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F69402" w14:textId="12ABB4C8" w:rsidR="002C40EB" w:rsidRPr="006A3C7A" w:rsidRDefault="002C40EB" w:rsidP="008D3D54"/>
    <w:p w14:paraId="2F4F9DF1" w14:textId="77777777" w:rsidR="008E0EBB" w:rsidRPr="006A3C7A" w:rsidRDefault="008E0EBB" w:rsidP="008D3D54"/>
    <w:p w14:paraId="50202C51" w14:textId="77777777" w:rsidR="008E0EBB" w:rsidRPr="006A3C7A" w:rsidRDefault="008E0EBB" w:rsidP="008D3D54"/>
    <w:p w14:paraId="29DE7031" w14:textId="77777777" w:rsidR="008E0EBB" w:rsidRPr="006A3C7A" w:rsidRDefault="008E0EBB" w:rsidP="008D3D54"/>
    <w:p w14:paraId="15E1073D" w14:textId="77777777" w:rsidR="008E0EBB" w:rsidRPr="006A3C7A" w:rsidRDefault="008E0EBB" w:rsidP="008D3D54"/>
    <w:p w14:paraId="3CEE29D0" w14:textId="77777777" w:rsidR="008E0EBB" w:rsidRPr="006A3C7A" w:rsidRDefault="008E0EBB" w:rsidP="008D3D54"/>
    <w:p w14:paraId="5C3FA774" w14:textId="77777777" w:rsidR="002C40EB" w:rsidRPr="006A3C7A" w:rsidRDefault="002C40EB" w:rsidP="008D3D54"/>
    <w:p w14:paraId="0EAA71F5" w14:textId="77777777" w:rsidR="002C40EB" w:rsidRPr="006A3C7A" w:rsidRDefault="002C40EB" w:rsidP="008D3D54"/>
    <w:p w14:paraId="6546E9CA" w14:textId="0155516F" w:rsidR="008D3D54" w:rsidRPr="006A3C7A" w:rsidRDefault="0066362F" w:rsidP="003F604D">
      <w:pPr>
        <w:pStyle w:val="Ttulo1"/>
        <w:rPr>
          <w:b/>
          <w:bCs/>
          <w:sz w:val="72"/>
          <w:szCs w:val="72"/>
        </w:rPr>
      </w:pPr>
      <w:bookmarkStart w:id="0" w:name="_Toc169341163"/>
      <w:r w:rsidRPr="006A3C7A">
        <w:rPr>
          <w:b/>
          <w:bCs/>
          <w:sz w:val="72"/>
          <w:szCs w:val="72"/>
        </w:rPr>
        <w:t xml:space="preserve">Ledi </w:t>
      </w:r>
      <w:r w:rsidR="002C40EB" w:rsidRPr="006A3C7A">
        <w:rPr>
          <w:b/>
          <w:bCs/>
          <w:sz w:val="72"/>
          <w:szCs w:val="72"/>
        </w:rPr>
        <w:t>Sayādaw</w:t>
      </w:r>
      <w:bookmarkEnd w:id="0"/>
    </w:p>
    <w:p w14:paraId="187EAC18" w14:textId="77777777" w:rsidR="002C40EB" w:rsidRPr="006A3C7A" w:rsidRDefault="002C40EB" w:rsidP="002C40EB"/>
    <w:p w14:paraId="26091C4C" w14:textId="287D2620" w:rsidR="002C40EB" w:rsidRPr="006A3C7A" w:rsidRDefault="002C40EB" w:rsidP="002C40EB">
      <w:pPr>
        <w:jc w:val="center"/>
      </w:pPr>
      <w:r w:rsidRPr="006A3C7A">
        <w:rPr>
          <w:noProof/>
        </w:rPr>
        <w:drawing>
          <wp:inline distT="0" distB="0" distL="0" distR="0" wp14:anchorId="4E5F176C" wp14:editId="2E6481C7">
            <wp:extent cx="1351703" cy="1799436"/>
            <wp:effectExtent l="0" t="0" r="1270" b="0"/>
            <wp:docPr id="298065660" name="Imagen 2" descr="Ledi Sayad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edi Sayadaw"/>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52978" cy="1801134"/>
                    </a:xfrm>
                    <a:prstGeom prst="rect">
                      <a:avLst/>
                    </a:prstGeom>
                    <a:noFill/>
                    <a:ln>
                      <a:noFill/>
                    </a:ln>
                  </pic:spPr>
                </pic:pic>
              </a:graphicData>
            </a:graphic>
          </wp:inline>
        </w:drawing>
      </w:r>
    </w:p>
    <w:p w14:paraId="7281D7C3" w14:textId="77777777" w:rsidR="002C40EB" w:rsidRPr="006A3C7A" w:rsidRDefault="002C40EB" w:rsidP="002C40EB">
      <w:pPr>
        <w:jc w:val="center"/>
      </w:pPr>
    </w:p>
    <w:p w14:paraId="1B75120C" w14:textId="3D11A142" w:rsidR="008D3D54" w:rsidRPr="006A3C7A" w:rsidRDefault="008D3D54" w:rsidP="003F604D">
      <w:pPr>
        <w:pStyle w:val="Ttulo2"/>
        <w:jc w:val="center"/>
        <w:rPr>
          <w:sz w:val="40"/>
          <w:szCs w:val="40"/>
        </w:rPr>
      </w:pPr>
      <w:bookmarkStart w:id="1" w:name="_Toc169341164"/>
      <w:proofErr w:type="spellStart"/>
      <w:r w:rsidRPr="006A3C7A">
        <w:rPr>
          <w:sz w:val="40"/>
          <w:szCs w:val="40"/>
        </w:rPr>
        <w:t>Vijjāmagga</w:t>
      </w:r>
      <w:proofErr w:type="spellEnd"/>
      <w:r w:rsidRPr="006A3C7A">
        <w:rPr>
          <w:sz w:val="40"/>
          <w:szCs w:val="40"/>
        </w:rPr>
        <w:t xml:space="preserve"> Dīpanī: </w:t>
      </w:r>
      <w:r w:rsidR="004F5536" w:rsidRPr="006A3C7A">
        <w:rPr>
          <w:sz w:val="40"/>
          <w:szCs w:val="40"/>
        </w:rPr>
        <w:br/>
      </w:r>
      <w:r w:rsidRPr="006A3C7A">
        <w:rPr>
          <w:sz w:val="40"/>
          <w:szCs w:val="40"/>
        </w:rPr>
        <w:t xml:space="preserve">Manual </w:t>
      </w:r>
      <w:r w:rsidR="00A20EB7" w:rsidRPr="006A3C7A">
        <w:rPr>
          <w:sz w:val="40"/>
          <w:szCs w:val="40"/>
        </w:rPr>
        <w:t xml:space="preserve">Sobre </w:t>
      </w:r>
      <w:r w:rsidR="00D8284A" w:rsidRPr="006A3C7A">
        <w:rPr>
          <w:sz w:val="40"/>
          <w:szCs w:val="40"/>
        </w:rPr>
        <w:t xml:space="preserve">el Sendero Conducente </w:t>
      </w:r>
      <w:r w:rsidR="00D8284A" w:rsidRPr="006A3C7A">
        <w:rPr>
          <w:sz w:val="40"/>
          <w:szCs w:val="40"/>
        </w:rPr>
        <w:br/>
        <w:t xml:space="preserve">Hacia un </w:t>
      </w:r>
      <w:r w:rsidR="00A20EB7" w:rsidRPr="006A3C7A">
        <w:rPr>
          <w:sz w:val="40"/>
          <w:szCs w:val="40"/>
        </w:rPr>
        <w:t>Conocimiento</w:t>
      </w:r>
      <w:r w:rsidR="00D8284A" w:rsidRPr="006A3C7A">
        <w:rPr>
          <w:sz w:val="40"/>
          <w:szCs w:val="40"/>
        </w:rPr>
        <w:t xml:space="preserve"> Superior</w:t>
      </w:r>
      <w:bookmarkEnd w:id="1"/>
      <w:r w:rsidR="00711BA6" w:rsidRPr="006A3C7A">
        <w:rPr>
          <w:sz w:val="40"/>
          <w:szCs w:val="40"/>
        </w:rPr>
        <w:t xml:space="preserve"> </w:t>
      </w:r>
    </w:p>
    <w:p w14:paraId="5EF6FD50" w14:textId="77777777" w:rsidR="00244AB0" w:rsidRPr="006A3C7A" w:rsidRDefault="00244AB0" w:rsidP="00244AB0">
      <w:pPr>
        <w:jc w:val="center"/>
      </w:pPr>
    </w:p>
    <w:p w14:paraId="4EF98F3A" w14:textId="024746C7" w:rsidR="00244AB0" w:rsidRPr="00745184" w:rsidRDefault="00833F3B" w:rsidP="00244AB0">
      <w:pPr>
        <w:jc w:val="center"/>
        <w:rPr>
          <w:rFonts w:ascii="Cormorant" w:hAnsi="Cormorant" w:cs="Cormorant"/>
          <w:color w:val="074F6A" w:themeColor="accent4" w:themeShade="80"/>
          <w:sz w:val="72"/>
          <w:szCs w:val="56"/>
          <w:lang w:val="en-CA"/>
        </w:rPr>
      </w:pPr>
      <w:r w:rsidRPr="00745184">
        <w:rPr>
          <w:rFonts w:ascii="Cormorant" w:hAnsi="Cormorant" w:cs="Cormorant"/>
          <w:color w:val="074F6A" w:themeColor="accent4" w:themeShade="80"/>
          <w:sz w:val="72"/>
          <w:szCs w:val="56"/>
          <w:lang w:val="en-CA"/>
        </w:rPr>
        <w:t>❦</w:t>
      </w:r>
    </w:p>
    <w:p w14:paraId="67DC314A" w14:textId="77777777" w:rsidR="00833F3B" w:rsidRPr="00745184" w:rsidRDefault="00833F3B" w:rsidP="00244AB0">
      <w:pPr>
        <w:jc w:val="center"/>
        <w:rPr>
          <w:color w:val="074F6A" w:themeColor="accent4" w:themeShade="80"/>
          <w:sz w:val="22"/>
          <w:szCs w:val="20"/>
          <w:lang w:val="en-CA"/>
        </w:rPr>
      </w:pPr>
    </w:p>
    <w:p w14:paraId="66B1F107" w14:textId="5318B165" w:rsidR="002C40EB" w:rsidRPr="00745184" w:rsidRDefault="002C40EB">
      <w:pPr>
        <w:ind w:firstLine="0"/>
        <w:rPr>
          <w:lang w:val="en-CA"/>
        </w:rPr>
      </w:pPr>
      <w:r w:rsidRPr="00745184">
        <w:rPr>
          <w:lang w:val="en-CA"/>
        </w:rPr>
        <w:br w:type="page"/>
      </w:r>
    </w:p>
    <w:p w14:paraId="34F811C2" w14:textId="77777777" w:rsidR="002C40EB" w:rsidRPr="00745184" w:rsidRDefault="002C40EB" w:rsidP="002C40EB">
      <w:pPr>
        <w:rPr>
          <w:lang w:val="en-CA"/>
        </w:rPr>
      </w:pPr>
    </w:p>
    <w:p w14:paraId="70536A9D" w14:textId="77777777" w:rsidR="002C40EB" w:rsidRPr="00745184" w:rsidRDefault="002C40EB" w:rsidP="002C40EB">
      <w:pPr>
        <w:rPr>
          <w:lang w:val="en-CA"/>
        </w:rPr>
      </w:pPr>
    </w:p>
    <w:p w14:paraId="3BF7EB04" w14:textId="77777777" w:rsidR="002C40EB" w:rsidRPr="00745184" w:rsidRDefault="002C40EB" w:rsidP="002C40EB">
      <w:pPr>
        <w:rPr>
          <w:lang w:val="en-CA"/>
        </w:rPr>
      </w:pPr>
    </w:p>
    <w:p w14:paraId="61F3F040" w14:textId="77777777" w:rsidR="002C40EB" w:rsidRPr="00745184" w:rsidRDefault="002C40EB" w:rsidP="002C40EB">
      <w:pPr>
        <w:rPr>
          <w:lang w:val="en-CA"/>
        </w:rPr>
      </w:pPr>
    </w:p>
    <w:p w14:paraId="5C40ECA6" w14:textId="77777777" w:rsidR="002C40EB" w:rsidRPr="00745184" w:rsidRDefault="002C40EB" w:rsidP="002C40EB">
      <w:pPr>
        <w:rPr>
          <w:lang w:val="en-CA"/>
        </w:rPr>
      </w:pPr>
    </w:p>
    <w:p w14:paraId="19F94945" w14:textId="77777777" w:rsidR="002C40EB" w:rsidRPr="00745184" w:rsidRDefault="002C40EB" w:rsidP="002C40EB">
      <w:pPr>
        <w:rPr>
          <w:lang w:val="en-CA"/>
        </w:rPr>
      </w:pPr>
    </w:p>
    <w:p w14:paraId="2E91F5B5" w14:textId="2BCE0742" w:rsidR="002C40EB" w:rsidRPr="00745184" w:rsidRDefault="002C40EB" w:rsidP="002C40EB">
      <w:pPr>
        <w:pStyle w:val="Ttulo2"/>
        <w:jc w:val="center"/>
        <w:rPr>
          <w:lang w:val="en-CA"/>
        </w:rPr>
      </w:pPr>
      <w:bookmarkStart w:id="2" w:name="_Toc169341165"/>
      <w:proofErr w:type="spellStart"/>
      <w:r w:rsidRPr="00745184">
        <w:rPr>
          <w:i/>
          <w:iCs/>
          <w:lang w:val="en-CA"/>
        </w:rPr>
        <w:t>Vijjāmagga</w:t>
      </w:r>
      <w:proofErr w:type="spellEnd"/>
      <w:r w:rsidRPr="00745184">
        <w:rPr>
          <w:i/>
          <w:iCs/>
          <w:lang w:val="en-CA"/>
        </w:rPr>
        <w:t xml:space="preserve"> Dīpanī</w:t>
      </w:r>
      <w:r w:rsidRPr="00745184">
        <w:rPr>
          <w:lang w:val="en-CA"/>
        </w:rPr>
        <w:t xml:space="preserve">: </w:t>
      </w:r>
      <w:r w:rsidRPr="00745184">
        <w:rPr>
          <w:lang w:val="en-CA"/>
        </w:rPr>
        <w:br/>
        <w:t>Manual of the Path to Higher Knowledge</w:t>
      </w:r>
      <w:bookmarkEnd w:id="2"/>
    </w:p>
    <w:p w14:paraId="55E43354" w14:textId="77777777" w:rsidR="008D3D54" w:rsidRPr="00745184" w:rsidRDefault="008D3D54" w:rsidP="008D3D54">
      <w:pPr>
        <w:rPr>
          <w:lang w:val="en-CA"/>
        </w:rPr>
      </w:pPr>
    </w:p>
    <w:p w14:paraId="566D74E6" w14:textId="04848CBB" w:rsidR="00B26EA9" w:rsidRPr="006A3C7A" w:rsidRDefault="00B26EA9" w:rsidP="00D31C4A">
      <w:r w:rsidRPr="006A3C7A">
        <w:t>Lo escrito en este texto por Ledi Sayadaw podría leerse casi como un cuento de hadas, algo muy alejado de lo que se consider</w:t>
      </w:r>
      <w:r w:rsidR="00C44EFF" w:rsidRPr="006A3C7A">
        <w:t>e</w:t>
      </w:r>
      <w:r w:rsidRPr="006A3C7A">
        <w:t xml:space="preserve"> posible y verdadero en nuestra </w:t>
      </w:r>
      <w:r w:rsidR="009C5954" w:rsidRPr="006A3C7A">
        <w:t xml:space="preserve">presente </w:t>
      </w:r>
      <w:r w:rsidRPr="006A3C7A">
        <w:t>sociedad.</w:t>
      </w:r>
    </w:p>
    <w:p w14:paraId="402A6FC6" w14:textId="005EDA79" w:rsidR="00B26EA9" w:rsidRPr="006A3C7A" w:rsidRDefault="00B26EA9" w:rsidP="00D31C4A">
      <w:r w:rsidRPr="006A3C7A">
        <w:t xml:space="preserve">Sin embargo, lo que se </w:t>
      </w:r>
      <w:r w:rsidR="009C5954" w:rsidRPr="006A3C7A">
        <w:t>narre</w:t>
      </w:r>
      <w:r w:rsidRPr="006A3C7A">
        <w:t xml:space="preserve"> aquí </w:t>
      </w:r>
      <w:r w:rsidR="009C5954" w:rsidRPr="006A3C7A">
        <w:t xml:space="preserve">será </w:t>
      </w:r>
      <w:r w:rsidR="00C44EFF" w:rsidRPr="006A3C7A">
        <w:t>verdad</w:t>
      </w:r>
      <w:r w:rsidRPr="006A3C7A">
        <w:t xml:space="preserve"> y definitivamente parte de las posibilidades de la mente humana. </w:t>
      </w:r>
      <w:r w:rsidR="009C5954" w:rsidRPr="006A3C7A">
        <w:t xml:space="preserve">No obstante, </w:t>
      </w:r>
      <w:r w:rsidRPr="006A3C7A">
        <w:t xml:space="preserve">no solo </w:t>
      </w:r>
      <w:r w:rsidR="00D1781E" w:rsidRPr="006A3C7A">
        <w:t>debe</w:t>
      </w:r>
      <w:r w:rsidRPr="006A3C7A">
        <w:t xml:space="preserve"> </w:t>
      </w:r>
      <w:r w:rsidR="00D1781E" w:rsidRPr="006A3C7A">
        <w:t>ser leído por el lector</w:t>
      </w:r>
      <w:r w:rsidRPr="006A3C7A">
        <w:t xml:space="preserve">, </w:t>
      </w:r>
      <w:r w:rsidR="00D1781E" w:rsidRPr="006A3C7A">
        <w:t>tiene que</w:t>
      </w:r>
      <w:r w:rsidRPr="006A3C7A">
        <w:t xml:space="preserve"> trabajar</w:t>
      </w:r>
      <w:r w:rsidR="00D1781E" w:rsidRPr="006A3C7A">
        <w:t>se</w:t>
      </w:r>
      <w:r w:rsidRPr="006A3C7A">
        <w:t xml:space="preserve"> </w:t>
      </w:r>
      <w:r w:rsidR="00D1781E" w:rsidRPr="006A3C7A">
        <w:t>arduamente</w:t>
      </w:r>
      <w:r w:rsidRPr="006A3C7A">
        <w:t xml:space="preserve"> para </w:t>
      </w:r>
      <w:r w:rsidR="00D1781E" w:rsidRPr="006A3C7A">
        <w:t>consumar tales verdades</w:t>
      </w:r>
      <w:r w:rsidRPr="006A3C7A">
        <w:t>. Todos los días.</w:t>
      </w:r>
    </w:p>
    <w:p w14:paraId="370EDF10" w14:textId="23519507" w:rsidR="00B26EA9" w:rsidRPr="006A3C7A" w:rsidRDefault="00B26EA9" w:rsidP="00D31C4A">
      <w:r w:rsidRPr="006A3C7A">
        <w:t xml:space="preserve">Si </w:t>
      </w:r>
      <w:r w:rsidR="00E023C2" w:rsidRPr="006A3C7A">
        <w:t>el lector</w:t>
      </w:r>
      <w:r w:rsidRPr="006A3C7A">
        <w:t xml:space="preserve">, como ser humano, quisiera entrar en el </w:t>
      </w:r>
      <w:r w:rsidR="00E023C2" w:rsidRPr="006A3C7A">
        <w:t>sendero</w:t>
      </w:r>
      <w:r w:rsidRPr="006A3C7A">
        <w:t xml:space="preserve"> que describe Ledi Sayadaw, entonces </w:t>
      </w:r>
      <w:r w:rsidR="007C05C7" w:rsidRPr="006A3C7A">
        <w:t>exist</w:t>
      </w:r>
      <w:r w:rsidR="00D1781E" w:rsidRPr="006A3C7A">
        <w:t>irá</w:t>
      </w:r>
      <w:r w:rsidR="007C05C7" w:rsidRPr="006A3C7A">
        <w:t>n algunas</w:t>
      </w:r>
      <w:r w:rsidRPr="006A3C7A">
        <w:t xml:space="preserve"> condiciones </w:t>
      </w:r>
      <w:r w:rsidR="007C05C7" w:rsidRPr="006A3C7A">
        <w:t>precisas</w:t>
      </w:r>
      <w:r w:rsidRPr="006A3C7A">
        <w:t xml:space="preserve"> adjuntas a él, que </w:t>
      </w:r>
      <w:r w:rsidR="007C05C7" w:rsidRPr="006A3C7A">
        <w:t>tendrán</w:t>
      </w:r>
      <w:r w:rsidRPr="006A3C7A">
        <w:t xml:space="preserve"> que ser desarrolladas constantemente. </w:t>
      </w:r>
    </w:p>
    <w:p w14:paraId="50904460" w14:textId="51FEF25F" w:rsidR="00B26EA9" w:rsidRPr="006A3C7A" w:rsidRDefault="00B26EA9" w:rsidP="00D31C4A">
      <w:r w:rsidRPr="006A3C7A">
        <w:t>Solo p</w:t>
      </w:r>
      <w:r w:rsidR="00AD0861" w:rsidRPr="006A3C7A">
        <w:t>a</w:t>
      </w:r>
      <w:r w:rsidRPr="006A3C7A">
        <w:t>r</w:t>
      </w:r>
      <w:r w:rsidR="00AD0861" w:rsidRPr="006A3C7A">
        <w:t>a</w:t>
      </w:r>
      <w:r w:rsidRPr="006A3C7A">
        <w:t xml:space="preserve"> nombrar algun</w:t>
      </w:r>
      <w:r w:rsidR="00C424B7" w:rsidRPr="006A3C7A">
        <w:t>a</w:t>
      </w:r>
      <w:r w:rsidRPr="006A3C7A">
        <w:t xml:space="preserve">s: </w:t>
      </w:r>
      <w:r w:rsidR="00AD0861" w:rsidRPr="006A3C7A">
        <w:t xml:space="preserve">se </w:t>
      </w:r>
      <w:r w:rsidR="00C424B7" w:rsidRPr="006A3C7A">
        <w:t>requerirá</w:t>
      </w:r>
      <w:r w:rsidRPr="006A3C7A">
        <w:t xml:space="preserve"> una fe inquebrantable en el </w:t>
      </w:r>
      <w:r w:rsidRPr="006A3C7A">
        <w:rPr>
          <w:i/>
          <w:iCs/>
        </w:rPr>
        <w:t>Bud</w:t>
      </w:r>
      <w:r w:rsidR="00C424B7" w:rsidRPr="006A3C7A">
        <w:rPr>
          <w:i/>
          <w:iCs/>
        </w:rPr>
        <w:t>dh</w:t>
      </w:r>
      <w:r w:rsidRPr="006A3C7A">
        <w:rPr>
          <w:i/>
          <w:iCs/>
        </w:rPr>
        <w:t>a</w:t>
      </w:r>
      <w:r w:rsidRPr="006A3C7A">
        <w:t xml:space="preserve"> y sus enseñanzas, </w:t>
      </w:r>
      <w:r w:rsidR="00C424B7" w:rsidRPr="006A3C7A">
        <w:t>s</w:t>
      </w:r>
      <w:r w:rsidRPr="006A3C7A">
        <w:t>u cuerpo y mente debe</w:t>
      </w:r>
      <w:r w:rsidR="00C424B7" w:rsidRPr="006A3C7A">
        <w:t>rá</w:t>
      </w:r>
      <w:r w:rsidRPr="006A3C7A">
        <w:t xml:space="preserve">n estar sanos, </w:t>
      </w:r>
      <w:r w:rsidR="00C424B7" w:rsidRPr="006A3C7A">
        <w:t>s</w:t>
      </w:r>
      <w:r w:rsidRPr="006A3C7A">
        <w:t xml:space="preserve">u moralidad ser </w:t>
      </w:r>
      <w:r w:rsidR="00512479" w:rsidRPr="006A3C7A">
        <w:t>tangible</w:t>
      </w:r>
      <w:r w:rsidRPr="006A3C7A">
        <w:t xml:space="preserve"> por sí misma, debe considerar</w:t>
      </w:r>
      <w:r w:rsidR="00512479" w:rsidRPr="006A3C7A">
        <w:t>se</w:t>
      </w:r>
      <w:r w:rsidRPr="006A3C7A">
        <w:t xml:space="preserve"> el desarrollo ment</w:t>
      </w:r>
      <w:r w:rsidR="00512479" w:rsidRPr="006A3C7A">
        <w:t>al</w:t>
      </w:r>
      <w:r w:rsidRPr="006A3C7A">
        <w:t xml:space="preserve"> como </w:t>
      </w:r>
      <w:r w:rsidR="00512479" w:rsidRPr="006A3C7A">
        <w:t>el objetivo</w:t>
      </w:r>
      <w:r w:rsidRPr="006A3C7A">
        <w:t xml:space="preserve"> principal de </w:t>
      </w:r>
      <w:r w:rsidR="005B529C" w:rsidRPr="006A3C7A">
        <w:t>la</w:t>
      </w:r>
      <w:r w:rsidRPr="006A3C7A">
        <w:t xml:space="preserve"> vida y participar constantemente </w:t>
      </w:r>
      <w:r w:rsidR="005C58CC" w:rsidRPr="006A3C7A">
        <w:t>de</w:t>
      </w:r>
      <w:r w:rsidRPr="006A3C7A">
        <w:t xml:space="preserve"> la práctica de la meditación, </w:t>
      </w:r>
      <w:r w:rsidR="005B529C" w:rsidRPr="006A3C7A">
        <w:t xml:space="preserve">debe </w:t>
      </w:r>
      <w:r w:rsidR="005C58CC" w:rsidRPr="006A3C7A">
        <w:t>se</w:t>
      </w:r>
      <w:r w:rsidR="005B529C" w:rsidRPr="006A3C7A">
        <w:t>r</w:t>
      </w:r>
      <w:r w:rsidR="005C58CC" w:rsidRPr="006A3C7A">
        <w:t xml:space="preserve"> </w:t>
      </w:r>
      <w:r w:rsidRPr="006A3C7A">
        <w:t>calmando y fortale</w:t>
      </w:r>
      <w:r w:rsidR="005C58CC" w:rsidRPr="006A3C7A">
        <w:t>cer</w:t>
      </w:r>
      <w:r w:rsidRPr="006A3C7A">
        <w:t xml:space="preserve"> </w:t>
      </w:r>
      <w:r w:rsidR="005C58CC" w:rsidRPr="006A3C7A">
        <w:t>s</w:t>
      </w:r>
      <w:r w:rsidRPr="006A3C7A">
        <w:t xml:space="preserve">u mente hasta el punto </w:t>
      </w:r>
      <w:r w:rsidR="005B529C" w:rsidRPr="006A3C7A">
        <w:t>en</w:t>
      </w:r>
      <w:r w:rsidRPr="006A3C7A">
        <w:t xml:space="preserve"> que pueda observar el surgimiento y la desaparición de los fenómenos</w:t>
      </w:r>
      <w:r w:rsidR="005C58CC" w:rsidRPr="006A3C7A">
        <w:t xml:space="preserve"> </w:t>
      </w:r>
      <w:r w:rsidRPr="006A3C7A">
        <w:t>físico</w:t>
      </w:r>
      <w:r w:rsidR="00F54189" w:rsidRPr="006A3C7A">
        <w:t>‒</w:t>
      </w:r>
      <w:r w:rsidR="005C58CC" w:rsidRPr="006A3C7A">
        <w:t xml:space="preserve">mentales </w:t>
      </w:r>
      <w:r w:rsidRPr="006A3C7A">
        <w:t xml:space="preserve">basados en </w:t>
      </w:r>
      <w:r w:rsidR="005C58CC" w:rsidRPr="006A3C7A">
        <w:t>s</w:t>
      </w:r>
      <w:r w:rsidRPr="006A3C7A">
        <w:t>u propia experiencia.</w:t>
      </w:r>
    </w:p>
    <w:p w14:paraId="499BEF5D" w14:textId="66874A47" w:rsidR="00B26EA9" w:rsidRPr="006A3C7A" w:rsidRDefault="00B26EA9" w:rsidP="00D31C4A">
      <w:r w:rsidRPr="006A3C7A">
        <w:t xml:space="preserve">Animamos a todos los lectores a que intenten, cada día, alcanzar este objetivo. </w:t>
      </w:r>
      <w:r w:rsidR="00FF579E" w:rsidRPr="006A3C7A">
        <w:t>A que p</w:t>
      </w:r>
      <w:r w:rsidRPr="006A3C7A">
        <w:t>racti</w:t>
      </w:r>
      <w:r w:rsidR="00FF579E" w:rsidRPr="006A3C7A">
        <w:t>quen</w:t>
      </w:r>
      <w:r w:rsidRPr="006A3C7A">
        <w:t xml:space="preserve"> con paciencia y también desarroll</w:t>
      </w:r>
      <w:r w:rsidR="005B529C" w:rsidRPr="006A3C7A">
        <w:t>e</w:t>
      </w:r>
      <w:r w:rsidR="00FF579E" w:rsidRPr="006A3C7A">
        <w:t>n</w:t>
      </w:r>
      <w:r w:rsidRPr="006A3C7A">
        <w:t xml:space="preserve"> </w:t>
      </w:r>
      <w:r w:rsidR="00FF579E" w:rsidRPr="006A3C7A">
        <w:t>s</w:t>
      </w:r>
      <w:r w:rsidRPr="006A3C7A">
        <w:t xml:space="preserve">u mente hasta un punto que ni siquiera </w:t>
      </w:r>
      <w:r w:rsidR="00315360" w:rsidRPr="006A3C7A">
        <w:t xml:space="preserve">podría </w:t>
      </w:r>
      <w:r w:rsidRPr="006A3C7A">
        <w:t>consider</w:t>
      </w:r>
      <w:r w:rsidR="005F09CB" w:rsidRPr="006A3C7A">
        <w:t>a</w:t>
      </w:r>
      <w:r w:rsidR="00315360" w:rsidRPr="006A3C7A">
        <w:t>r</w:t>
      </w:r>
      <w:r w:rsidR="005F09CB" w:rsidRPr="006A3C7A">
        <w:t>se</w:t>
      </w:r>
      <w:r w:rsidRPr="006A3C7A">
        <w:t xml:space="preserve"> posible </w:t>
      </w:r>
      <w:r w:rsidR="005F09CB" w:rsidRPr="006A3C7A">
        <w:t>actualmente</w:t>
      </w:r>
      <w:r w:rsidRPr="006A3C7A">
        <w:t>.</w:t>
      </w:r>
    </w:p>
    <w:p w14:paraId="7E3AB07A" w14:textId="3A1AD811" w:rsidR="00B26EA9" w:rsidRPr="006A3C7A" w:rsidRDefault="00B26EA9" w:rsidP="00D31C4A">
      <w:r w:rsidRPr="006A3C7A">
        <w:t xml:space="preserve">Dicho esto, esperamos que este texto </w:t>
      </w:r>
      <w:r w:rsidR="00934F9B" w:rsidRPr="006A3C7A">
        <w:t>conlleve</w:t>
      </w:r>
      <w:r w:rsidRPr="006A3C7A">
        <w:t xml:space="preserve"> mucha inspiración y motivación en </w:t>
      </w:r>
      <w:r w:rsidR="005F09CB" w:rsidRPr="006A3C7A">
        <w:t>s</w:t>
      </w:r>
      <w:r w:rsidRPr="006A3C7A">
        <w:t>u viaje. Buena suerte.</w:t>
      </w:r>
    </w:p>
    <w:p w14:paraId="478BE226" w14:textId="24AE00FD" w:rsidR="008D3D54" w:rsidRPr="006A3C7A" w:rsidRDefault="008D3D54" w:rsidP="003F604D">
      <w:pPr>
        <w:jc w:val="right"/>
      </w:pPr>
      <w:r w:rsidRPr="006A3C7A">
        <w:t xml:space="preserve">– </w:t>
      </w:r>
      <w:r w:rsidR="00315360" w:rsidRPr="006A3C7A">
        <w:t xml:space="preserve">Editores </w:t>
      </w:r>
      <w:r w:rsidR="003933EF" w:rsidRPr="006A3C7A">
        <w:t>Buddho</w:t>
      </w:r>
      <w:r w:rsidRPr="006A3C7A">
        <w:t xml:space="preserve">.org </w:t>
      </w:r>
    </w:p>
    <w:p w14:paraId="5C6FB3F4" w14:textId="3F966E10" w:rsidR="00DA1D01" w:rsidRPr="006A3C7A" w:rsidRDefault="00DA1D01">
      <w:pPr>
        <w:ind w:firstLine="0"/>
      </w:pPr>
      <w:r w:rsidRPr="006A3C7A">
        <w:br w:type="page"/>
      </w:r>
    </w:p>
    <w:p w14:paraId="41C6748E" w14:textId="77777777" w:rsidR="00DA1D01" w:rsidRPr="006A3C7A" w:rsidRDefault="00DA1D01" w:rsidP="00DA1D01"/>
    <w:p w14:paraId="41B608CB" w14:textId="0909386D" w:rsidR="00DA1D01" w:rsidRPr="006A3C7A" w:rsidRDefault="00DA1D01" w:rsidP="00DA1D01">
      <w:pPr>
        <w:pStyle w:val="Ttulo2"/>
        <w:jc w:val="center"/>
      </w:pPr>
      <w:bookmarkStart w:id="3" w:name="_Toc169341166"/>
      <w:r w:rsidRPr="006A3C7A">
        <w:t xml:space="preserve">Prólogo del </w:t>
      </w:r>
      <w:r w:rsidRPr="006A3C7A">
        <w:br/>
        <w:t>traductor al Español</w:t>
      </w:r>
      <w:bookmarkEnd w:id="3"/>
    </w:p>
    <w:p w14:paraId="7F7C3DC4" w14:textId="77777777" w:rsidR="00DA1D01" w:rsidRPr="006A3C7A" w:rsidRDefault="00DA1D01" w:rsidP="00DA1D01"/>
    <w:p w14:paraId="5C5A893A" w14:textId="37256427" w:rsidR="00DA1D01" w:rsidRPr="00931D14" w:rsidRDefault="00DA1D01" w:rsidP="00DA1D01">
      <w:pPr>
        <w:rPr>
          <w:sz w:val="22"/>
          <w:szCs w:val="20"/>
        </w:rPr>
      </w:pPr>
      <w:r w:rsidRPr="00931D14">
        <w:rPr>
          <w:sz w:val="22"/>
          <w:szCs w:val="20"/>
        </w:rPr>
        <w:t xml:space="preserve">La motivación por las lecturas sobre el </w:t>
      </w:r>
      <w:r w:rsidRPr="00931D14">
        <w:rPr>
          <w:i/>
          <w:iCs/>
          <w:sz w:val="22"/>
          <w:szCs w:val="20"/>
        </w:rPr>
        <w:t>Dhamma</w:t>
      </w:r>
      <w:r w:rsidRPr="00931D14">
        <w:rPr>
          <w:sz w:val="22"/>
          <w:szCs w:val="20"/>
        </w:rPr>
        <w:t xml:space="preserve"> será siempre provechosa y encomiable, aunque la presente esté orientada a los discípulos de la tradición conformada por Ledi Sayādaw, Saya </w:t>
      </w:r>
      <w:proofErr w:type="spellStart"/>
      <w:r w:rsidRPr="00931D14">
        <w:rPr>
          <w:sz w:val="22"/>
          <w:szCs w:val="20"/>
        </w:rPr>
        <w:t>Thethyi</w:t>
      </w:r>
      <w:proofErr w:type="spellEnd"/>
      <w:r w:rsidRPr="00931D14">
        <w:rPr>
          <w:sz w:val="22"/>
          <w:szCs w:val="20"/>
        </w:rPr>
        <w:t xml:space="preserve">, Sayagyi U Ba Khin y S.N Goenka, maestros que alentaron a la mejor forma de rendir reverencia al </w:t>
      </w:r>
      <w:r w:rsidRPr="00931D14">
        <w:rPr>
          <w:i/>
          <w:iCs/>
          <w:sz w:val="22"/>
          <w:szCs w:val="20"/>
        </w:rPr>
        <w:t>Dhamma</w:t>
      </w:r>
      <w:r w:rsidRPr="00931D14">
        <w:rPr>
          <w:sz w:val="22"/>
          <w:szCs w:val="20"/>
        </w:rPr>
        <w:t xml:space="preserve"> y tomar refugio en él: a través de la práctica de la meditación </w:t>
      </w:r>
      <w:r w:rsidRPr="00931D14">
        <w:rPr>
          <w:i/>
          <w:iCs/>
          <w:sz w:val="22"/>
          <w:szCs w:val="20"/>
        </w:rPr>
        <w:t>Vipassana</w:t>
      </w:r>
      <w:r w:rsidRPr="00931D14">
        <w:rPr>
          <w:sz w:val="22"/>
          <w:szCs w:val="20"/>
        </w:rPr>
        <w:t xml:space="preserve">, la práctica de la purificación mental. </w:t>
      </w:r>
    </w:p>
    <w:p w14:paraId="184F6E2F" w14:textId="362574AE" w:rsidR="00DA1D01" w:rsidRPr="00931D14" w:rsidRDefault="00DA1D01" w:rsidP="00DA1D01">
      <w:pPr>
        <w:rPr>
          <w:sz w:val="22"/>
          <w:szCs w:val="20"/>
        </w:rPr>
      </w:pPr>
      <w:r w:rsidRPr="00931D14">
        <w:rPr>
          <w:sz w:val="22"/>
          <w:szCs w:val="20"/>
        </w:rPr>
        <w:t xml:space="preserve">Todos aquellos que hemos recibido esta invaluable técnica de purificación mental reconocemos la inmensa y afortunada herencia recibida a través de estos </w:t>
      </w:r>
      <w:r w:rsidR="00F02FB3" w:rsidRPr="00931D14">
        <w:rPr>
          <w:sz w:val="22"/>
          <w:szCs w:val="20"/>
        </w:rPr>
        <w:t>estelares</w:t>
      </w:r>
      <w:r w:rsidRPr="00931D14">
        <w:rPr>
          <w:sz w:val="22"/>
          <w:szCs w:val="20"/>
        </w:rPr>
        <w:t xml:space="preserve"> </w:t>
      </w:r>
      <w:r w:rsidR="00181FB4" w:rsidRPr="00931D14">
        <w:rPr>
          <w:sz w:val="22"/>
          <w:szCs w:val="20"/>
        </w:rPr>
        <w:t>Venerables</w:t>
      </w:r>
      <w:r w:rsidRPr="00931D14">
        <w:rPr>
          <w:sz w:val="22"/>
          <w:szCs w:val="20"/>
        </w:rPr>
        <w:t xml:space="preserve">. La lectura de las palabras directas del maestro Ledi Sayādaw resultan en una gran motivación para continuar la práctica y que lo que se desarrolle como </w:t>
      </w:r>
      <w:proofErr w:type="spellStart"/>
      <w:r w:rsidRPr="00931D14">
        <w:rPr>
          <w:i/>
          <w:iCs/>
          <w:sz w:val="22"/>
          <w:szCs w:val="20"/>
        </w:rPr>
        <w:t>sutta</w:t>
      </w:r>
      <w:proofErr w:type="spellEnd"/>
      <w:r w:rsidRPr="00931D14">
        <w:rPr>
          <w:i/>
          <w:iCs/>
          <w:sz w:val="22"/>
          <w:szCs w:val="20"/>
        </w:rPr>
        <w:t xml:space="preserve"> </w:t>
      </w:r>
      <w:proofErr w:type="spellStart"/>
      <w:r w:rsidRPr="00931D14">
        <w:rPr>
          <w:i/>
          <w:iCs/>
          <w:sz w:val="22"/>
          <w:szCs w:val="20"/>
        </w:rPr>
        <w:t>mayā</w:t>
      </w:r>
      <w:proofErr w:type="spellEnd"/>
      <w:r w:rsidRPr="00931D14">
        <w:rPr>
          <w:i/>
          <w:iCs/>
          <w:sz w:val="22"/>
          <w:szCs w:val="20"/>
        </w:rPr>
        <w:t xml:space="preserve"> paññā, </w:t>
      </w:r>
      <w:r w:rsidRPr="00931D14">
        <w:rPr>
          <w:sz w:val="22"/>
          <w:szCs w:val="20"/>
        </w:rPr>
        <w:t>conocimiento intelectual a través de la lectura, se manifieste fi</w:t>
      </w:r>
      <w:r w:rsidR="002E7E03" w:rsidRPr="00931D14">
        <w:rPr>
          <w:sz w:val="22"/>
          <w:szCs w:val="20"/>
        </w:rPr>
        <w:t>e</w:t>
      </w:r>
      <w:r w:rsidRPr="00931D14">
        <w:rPr>
          <w:sz w:val="22"/>
          <w:szCs w:val="20"/>
        </w:rPr>
        <w:t xml:space="preserve">lmente como consumación mediante </w:t>
      </w:r>
      <w:proofErr w:type="spellStart"/>
      <w:r w:rsidRPr="00931D14">
        <w:rPr>
          <w:i/>
          <w:iCs/>
          <w:sz w:val="22"/>
          <w:szCs w:val="20"/>
        </w:rPr>
        <w:t>bhāvanā</w:t>
      </w:r>
      <w:proofErr w:type="spellEnd"/>
      <w:r w:rsidRPr="00931D14">
        <w:rPr>
          <w:i/>
          <w:iCs/>
          <w:sz w:val="22"/>
          <w:szCs w:val="20"/>
        </w:rPr>
        <w:t xml:space="preserve"> </w:t>
      </w:r>
      <w:proofErr w:type="spellStart"/>
      <w:r w:rsidRPr="00931D14">
        <w:rPr>
          <w:i/>
          <w:iCs/>
          <w:sz w:val="22"/>
          <w:szCs w:val="20"/>
        </w:rPr>
        <w:t>mayā</w:t>
      </w:r>
      <w:proofErr w:type="spellEnd"/>
      <w:r w:rsidRPr="00931D14">
        <w:rPr>
          <w:i/>
          <w:iCs/>
          <w:sz w:val="22"/>
          <w:szCs w:val="20"/>
        </w:rPr>
        <w:t xml:space="preserve"> paññā</w:t>
      </w:r>
      <w:r w:rsidRPr="00931D14">
        <w:rPr>
          <w:sz w:val="22"/>
          <w:szCs w:val="20"/>
        </w:rPr>
        <w:t>, el desarrollo de la sabiduría mediante la práctica meditativa</w:t>
      </w:r>
      <w:r w:rsidR="009206EF">
        <w:rPr>
          <w:sz w:val="22"/>
          <w:szCs w:val="20"/>
        </w:rPr>
        <w:t xml:space="preserve"> de la purificación</w:t>
      </w:r>
      <w:r w:rsidRPr="00931D14">
        <w:rPr>
          <w:sz w:val="22"/>
          <w:szCs w:val="20"/>
        </w:rPr>
        <w:t xml:space="preserve">. </w:t>
      </w:r>
    </w:p>
    <w:p w14:paraId="3A42BB12" w14:textId="6F427881" w:rsidR="00DA1D01" w:rsidRPr="00931D14" w:rsidRDefault="00DA1D01" w:rsidP="00DA1D01">
      <w:pPr>
        <w:rPr>
          <w:sz w:val="22"/>
          <w:szCs w:val="20"/>
        </w:rPr>
      </w:pPr>
      <w:r w:rsidRPr="00931D14">
        <w:rPr>
          <w:sz w:val="22"/>
          <w:szCs w:val="20"/>
        </w:rPr>
        <w:t xml:space="preserve">Este texto es una exposición prolífica, estructurada y ordenada </w:t>
      </w:r>
      <w:r w:rsidR="002E7E03" w:rsidRPr="00931D14">
        <w:rPr>
          <w:sz w:val="22"/>
          <w:szCs w:val="20"/>
        </w:rPr>
        <w:t xml:space="preserve">sobre </w:t>
      </w:r>
      <w:r w:rsidRPr="00931D14">
        <w:rPr>
          <w:sz w:val="22"/>
          <w:szCs w:val="20"/>
        </w:rPr>
        <w:t>muchos factores que definen objetivamente los rasgos de una realidad que es entendida incorrectamente a través de la visión identitaria de la existencia</w:t>
      </w:r>
      <w:r w:rsidR="00EE31F9">
        <w:rPr>
          <w:sz w:val="22"/>
          <w:szCs w:val="20"/>
        </w:rPr>
        <w:t>, de un alma,</w:t>
      </w:r>
      <w:r w:rsidRPr="00931D14">
        <w:rPr>
          <w:sz w:val="22"/>
          <w:szCs w:val="20"/>
        </w:rPr>
        <w:t xml:space="preserve"> para poder apreciarla</w:t>
      </w:r>
      <w:r w:rsidR="004C699E" w:rsidRPr="00931D14">
        <w:rPr>
          <w:sz w:val="22"/>
          <w:szCs w:val="20"/>
        </w:rPr>
        <w:t>, consecuentemente,</w:t>
      </w:r>
      <w:r w:rsidRPr="00931D14">
        <w:rPr>
          <w:sz w:val="22"/>
          <w:szCs w:val="20"/>
        </w:rPr>
        <w:t xml:space="preserve"> tal como realmente es: como un</w:t>
      </w:r>
      <w:r w:rsidR="00911A81">
        <w:rPr>
          <w:sz w:val="22"/>
          <w:szCs w:val="20"/>
        </w:rPr>
        <w:t>a</w:t>
      </w:r>
      <w:r w:rsidRPr="00931D14">
        <w:rPr>
          <w:sz w:val="22"/>
          <w:szCs w:val="20"/>
        </w:rPr>
        <w:t xml:space="preserve"> </w:t>
      </w:r>
      <w:r w:rsidR="00911A81">
        <w:rPr>
          <w:sz w:val="22"/>
          <w:szCs w:val="20"/>
        </w:rPr>
        <w:t>realidad</w:t>
      </w:r>
      <w:r w:rsidRPr="00931D14">
        <w:rPr>
          <w:sz w:val="22"/>
          <w:szCs w:val="20"/>
        </w:rPr>
        <w:t xml:space="preserve"> </w:t>
      </w:r>
      <w:r w:rsidR="00EE31F9">
        <w:rPr>
          <w:sz w:val="22"/>
          <w:szCs w:val="20"/>
        </w:rPr>
        <w:t xml:space="preserve">secuencial del fenómeno </w:t>
      </w:r>
      <w:r w:rsidRPr="00931D14">
        <w:rPr>
          <w:sz w:val="22"/>
          <w:szCs w:val="20"/>
        </w:rPr>
        <w:t xml:space="preserve">mente-materia, </w:t>
      </w:r>
      <w:r w:rsidR="00911A81">
        <w:rPr>
          <w:sz w:val="22"/>
          <w:szCs w:val="20"/>
        </w:rPr>
        <w:t xml:space="preserve">los </w:t>
      </w:r>
      <w:r w:rsidRPr="00931D14">
        <w:rPr>
          <w:sz w:val="22"/>
          <w:szCs w:val="20"/>
        </w:rPr>
        <w:t xml:space="preserve">elementos primarios, </w:t>
      </w:r>
      <w:r w:rsidR="00911A81">
        <w:rPr>
          <w:sz w:val="22"/>
          <w:szCs w:val="20"/>
        </w:rPr>
        <w:t xml:space="preserve">las </w:t>
      </w:r>
      <w:r w:rsidRPr="00931D14">
        <w:rPr>
          <w:sz w:val="22"/>
          <w:szCs w:val="20"/>
        </w:rPr>
        <w:t xml:space="preserve">bases sensoriales, </w:t>
      </w:r>
      <w:r w:rsidR="004C699E" w:rsidRPr="00931D14">
        <w:rPr>
          <w:sz w:val="22"/>
          <w:szCs w:val="20"/>
        </w:rPr>
        <w:t xml:space="preserve">agregados mentales, </w:t>
      </w:r>
      <w:r w:rsidRPr="00931D14">
        <w:rPr>
          <w:sz w:val="22"/>
          <w:szCs w:val="20"/>
        </w:rPr>
        <w:t xml:space="preserve">etc. como muy bien lo expone el texto a través de una maravillosa esquematización, </w:t>
      </w:r>
      <w:r w:rsidR="00AA360B">
        <w:rPr>
          <w:sz w:val="22"/>
          <w:szCs w:val="20"/>
        </w:rPr>
        <w:t xml:space="preserve">placer </w:t>
      </w:r>
      <w:r w:rsidRPr="00931D14">
        <w:rPr>
          <w:sz w:val="22"/>
          <w:szCs w:val="20"/>
        </w:rPr>
        <w:t xml:space="preserve">para los que nos aficionamos por la esquematizaciones de factores, elementos, clases, etc. sobre el </w:t>
      </w:r>
      <w:r w:rsidRPr="00931D14">
        <w:rPr>
          <w:i/>
          <w:iCs/>
          <w:sz w:val="22"/>
          <w:szCs w:val="20"/>
        </w:rPr>
        <w:t>Dhamma</w:t>
      </w:r>
      <w:r w:rsidRPr="00931D14">
        <w:rPr>
          <w:sz w:val="22"/>
          <w:szCs w:val="20"/>
        </w:rPr>
        <w:t xml:space="preserve">. </w:t>
      </w:r>
    </w:p>
    <w:p w14:paraId="2D0F6BA5" w14:textId="6F325EB9" w:rsidR="00DA1D01" w:rsidRPr="00931D14" w:rsidRDefault="00DA1D01" w:rsidP="00DA1D01">
      <w:pPr>
        <w:rPr>
          <w:sz w:val="22"/>
          <w:szCs w:val="20"/>
        </w:rPr>
      </w:pPr>
      <w:r w:rsidRPr="00931D14">
        <w:rPr>
          <w:sz w:val="22"/>
          <w:szCs w:val="20"/>
        </w:rPr>
        <w:t xml:space="preserve">El editor al español del presente texto es un practicante laico de la meditación </w:t>
      </w:r>
      <w:r w:rsidRPr="00931D14">
        <w:rPr>
          <w:i/>
          <w:iCs/>
          <w:sz w:val="22"/>
          <w:szCs w:val="20"/>
        </w:rPr>
        <w:t>Vipassana</w:t>
      </w:r>
      <w:r w:rsidRPr="00931D14">
        <w:rPr>
          <w:sz w:val="22"/>
          <w:szCs w:val="20"/>
        </w:rPr>
        <w:t xml:space="preserve"> bajo la tradición de S.N. Goenka y viene desarrollando una página web llamada </w:t>
      </w:r>
      <w:r w:rsidRPr="00931D14">
        <w:rPr>
          <w:i/>
          <w:iCs/>
          <w:sz w:val="22"/>
          <w:szCs w:val="20"/>
        </w:rPr>
        <w:t>dhammaplayer.org</w:t>
      </w:r>
      <w:r w:rsidRPr="00931D14">
        <w:rPr>
          <w:sz w:val="22"/>
          <w:szCs w:val="20"/>
        </w:rPr>
        <w:t xml:space="preserve"> donde se</w:t>
      </w:r>
      <w:r w:rsidR="002862E6" w:rsidRPr="00931D14">
        <w:rPr>
          <w:sz w:val="22"/>
          <w:szCs w:val="20"/>
        </w:rPr>
        <w:t xml:space="preserve"> </w:t>
      </w:r>
      <w:r w:rsidRPr="00931D14">
        <w:rPr>
          <w:sz w:val="22"/>
          <w:szCs w:val="20"/>
        </w:rPr>
        <w:t>publica, para distribución gratuita</w:t>
      </w:r>
      <w:r w:rsidR="00D800FF">
        <w:rPr>
          <w:sz w:val="22"/>
          <w:szCs w:val="20"/>
        </w:rPr>
        <w:t xml:space="preserve"> y electrónica</w:t>
      </w:r>
      <w:r w:rsidRPr="00931D14">
        <w:rPr>
          <w:sz w:val="22"/>
          <w:szCs w:val="20"/>
        </w:rPr>
        <w:t xml:space="preserve">, textos sobre </w:t>
      </w:r>
      <w:r w:rsidRPr="00931D14">
        <w:rPr>
          <w:i/>
          <w:iCs/>
          <w:sz w:val="22"/>
          <w:szCs w:val="20"/>
        </w:rPr>
        <w:t>Dhamma</w:t>
      </w:r>
      <w:r w:rsidRPr="00931D14">
        <w:rPr>
          <w:sz w:val="22"/>
          <w:szCs w:val="20"/>
        </w:rPr>
        <w:t xml:space="preserve"> en la línea de la presente tradición y </w:t>
      </w:r>
      <w:r w:rsidR="00D800FF">
        <w:rPr>
          <w:sz w:val="22"/>
          <w:szCs w:val="20"/>
        </w:rPr>
        <w:t xml:space="preserve">de </w:t>
      </w:r>
      <w:r w:rsidRPr="00931D14">
        <w:rPr>
          <w:sz w:val="22"/>
          <w:szCs w:val="20"/>
        </w:rPr>
        <w:t>textos afines</w:t>
      </w:r>
      <w:r w:rsidR="000E7A20" w:rsidRPr="00931D14">
        <w:rPr>
          <w:sz w:val="22"/>
          <w:szCs w:val="20"/>
        </w:rPr>
        <w:t>,</w:t>
      </w:r>
      <w:r w:rsidRPr="00931D14">
        <w:rPr>
          <w:sz w:val="22"/>
          <w:szCs w:val="20"/>
        </w:rPr>
        <w:t xml:space="preserve"> </w:t>
      </w:r>
      <w:r w:rsidR="000E7A20" w:rsidRPr="00931D14">
        <w:rPr>
          <w:sz w:val="22"/>
          <w:szCs w:val="20"/>
        </w:rPr>
        <w:t>a</w:t>
      </w:r>
      <w:r w:rsidRPr="00931D14">
        <w:rPr>
          <w:sz w:val="22"/>
          <w:szCs w:val="20"/>
        </w:rPr>
        <w:t xml:space="preserve"> criterio del autor</w:t>
      </w:r>
      <w:r w:rsidR="00C078AE">
        <w:rPr>
          <w:sz w:val="22"/>
          <w:szCs w:val="20"/>
        </w:rPr>
        <w:t>; éstos son</w:t>
      </w:r>
      <w:r w:rsidRPr="00931D14">
        <w:rPr>
          <w:sz w:val="22"/>
          <w:szCs w:val="20"/>
        </w:rPr>
        <w:t xml:space="preserve"> textos que se encuentran únicamente en inglés y se aspira a que osados lectores se sumen a la tarea de leer, corregir y mejorar las versiones que actualmente se expon</w:t>
      </w:r>
      <w:r w:rsidR="00C078AE">
        <w:rPr>
          <w:sz w:val="22"/>
          <w:szCs w:val="20"/>
        </w:rPr>
        <w:t>ga</w:t>
      </w:r>
      <w:r w:rsidRPr="00931D14">
        <w:rPr>
          <w:sz w:val="22"/>
          <w:szCs w:val="20"/>
        </w:rPr>
        <w:t xml:space="preserve">n en el portal. Se confiesa que esto se ha </w:t>
      </w:r>
      <w:r w:rsidR="008518E5" w:rsidRPr="00931D14">
        <w:rPr>
          <w:sz w:val="22"/>
          <w:szCs w:val="20"/>
        </w:rPr>
        <w:t>concretado,</w:t>
      </w:r>
      <w:r w:rsidRPr="00931D14">
        <w:rPr>
          <w:sz w:val="22"/>
          <w:szCs w:val="20"/>
        </w:rPr>
        <w:t xml:space="preserve"> en realidad</w:t>
      </w:r>
      <w:r w:rsidR="008518E5" w:rsidRPr="00931D14">
        <w:rPr>
          <w:sz w:val="22"/>
          <w:szCs w:val="20"/>
        </w:rPr>
        <w:t>,</w:t>
      </w:r>
      <w:r w:rsidRPr="00931D14">
        <w:rPr>
          <w:sz w:val="22"/>
          <w:szCs w:val="20"/>
        </w:rPr>
        <w:t xml:space="preserve"> gracias a las herramientas informáticas con las que se cuentan actualmente para la traducción de textos, sobre todo </w:t>
      </w:r>
      <w:r w:rsidR="00BD179C" w:rsidRPr="00931D14">
        <w:rPr>
          <w:sz w:val="22"/>
          <w:szCs w:val="20"/>
        </w:rPr>
        <w:t>en lo que respecta a</w:t>
      </w:r>
      <w:r w:rsidRPr="00931D14">
        <w:rPr>
          <w:sz w:val="22"/>
          <w:szCs w:val="20"/>
        </w:rPr>
        <w:t xml:space="preserve"> los trabajos </w:t>
      </w:r>
      <w:r w:rsidR="00F80E9A">
        <w:rPr>
          <w:sz w:val="22"/>
          <w:szCs w:val="20"/>
        </w:rPr>
        <w:t>posteriores al año 2019</w:t>
      </w:r>
      <w:r w:rsidRPr="00931D14">
        <w:rPr>
          <w:sz w:val="22"/>
          <w:szCs w:val="20"/>
        </w:rPr>
        <w:t>.</w:t>
      </w:r>
    </w:p>
    <w:p w14:paraId="1EFFEFC4" w14:textId="10BB9C8B" w:rsidR="00BD179C" w:rsidRPr="00931D14" w:rsidRDefault="00BD179C" w:rsidP="00DA1D01">
      <w:pPr>
        <w:rPr>
          <w:sz w:val="22"/>
          <w:szCs w:val="20"/>
        </w:rPr>
      </w:pPr>
      <w:r w:rsidRPr="00931D14">
        <w:rPr>
          <w:sz w:val="22"/>
          <w:szCs w:val="20"/>
        </w:rPr>
        <w:t xml:space="preserve">Una breve acotación sobre esta versión en español. La primera es la concerniente al tiempo de conjugación de los verbos en </w:t>
      </w:r>
      <w:r w:rsidR="005127C6" w:rsidRPr="00931D14">
        <w:rPr>
          <w:sz w:val="22"/>
          <w:szCs w:val="20"/>
        </w:rPr>
        <w:t>español</w:t>
      </w:r>
      <w:r w:rsidR="00B97F8F">
        <w:rPr>
          <w:sz w:val="22"/>
          <w:szCs w:val="20"/>
        </w:rPr>
        <w:t>:</w:t>
      </w:r>
      <w:r w:rsidR="008231C7" w:rsidRPr="00931D14">
        <w:rPr>
          <w:sz w:val="22"/>
          <w:szCs w:val="20"/>
        </w:rPr>
        <w:t xml:space="preserve"> ésta es una adaptación de</w:t>
      </w:r>
      <w:r w:rsidR="000D70CA" w:rsidRPr="00931D14">
        <w:rPr>
          <w:sz w:val="22"/>
          <w:szCs w:val="20"/>
        </w:rPr>
        <w:t xml:space="preserve"> un</w:t>
      </w:r>
      <w:r w:rsidR="008231C7" w:rsidRPr="00931D14">
        <w:rPr>
          <w:sz w:val="22"/>
          <w:szCs w:val="20"/>
        </w:rPr>
        <w:t xml:space="preserve"> manual original</w:t>
      </w:r>
      <w:r w:rsidR="0031032F">
        <w:rPr>
          <w:sz w:val="22"/>
          <w:szCs w:val="20"/>
        </w:rPr>
        <w:t>mente</w:t>
      </w:r>
      <w:r w:rsidR="008231C7" w:rsidRPr="00931D14">
        <w:rPr>
          <w:sz w:val="22"/>
          <w:szCs w:val="20"/>
        </w:rPr>
        <w:t xml:space="preserve"> </w:t>
      </w:r>
      <w:r w:rsidR="000D70CA" w:rsidRPr="00931D14">
        <w:rPr>
          <w:sz w:val="22"/>
          <w:szCs w:val="20"/>
        </w:rPr>
        <w:t xml:space="preserve">escrito </w:t>
      </w:r>
      <w:r w:rsidR="008231C7" w:rsidRPr="00931D14">
        <w:rPr>
          <w:sz w:val="22"/>
          <w:szCs w:val="20"/>
        </w:rPr>
        <w:t xml:space="preserve">en </w:t>
      </w:r>
      <w:r w:rsidR="000D70CA" w:rsidRPr="00931D14">
        <w:rPr>
          <w:i/>
          <w:iCs/>
          <w:kern w:val="0"/>
          <w:sz w:val="22"/>
          <w:szCs w:val="20"/>
          <w14:ligatures w14:val="none"/>
        </w:rPr>
        <w:t>Pali</w:t>
      </w:r>
      <w:r w:rsidR="008231C7" w:rsidRPr="00931D14">
        <w:rPr>
          <w:sz w:val="22"/>
          <w:szCs w:val="20"/>
        </w:rPr>
        <w:t xml:space="preserve">, por lo </w:t>
      </w:r>
      <w:proofErr w:type="gramStart"/>
      <w:r w:rsidR="008231C7" w:rsidRPr="00931D14">
        <w:rPr>
          <w:sz w:val="22"/>
          <w:szCs w:val="20"/>
        </w:rPr>
        <w:t>tanto</w:t>
      </w:r>
      <w:proofErr w:type="gramEnd"/>
      <w:r w:rsidR="008231C7" w:rsidRPr="00931D14">
        <w:rPr>
          <w:sz w:val="22"/>
          <w:szCs w:val="20"/>
        </w:rPr>
        <w:t xml:space="preserve"> se </w:t>
      </w:r>
      <w:r w:rsidR="000D70CA" w:rsidRPr="00931D14">
        <w:rPr>
          <w:sz w:val="22"/>
          <w:szCs w:val="20"/>
        </w:rPr>
        <w:t xml:space="preserve">trata de una </w:t>
      </w:r>
      <w:r w:rsidR="008231C7" w:rsidRPr="00931D14">
        <w:rPr>
          <w:sz w:val="22"/>
          <w:szCs w:val="20"/>
        </w:rPr>
        <w:t>adapta</w:t>
      </w:r>
      <w:r w:rsidR="000D70CA" w:rsidRPr="00931D14">
        <w:rPr>
          <w:sz w:val="22"/>
          <w:szCs w:val="20"/>
        </w:rPr>
        <w:t>ción</w:t>
      </w:r>
      <w:r w:rsidR="008231C7" w:rsidRPr="00931D14">
        <w:rPr>
          <w:sz w:val="22"/>
          <w:szCs w:val="20"/>
        </w:rPr>
        <w:t xml:space="preserve"> </w:t>
      </w:r>
      <w:r w:rsidR="000D70CA" w:rsidRPr="00931D14">
        <w:rPr>
          <w:sz w:val="22"/>
          <w:szCs w:val="20"/>
        </w:rPr>
        <w:t xml:space="preserve">de una traducción primaria al inglés </w:t>
      </w:r>
      <w:r w:rsidR="0074228F" w:rsidRPr="00931D14">
        <w:rPr>
          <w:sz w:val="22"/>
          <w:szCs w:val="20"/>
        </w:rPr>
        <w:t>hacia</w:t>
      </w:r>
      <w:r w:rsidR="000D70CA" w:rsidRPr="00931D14">
        <w:rPr>
          <w:sz w:val="22"/>
          <w:szCs w:val="20"/>
        </w:rPr>
        <w:t xml:space="preserve"> otr</w:t>
      </w:r>
      <w:r w:rsidR="0074228F" w:rsidRPr="00931D14">
        <w:rPr>
          <w:sz w:val="22"/>
          <w:szCs w:val="20"/>
        </w:rPr>
        <w:t>o idioma</w:t>
      </w:r>
      <w:r w:rsidR="000D70CA" w:rsidRPr="00931D14">
        <w:rPr>
          <w:sz w:val="22"/>
          <w:szCs w:val="20"/>
        </w:rPr>
        <w:t xml:space="preserve">, </w:t>
      </w:r>
      <w:r w:rsidR="0074228F" w:rsidRPr="00931D14">
        <w:rPr>
          <w:sz w:val="22"/>
          <w:szCs w:val="20"/>
        </w:rPr>
        <w:t>hacia</w:t>
      </w:r>
      <w:r w:rsidR="008231C7" w:rsidRPr="00931D14">
        <w:rPr>
          <w:sz w:val="22"/>
          <w:szCs w:val="20"/>
        </w:rPr>
        <w:t xml:space="preserve"> un español posee</w:t>
      </w:r>
      <w:r w:rsidR="000D70CA" w:rsidRPr="00931D14">
        <w:rPr>
          <w:sz w:val="22"/>
          <w:szCs w:val="20"/>
        </w:rPr>
        <w:t>dor</w:t>
      </w:r>
      <w:r w:rsidR="008231C7" w:rsidRPr="00931D14">
        <w:rPr>
          <w:sz w:val="22"/>
          <w:szCs w:val="20"/>
        </w:rPr>
        <w:t xml:space="preserve"> </w:t>
      </w:r>
      <w:r w:rsidR="007E4EB7" w:rsidRPr="00931D14">
        <w:rPr>
          <w:sz w:val="22"/>
          <w:szCs w:val="20"/>
        </w:rPr>
        <w:t xml:space="preserve">de </w:t>
      </w:r>
      <w:r w:rsidR="008231C7" w:rsidRPr="00931D14">
        <w:rPr>
          <w:sz w:val="22"/>
          <w:szCs w:val="20"/>
        </w:rPr>
        <w:t xml:space="preserve">una forma de expresión </w:t>
      </w:r>
      <w:r w:rsidR="007E4EB7" w:rsidRPr="00931D14">
        <w:rPr>
          <w:sz w:val="22"/>
          <w:szCs w:val="20"/>
        </w:rPr>
        <w:t>gramatical considerablemente</w:t>
      </w:r>
      <w:r w:rsidR="008231C7" w:rsidRPr="00931D14">
        <w:rPr>
          <w:sz w:val="22"/>
          <w:szCs w:val="20"/>
        </w:rPr>
        <w:t xml:space="preserve"> diferente </w:t>
      </w:r>
      <w:r w:rsidR="007E4EB7" w:rsidRPr="00931D14">
        <w:rPr>
          <w:sz w:val="22"/>
          <w:szCs w:val="20"/>
        </w:rPr>
        <w:t>d</w:t>
      </w:r>
      <w:r w:rsidR="008231C7" w:rsidRPr="00931D14">
        <w:rPr>
          <w:sz w:val="22"/>
          <w:szCs w:val="20"/>
        </w:rPr>
        <w:t>el inglés</w:t>
      </w:r>
      <w:r w:rsidR="007E4EB7" w:rsidRPr="00931D14">
        <w:rPr>
          <w:sz w:val="22"/>
          <w:szCs w:val="20"/>
        </w:rPr>
        <w:t xml:space="preserve">. </w:t>
      </w:r>
      <w:r w:rsidR="000B02A3" w:rsidRPr="00931D14">
        <w:rPr>
          <w:sz w:val="22"/>
          <w:szCs w:val="20"/>
        </w:rPr>
        <w:t xml:space="preserve">Es por ello </w:t>
      </w:r>
      <w:proofErr w:type="gramStart"/>
      <w:r w:rsidR="000B02A3" w:rsidRPr="00931D14">
        <w:rPr>
          <w:sz w:val="22"/>
          <w:szCs w:val="20"/>
        </w:rPr>
        <w:t>que</w:t>
      </w:r>
      <w:proofErr w:type="gramEnd"/>
      <w:r w:rsidR="000B02A3" w:rsidRPr="00931D14">
        <w:rPr>
          <w:sz w:val="22"/>
          <w:szCs w:val="20"/>
        </w:rPr>
        <w:t xml:space="preserve"> la mayoría de </w:t>
      </w:r>
      <w:r w:rsidR="00AA3DA5" w:rsidRPr="00931D14">
        <w:rPr>
          <w:sz w:val="22"/>
          <w:szCs w:val="20"/>
        </w:rPr>
        <w:t xml:space="preserve">los </w:t>
      </w:r>
      <w:r w:rsidR="000B02A3" w:rsidRPr="00931D14">
        <w:rPr>
          <w:sz w:val="22"/>
          <w:szCs w:val="20"/>
        </w:rPr>
        <w:t xml:space="preserve">verbos conjugados en el tiempo presente se han traducido </w:t>
      </w:r>
      <w:r w:rsidR="00304A04" w:rsidRPr="00931D14">
        <w:rPr>
          <w:sz w:val="22"/>
          <w:szCs w:val="20"/>
        </w:rPr>
        <w:t>al futuro</w:t>
      </w:r>
      <w:r w:rsidR="008168A2">
        <w:rPr>
          <w:sz w:val="22"/>
          <w:szCs w:val="20"/>
        </w:rPr>
        <w:t>,</w:t>
      </w:r>
      <w:r w:rsidR="00304A04" w:rsidRPr="00931D14">
        <w:rPr>
          <w:sz w:val="22"/>
          <w:szCs w:val="20"/>
        </w:rPr>
        <w:t xml:space="preserve"> debido al constante acompañamiento de los condicionales que se utilizan </w:t>
      </w:r>
      <w:r w:rsidR="00AA3DA5" w:rsidRPr="00931D14">
        <w:rPr>
          <w:sz w:val="22"/>
          <w:szCs w:val="20"/>
        </w:rPr>
        <w:t xml:space="preserve">en la versión </w:t>
      </w:r>
      <w:r w:rsidR="00304A04" w:rsidRPr="00931D14">
        <w:rPr>
          <w:sz w:val="22"/>
          <w:szCs w:val="20"/>
        </w:rPr>
        <w:t>e</w:t>
      </w:r>
      <w:r w:rsidR="00AA3DA5" w:rsidRPr="00931D14">
        <w:rPr>
          <w:sz w:val="22"/>
          <w:szCs w:val="20"/>
        </w:rPr>
        <w:t>n</w:t>
      </w:r>
      <w:r w:rsidR="00304A04" w:rsidRPr="00931D14">
        <w:rPr>
          <w:sz w:val="22"/>
          <w:szCs w:val="20"/>
        </w:rPr>
        <w:t xml:space="preserve"> inglés. Además, es usual </w:t>
      </w:r>
      <w:r w:rsidR="00822161" w:rsidRPr="00931D14">
        <w:rPr>
          <w:sz w:val="22"/>
          <w:szCs w:val="20"/>
        </w:rPr>
        <w:t>utilizar en el español el uso de la conjugación futura en contextos didácticos</w:t>
      </w:r>
      <w:r w:rsidR="004D51D0" w:rsidRPr="00931D14">
        <w:rPr>
          <w:sz w:val="22"/>
          <w:szCs w:val="20"/>
        </w:rPr>
        <w:t xml:space="preserve">, emblemática condición del lector, como conocimientos que se irán a </w:t>
      </w:r>
      <w:r w:rsidR="005127C6" w:rsidRPr="00931D14">
        <w:rPr>
          <w:sz w:val="22"/>
          <w:szCs w:val="20"/>
        </w:rPr>
        <w:t>consumar</w:t>
      </w:r>
      <w:r w:rsidR="008168A2">
        <w:rPr>
          <w:sz w:val="22"/>
          <w:szCs w:val="20"/>
        </w:rPr>
        <w:t>se</w:t>
      </w:r>
      <w:r w:rsidR="004D51D0" w:rsidRPr="00931D14">
        <w:rPr>
          <w:sz w:val="22"/>
          <w:szCs w:val="20"/>
        </w:rPr>
        <w:t xml:space="preserve"> después de una práctica </w:t>
      </w:r>
      <w:r w:rsidR="005127C6" w:rsidRPr="00931D14">
        <w:rPr>
          <w:sz w:val="22"/>
          <w:szCs w:val="20"/>
        </w:rPr>
        <w:t>continua</w:t>
      </w:r>
      <w:r w:rsidR="00AA3DA5" w:rsidRPr="00931D14">
        <w:rPr>
          <w:sz w:val="22"/>
          <w:szCs w:val="20"/>
        </w:rPr>
        <w:t>, por ejemplo</w:t>
      </w:r>
      <w:r w:rsidR="00E46002">
        <w:rPr>
          <w:sz w:val="22"/>
          <w:szCs w:val="20"/>
        </w:rPr>
        <w:t>:</w:t>
      </w:r>
      <w:r w:rsidR="00AA3DA5" w:rsidRPr="00931D14">
        <w:rPr>
          <w:sz w:val="22"/>
          <w:szCs w:val="20"/>
        </w:rPr>
        <w:t xml:space="preserve"> “</w:t>
      </w:r>
      <w:r w:rsidR="00AA3DA5" w:rsidRPr="00931D14">
        <w:rPr>
          <w:i/>
          <w:iCs/>
          <w:sz w:val="22"/>
          <w:szCs w:val="20"/>
        </w:rPr>
        <w:t>si uno observase… comprenderá que …; … esto deberá entenderse en el macro de la realidad última”</w:t>
      </w:r>
      <w:r w:rsidR="008168A2">
        <w:rPr>
          <w:i/>
          <w:iCs/>
          <w:sz w:val="22"/>
          <w:szCs w:val="20"/>
        </w:rPr>
        <w:t>, etc</w:t>
      </w:r>
      <w:r w:rsidR="005127C6" w:rsidRPr="00931D14">
        <w:rPr>
          <w:sz w:val="22"/>
          <w:szCs w:val="20"/>
        </w:rPr>
        <w:t xml:space="preserve">. </w:t>
      </w:r>
      <w:r w:rsidR="003F2686">
        <w:rPr>
          <w:sz w:val="22"/>
          <w:szCs w:val="20"/>
        </w:rPr>
        <w:t xml:space="preserve">Consciente de todos los errores incorporados </w:t>
      </w:r>
      <w:r w:rsidR="00E563E3">
        <w:rPr>
          <w:sz w:val="22"/>
          <w:szCs w:val="20"/>
        </w:rPr>
        <w:t xml:space="preserve">surgidos </w:t>
      </w:r>
      <w:r w:rsidR="001F1DF9">
        <w:rPr>
          <w:sz w:val="22"/>
          <w:szCs w:val="20"/>
        </w:rPr>
        <w:t>por</w:t>
      </w:r>
      <w:r w:rsidR="00E563E3">
        <w:rPr>
          <w:sz w:val="22"/>
          <w:szCs w:val="20"/>
        </w:rPr>
        <w:t xml:space="preserve"> la limitación </w:t>
      </w:r>
      <w:r w:rsidR="001F1DF9">
        <w:rPr>
          <w:sz w:val="22"/>
          <w:szCs w:val="20"/>
        </w:rPr>
        <w:t xml:space="preserve">propia </w:t>
      </w:r>
      <w:r w:rsidR="00E563E3">
        <w:rPr>
          <w:sz w:val="22"/>
          <w:szCs w:val="20"/>
        </w:rPr>
        <w:t xml:space="preserve">del autor en </w:t>
      </w:r>
      <w:proofErr w:type="spellStart"/>
      <w:r w:rsidR="00E563E3" w:rsidRPr="00E54D69">
        <w:rPr>
          <w:i/>
          <w:iCs/>
          <w:sz w:val="22"/>
          <w:szCs w:val="20"/>
        </w:rPr>
        <w:t>paṭipatti</w:t>
      </w:r>
      <w:proofErr w:type="spellEnd"/>
      <w:r w:rsidR="00E563E3">
        <w:rPr>
          <w:sz w:val="22"/>
          <w:szCs w:val="20"/>
        </w:rPr>
        <w:t>, en el oficio de traductor</w:t>
      </w:r>
      <w:r w:rsidR="00E54D69">
        <w:rPr>
          <w:sz w:val="22"/>
          <w:szCs w:val="20"/>
        </w:rPr>
        <w:t xml:space="preserve"> de un idioma que no domina, de la interpretación inte</w:t>
      </w:r>
      <w:r w:rsidR="00182D4E">
        <w:rPr>
          <w:sz w:val="22"/>
          <w:szCs w:val="20"/>
        </w:rPr>
        <w:t>r</w:t>
      </w:r>
      <w:r w:rsidR="00E54D69">
        <w:rPr>
          <w:sz w:val="22"/>
          <w:szCs w:val="20"/>
        </w:rPr>
        <w:t>media</w:t>
      </w:r>
      <w:r w:rsidR="00182D4E">
        <w:rPr>
          <w:sz w:val="22"/>
          <w:szCs w:val="20"/>
        </w:rPr>
        <w:t>ria</w:t>
      </w:r>
      <w:r w:rsidR="0085624B">
        <w:rPr>
          <w:sz w:val="22"/>
          <w:szCs w:val="20"/>
        </w:rPr>
        <w:t xml:space="preserve"> de terceros, etc.</w:t>
      </w:r>
      <w:r w:rsidR="003E1407">
        <w:rPr>
          <w:sz w:val="22"/>
          <w:szCs w:val="20"/>
        </w:rPr>
        <w:t>,</w:t>
      </w:r>
      <w:r w:rsidR="0085624B">
        <w:rPr>
          <w:sz w:val="22"/>
          <w:szCs w:val="20"/>
        </w:rPr>
        <w:t xml:space="preserve"> </w:t>
      </w:r>
      <w:proofErr w:type="spellStart"/>
      <w:r w:rsidR="0085624B">
        <w:rPr>
          <w:sz w:val="22"/>
          <w:szCs w:val="20"/>
        </w:rPr>
        <w:t>aún</w:t>
      </w:r>
      <w:proofErr w:type="spellEnd"/>
      <w:r w:rsidR="0085624B">
        <w:rPr>
          <w:sz w:val="22"/>
          <w:szCs w:val="20"/>
        </w:rPr>
        <w:t xml:space="preserve"> así se ha optado por acceder a este reto basado el entendimiento evocado por </w:t>
      </w:r>
      <w:proofErr w:type="spellStart"/>
      <w:r w:rsidR="0085624B">
        <w:rPr>
          <w:sz w:val="22"/>
          <w:szCs w:val="20"/>
        </w:rPr>
        <w:t>Goenakji</w:t>
      </w:r>
      <w:proofErr w:type="spellEnd"/>
      <w:r w:rsidR="0085624B">
        <w:rPr>
          <w:sz w:val="22"/>
          <w:szCs w:val="20"/>
        </w:rPr>
        <w:t xml:space="preserve"> </w:t>
      </w:r>
      <w:r w:rsidR="00EE12E8">
        <w:rPr>
          <w:sz w:val="22"/>
          <w:szCs w:val="20"/>
        </w:rPr>
        <w:t>al</w:t>
      </w:r>
      <w:r w:rsidR="0085624B">
        <w:rPr>
          <w:sz w:val="22"/>
          <w:szCs w:val="20"/>
        </w:rPr>
        <w:t xml:space="preserve"> afirma</w:t>
      </w:r>
      <w:r w:rsidR="00EE12E8">
        <w:rPr>
          <w:sz w:val="22"/>
          <w:szCs w:val="20"/>
        </w:rPr>
        <w:t>r</w:t>
      </w:r>
      <w:r w:rsidR="0085624B">
        <w:rPr>
          <w:sz w:val="22"/>
          <w:szCs w:val="20"/>
        </w:rPr>
        <w:t xml:space="preserve"> que a través de la práctica </w:t>
      </w:r>
      <w:r w:rsidR="001F1DF9">
        <w:rPr>
          <w:sz w:val="22"/>
          <w:szCs w:val="20"/>
        </w:rPr>
        <w:t xml:space="preserve">cada palabra </w:t>
      </w:r>
      <w:r w:rsidR="00EE12E8">
        <w:rPr>
          <w:sz w:val="22"/>
          <w:szCs w:val="20"/>
        </w:rPr>
        <w:t xml:space="preserve">que se lea </w:t>
      </w:r>
      <w:r w:rsidR="001F1DF9">
        <w:rPr>
          <w:sz w:val="22"/>
          <w:szCs w:val="20"/>
        </w:rPr>
        <w:t xml:space="preserve">cobrará </w:t>
      </w:r>
      <w:r w:rsidR="00182D4E">
        <w:rPr>
          <w:sz w:val="22"/>
          <w:szCs w:val="20"/>
        </w:rPr>
        <w:t xml:space="preserve">y encajará </w:t>
      </w:r>
      <w:r w:rsidR="001F1DF9">
        <w:rPr>
          <w:sz w:val="22"/>
          <w:szCs w:val="20"/>
        </w:rPr>
        <w:t xml:space="preserve">naturalmente </w:t>
      </w:r>
      <w:r w:rsidR="00182D4E">
        <w:rPr>
          <w:sz w:val="22"/>
          <w:szCs w:val="20"/>
        </w:rPr>
        <w:t xml:space="preserve">en </w:t>
      </w:r>
      <w:r w:rsidR="001F1DF9">
        <w:rPr>
          <w:sz w:val="22"/>
          <w:szCs w:val="20"/>
        </w:rPr>
        <w:t>su verdadero significado.</w:t>
      </w:r>
    </w:p>
    <w:p w14:paraId="7C704775" w14:textId="6D8785C0" w:rsidR="003D5BD0" w:rsidRPr="00931D14" w:rsidRDefault="008C6273" w:rsidP="00DA1D01">
      <w:pPr>
        <w:rPr>
          <w:sz w:val="22"/>
          <w:szCs w:val="20"/>
        </w:rPr>
      </w:pPr>
      <w:r w:rsidRPr="00931D14">
        <w:rPr>
          <w:sz w:val="22"/>
          <w:szCs w:val="20"/>
        </w:rPr>
        <w:t xml:space="preserve">La otra acotación es la referida a la traducción de </w:t>
      </w:r>
      <w:proofErr w:type="spellStart"/>
      <w:r w:rsidRPr="00931D14">
        <w:rPr>
          <w:i/>
          <w:iCs/>
          <w:sz w:val="22"/>
          <w:szCs w:val="20"/>
        </w:rPr>
        <w:t>insight</w:t>
      </w:r>
      <w:proofErr w:type="spellEnd"/>
      <w:r w:rsidRPr="00931D14">
        <w:rPr>
          <w:sz w:val="22"/>
          <w:szCs w:val="20"/>
        </w:rPr>
        <w:t>,</w:t>
      </w:r>
      <w:r w:rsidR="00555B3A" w:rsidRPr="00931D14">
        <w:rPr>
          <w:sz w:val="22"/>
          <w:szCs w:val="20"/>
        </w:rPr>
        <w:t xml:space="preserve"> </w:t>
      </w:r>
      <w:proofErr w:type="spellStart"/>
      <w:r w:rsidR="00555B3A" w:rsidRPr="00931D14">
        <w:rPr>
          <w:i/>
          <w:iCs/>
          <w:sz w:val="22"/>
          <w:szCs w:val="20"/>
        </w:rPr>
        <w:t>wisdom</w:t>
      </w:r>
      <w:proofErr w:type="spellEnd"/>
      <w:r w:rsidR="00555B3A" w:rsidRPr="00931D14">
        <w:rPr>
          <w:sz w:val="22"/>
          <w:szCs w:val="20"/>
        </w:rPr>
        <w:t xml:space="preserve">, </w:t>
      </w:r>
      <w:r w:rsidR="007752D0" w:rsidRPr="00931D14">
        <w:rPr>
          <w:sz w:val="22"/>
          <w:szCs w:val="20"/>
        </w:rPr>
        <w:t xml:space="preserve">etc., </w:t>
      </w:r>
      <w:r w:rsidR="00555B3A" w:rsidRPr="00931D14">
        <w:rPr>
          <w:sz w:val="22"/>
          <w:szCs w:val="20"/>
        </w:rPr>
        <w:t xml:space="preserve">los cuales son usualmente traducidos como </w:t>
      </w:r>
      <w:r w:rsidR="00555B3A" w:rsidRPr="00931D14">
        <w:rPr>
          <w:i/>
          <w:iCs/>
          <w:sz w:val="22"/>
          <w:szCs w:val="20"/>
        </w:rPr>
        <w:t>entendimiento</w:t>
      </w:r>
      <w:r w:rsidR="00555B3A" w:rsidRPr="00931D14">
        <w:rPr>
          <w:sz w:val="22"/>
          <w:szCs w:val="20"/>
        </w:rPr>
        <w:t xml:space="preserve"> o </w:t>
      </w:r>
      <w:r w:rsidR="00555B3A" w:rsidRPr="00931D14">
        <w:rPr>
          <w:i/>
          <w:iCs/>
          <w:sz w:val="22"/>
          <w:szCs w:val="20"/>
        </w:rPr>
        <w:t xml:space="preserve">sabiduría. </w:t>
      </w:r>
      <w:r w:rsidR="00555B3A" w:rsidRPr="00931D14">
        <w:rPr>
          <w:sz w:val="22"/>
          <w:szCs w:val="20"/>
        </w:rPr>
        <w:t xml:space="preserve">Siguiendo la tradición de su maestro, S.N. Goenka, el autor ha sentido la necesidad de hacer la válida distinción entre las diferentes connotaciones que puede adoptar el término </w:t>
      </w:r>
      <w:r w:rsidR="00555B3A" w:rsidRPr="00DE2CBB">
        <w:rPr>
          <w:i/>
          <w:iCs/>
          <w:sz w:val="22"/>
          <w:szCs w:val="20"/>
        </w:rPr>
        <w:t>sabiduría</w:t>
      </w:r>
      <w:r w:rsidR="00555B3A" w:rsidRPr="00931D14">
        <w:rPr>
          <w:sz w:val="22"/>
          <w:szCs w:val="20"/>
        </w:rPr>
        <w:t xml:space="preserve">. Como bien saben los meditadores de </w:t>
      </w:r>
      <w:r w:rsidR="00555B3A" w:rsidRPr="00DE2CBB">
        <w:rPr>
          <w:i/>
          <w:iCs/>
          <w:sz w:val="22"/>
          <w:szCs w:val="20"/>
        </w:rPr>
        <w:t>Vipassana</w:t>
      </w:r>
      <w:r w:rsidR="008B3FA6" w:rsidRPr="00931D14">
        <w:rPr>
          <w:sz w:val="22"/>
          <w:szCs w:val="20"/>
        </w:rPr>
        <w:t xml:space="preserve">, entre las muchas clasificaciones del término </w:t>
      </w:r>
      <w:r w:rsidR="008B3FA6" w:rsidRPr="00931D14">
        <w:rPr>
          <w:i/>
          <w:iCs/>
          <w:sz w:val="22"/>
          <w:szCs w:val="20"/>
        </w:rPr>
        <w:t>sabiduría</w:t>
      </w:r>
      <w:r w:rsidR="008B3FA6" w:rsidRPr="00931D14">
        <w:rPr>
          <w:sz w:val="22"/>
          <w:szCs w:val="20"/>
        </w:rPr>
        <w:t xml:space="preserve"> hay una muy mencionada por nuestro </w:t>
      </w:r>
      <w:r w:rsidR="00DE2CBB" w:rsidRPr="00931D14">
        <w:rPr>
          <w:sz w:val="22"/>
          <w:szCs w:val="20"/>
        </w:rPr>
        <w:t>Gurú</w:t>
      </w:r>
      <w:r w:rsidR="008B3FA6" w:rsidRPr="00931D14">
        <w:rPr>
          <w:sz w:val="22"/>
          <w:szCs w:val="20"/>
        </w:rPr>
        <w:t xml:space="preserve"> y es la de </w:t>
      </w:r>
      <w:r w:rsidR="00270E86" w:rsidRPr="00931D14">
        <w:rPr>
          <w:sz w:val="22"/>
          <w:szCs w:val="20"/>
        </w:rPr>
        <w:t xml:space="preserve">(i) </w:t>
      </w:r>
      <w:proofErr w:type="spellStart"/>
      <w:r w:rsidR="00270E86" w:rsidRPr="00931D14">
        <w:rPr>
          <w:i/>
          <w:iCs/>
          <w:sz w:val="22"/>
          <w:szCs w:val="20"/>
        </w:rPr>
        <w:t>s</w:t>
      </w:r>
      <w:r w:rsidR="008B3FA6" w:rsidRPr="00931D14">
        <w:rPr>
          <w:i/>
          <w:iCs/>
          <w:sz w:val="22"/>
          <w:szCs w:val="20"/>
        </w:rPr>
        <w:t>utta</w:t>
      </w:r>
      <w:proofErr w:type="spellEnd"/>
      <w:r w:rsidR="008B3FA6" w:rsidRPr="00931D14">
        <w:rPr>
          <w:i/>
          <w:iCs/>
          <w:sz w:val="22"/>
          <w:szCs w:val="20"/>
        </w:rPr>
        <w:t xml:space="preserve"> </w:t>
      </w:r>
      <w:proofErr w:type="spellStart"/>
      <w:r w:rsidR="006A52C0" w:rsidRPr="00931D14">
        <w:rPr>
          <w:i/>
          <w:iCs/>
          <w:sz w:val="22"/>
          <w:szCs w:val="20"/>
        </w:rPr>
        <w:t>mayā</w:t>
      </w:r>
      <w:proofErr w:type="spellEnd"/>
      <w:r w:rsidR="006A52C0" w:rsidRPr="00931D14">
        <w:rPr>
          <w:i/>
          <w:iCs/>
          <w:sz w:val="22"/>
          <w:szCs w:val="20"/>
        </w:rPr>
        <w:t xml:space="preserve"> paññā</w:t>
      </w:r>
      <w:r w:rsidR="006A52C0" w:rsidRPr="00931D14">
        <w:rPr>
          <w:sz w:val="22"/>
          <w:szCs w:val="20"/>
        </w:rPr>
        <w:t xml:space="preserve">, </w:t>
      </w:r>
      <w:r w:rsidR="00270E86" w:rsidRPr="00931D14">
        <w:rPr>
          <w:sz w:val="22"/>
          <w:szCs w:val="20"/>
        </w:rPr>
        <w:t>(</w:t>
      </w:r>
      <w:proofErr w:type="spellStart"/>
      <w:r w:rsidR="00270E86" w:rsidRPr="00931D14">
        <w:rPr>
          <w:sz w:val="22"/>
          <w:szCs w:val="20"/>
        </w:rPr>
        <w:t>ii</w:t>
      </w:r>
      <w:proofErr w:type="spellEnd"/>
      <w:r w:rsidR="00270E86" w:rsidRPr="00931D14">
        <w:rPr>
          <w:sz w:val="22"/>
          <w:szCs w:val="20"/>
        </w:rPr>
        <w:t xml:space="preserve">) </w:t>
      </w:r>
      <w:r w:rsidR="006A52C0" w:rsidRPr="00931D14">
        <w:rPr>
          <w:i/>
          <w:iCs/>
          <w:sz w:val="22"/>
          <w:szCs w:val="20"/>
        </w:rPr>
        <w:t xml:space="preserve">cinta </w:t>
      </w:r>
      <w:proofErr w:type="spellStart"/>
      <w:r w:rsidR="006A52C0" w:rsidRPr="00931D14">
        <w:rPr>
          <w:i/>
          <w:iCs/>
          <w:sz w:val="22"/>
          <w:szCs w:val="20"/>
        </w:rPr>
        <w:t>mayā</w:t>
      </w:r>
      <w:proofErr w:type="spellEnd"/>
      <w:r w:rsidR="006A52C0" w:rsidRPr="00931D14">
        <w:rPr>
          <w:i/>
          <w:iCs/>
          <w:sz w:val="22"/>
          <w:szCs w:val="20"/>
        </w:rPr>
        <w:t xml:space="preserve"> paññā</w:t>
      </w:r>
      <w:r w:rsidR="006A52C0" w:rsidRPr="00931D14">
        <w:rPr>
          <w:sz w:val="22"/>
          <w:szCs w:val="20"/>
        </w:rPr>
        <w:t xml:space="preserve"> y, finalmente,</w:t>
      </w:r>
      <w:r w:rsidR="00270E86" w:rsidRPr="00931D14">
        <w:rPr>
          <w:sz w:val="22"/>
          <w:szCs w:val="20"/>
        </w:rPr>
        <w:t xml:space="preserve"> (</w:t>
      </w:r>
      <w:proofErr w:type="spellStart"/>
      <w:r w:rsidR="00270E86" w:rsidRPr="00931D14">
        <w:rPr>
          <w:sz w:val="22"/>
          <w:szCs w:val="20"/>
        </w:rPr>
        <w:t>iii</w:t>
      </w:r>
      <w:proofErr w:type="spellEnd"/>
      <w:r w:rsidR="00270E86" w:rsidRPr="00931D14">
        <w:rPr>
          <w:sz w:val="22"/>
          <w:szCs w:val="20"/>
        </w:rPr>
        <w:t>)</w:t>
      </w:r>
      <w:r w:rsidR="006A52C0" w:rsidRPr="00931D14">
        <w:rPr>
          <w:sz w:val="22"/>
          <w:szCs w:val="20"/>
        </w:rPr>
        <w:t xml:space="preserve"> </w:t>
      </w:r>
      <w:proofErr w:type="spellStart"/>
      <w:r w:rsidR="006A52C0" w:rsidRPr="00931D14">
        <w:rPr>
          <w:i/>
          <w:iCs/>
          <w:sz w:val="22"/>
          <w:szCs w:val="20"/>
        </w:rPr>
        <w:t>bhāvanā</w:t>
      </w:r>
      <w:proofErr w:type="spellEnd"/>
      <w:r w:rsidR="006A52C0" w:rsidRPr="00931D14">
        <w:rPr>
          <w:i/>
          <w:iCs/>
          <w:sz w:val="22"/>
          <w:szCs w:val="20"/>
        </w:rPr>
        <w:t xml:space="preserve"> </w:t>
      </w:r>
      <w:proofErr w:type="spellStart"/>
      <w:r w:rsidR="006A52C0" w:rsidRPr="00931D14">
        <w:rPr>
          <w:i/>
          <w:iCs/>
          <w:sz w:val="22"/>
          <w:szCs w:val="20"/>
        </w:rPr>
        <w:t>mayā</w:t>
      </w:r>
      <w:proofErr w:type="spellEnd"/>
      <w:r w:rsidR="006A52C0" w:rsidRPr="00931D14">
        <w:rPr>
          <w:i/>
          <w:iCs/>
          <w:sz w:val="22"/>
          <w:szCs w:val="20"/>
        </w:rPr>
        <w:t xml:space="preserve"> paññā</w:t>
      </w:r>
      <w:r w:rsidR="006A52C0" w:rsidRPr="00931D14">
        <w:rPr>
          <w:sz w:val="22"/>
          <w:szCs w:val="20"/>
        </w:rPr>
        <w:t xml:space="preserve">, </w:t>
      </w:r>
      <w:r w:rsidR="00270E86" w:rsidRPr="00931D14">
        <w:rPr>
          <w:sz w:val="22"/>
          <w:szCs w:val="20"/>
        </w:rPr>
        <w:t xml:space="preserve">entendidas como: (i) la sabiduría adquirida por medio de la lectura o la audiencia de una </w:t>
      </w:r>
      <w:r w:rsidR="00270E86" w:rsidRPr="00931D14">
        <w:rPr>
          <w:sz w:val="22"/>
          <w:szCs w:val="20"/>
        </w:rPr>
        <w:lastRenderedPageBreak/>
        <w:t>exposición</w:t>
      </w:r>
      <w:r w:rsidR="008C7F0F" w:rsidRPr="00931D14">
        <w:rPr>
          <w:sz w:val="22"/>
          <w:szCs w:val="20"/>
        </w:rPr>
        <w:t>, (</w:t>
      </w:r>
      <w:proofErr w:type="spellStart"/>
      <w:r w:rsidR="008C7F0F" w:rsidRPr="00931D14">
        <w:rPr>
          <w:sz w:val="22"/>
          <w:szCs w:val="20"/>
        </w:rPr>
        <w:t>ii</w:t>
      </w:r>
      <w:proofErr w:type="spellEnd"/>
      <w:r w:rsidR="008C7F0F" w:rsidRPr="00931D14">
        <w:rPr>
          <w:sz w:val="22"/>
          <w:szCs w:val="20"/>
        </w:rPr>
        <w:t>) la sabiduría desarrollada por medio del intelecto y (</w:t>
      </w:r>
      <w:proofErr w:type="spellStart"/>
      <w:r w:rsidR="008C7F0F" w:rsidRPr="00931D14">
        <w:rPr>
          <w:sz w:val="22"/>
          <w:szCs w:val="20"/>
        </w:rPr>
        <w:t>iii</w:t>
      </w:r>
      <w:proofErr w:type="spellEnd"/>
      <w:r w:rsidR="008C7F0F" w:rsidRPr="00931D14">
        <w:rPr>
          <w:sz w:val="22"/>
          <w:szCs w:val="20"/>
        </w:rPr>
        <w:t>) la sabiduría desarrollada por medio de la práctica meditativa</w:t>
      </w:r>
      <w:r w:rsidR="003F52D6" w:rsidRPr="00931D14">
        <w:rPr>
          <w:sz w:val="22"/>
          <w:szCs w:val="20"/>
        </w:rPr>
        <w:t>, respectivamente</w:t>
      </w:r>
      <w:r w:rsidR="008C7F0F" w:rsidRPr="00931D14">
        <w:rPr>
          <w:sz w:val="22"/>
          <w:szCs w:val="20"/>
        </w:rPr>
        <w:t xml:space="preserve">. </w:t>
      </w:r>
    </w:p>
    <w:p w14:paraId="4EBA3F74" w14:textId="2B04B86B" w:rsidR="008C6273" w:rsidRPr="00931D14" w:rsidRDefault="00A11253" w:rsidP="00DA1D01">
      <w:pPr>
        <w:rPr>
          <w:sz w:val="22"/>
          <w:szCs w:val="20"/>
        </w:rPr>
      </w:pPr>
      <w:r w:rsidRPr="00931D14">
        <w:rPr>
          <w:sz w:val="22"/>
          <w:szCs w:val="20"/>
        </w:rPr>
        <w:t xml:space="preserve">Durante la lectura de textos de </w:t>
      </w:r>
      <w:r w:rsidRPr="00931D14">
        <w:rPr>
          <w:i/>
          <w:iCs/>
          <w:sz w:val="22"/>
          <w:szCs w:val="20"/>
        </w:rPr>
        <w:t>Dhamma</w:t>
      </w:r>
      <w:r w:rsidRPr="00931D14">
        <w:rPr>
          <w:sz w:val="22"/>
          <w:szCs w:val="20"/>
        </w:rPr>
        <w:t xml:space="preserve"> estas tres formas </w:t>
      </w:r>
      <w:r w:rsidR="003F52D6" w:rsidRPr="00931D14">
        <w:rPr>
          <w:sz w:val="22"/>
          <w:szCs w:val="20"/>
        </w:rPr>
        <w:t xml:space="preserve">interpretativas del término </w:t>
      </w:r>
      <w:r w:rsidR="003F52D6" w:rsidRPr="00931D14">
        <w:rPr>
          <w:i/>
          <w:iCs/>
          <w:sz w:val="22"/>
          <w:szCs w:val="20"/>
        </w:rPr>
        <w:t xml:space="preserve">sabiduría </w:t>
      </w:r>
      <w:r w:rsidRPr="00931D14">
        <w:rPr>
          <w:sz w:val="22"/>
          <w:szCs w:val="20"/>
        </w:rPr>
        <w:t xml:space="preserve">se </w:t>
      </w:r>
      <w:r w:rsidR="003F52D6" w:rsidRPr="00931D14">
        <w:rPr>
          <w:sz w:val="22"/>
          <w:szCs w:val="20"/>
        </w:rPr>
        <w:t>confunden</w:t>
      </w:r>
      <w:r w:rsidR="00551AC9" w:rsidRPr="00931D14">
        <w:rPr>
          <w:sz w:val="22"/>
          <w:szCs w:val="20"/>
        </w:rPr>
        <w:t xml:space="preserve">, muchas veces sinérgica </w:t>
      </w:r>
      <w:r w:rsidR="00EF4D9F" w:rsidRPr="00931D14">
        <w:rPr>
          <w:sz w:val="22"/>
          <w:szCs w:val="20"/>
        </w:rPr>
        <w:t>y</w:t>
      </w:r>
      <w:r w:rsidR="00551AC9" w:rsidRPr="00931D14">
        <w:rPr>
          <w:sz w:val="22"/>
          <w:szCs w:val="20"/>
        </w:rPr>
        <w:t xml:space="preserve"> </w:t>
      </w:r>
      <w:r w:rsidR="00EF4D9F" w:rsidRPr="00931D14">
        <w:rPr>
          <w:sz w:val="22"/>
          <w:szCs w:val="20"/>
        </w:rPr>
        <w:t>productivamente</w:t>
      </w:r>
      <w:r w:rsidR="00551AC9" w:rsidRPr="00931D14">
        <w:rPr>
          <w:sz w:val="22"/>
          <w:szCs w:val="20"/>
        </w:rPr>
        <w:t>,</w:t>
      </w:r>
      <w:r w:rsidR="003F52D6" w:rsidRPr="00931D14">
        <w:rPr>
          <w:sz w:val="22"/>
          <w:szCs w:val="20"/>
        </w:rPr>
        <w:t xml:space="preserve"> y sólo un desarrollo maduro de la práctica pareciera distinguir el contexto de cada una; </w:t>
      </w:r>
      <w:r w:rsidR="00E51305" w:rsidRPr="00931D14">
        <w:rPr>
          <w:sz w:val="22"/>
          <w:szCs w:val="20"/>
        </w:rPr>
        <w:t>es por ello</w:t>
      </w:r>
      <w:r w:rsidR="003F52D6" w:rsidRPr="00931D14">
        <w:rPr>
          <w:sz w:val="22"/>
          <w:szCs w:val="20"/>
        </w:rPr>
        <w:t xml:space="preserve">, </w:t>
      </w:r>
      <w:r w:rsidR="00E51305" w:rsidRPr="00931D14">
        <w:rPr>
          <w:sz w:val="22"/>
          <w:szCs w:val="20"/>
        </w:rPr>
        <w:t xml:space="preserve">que </w:t>
      </w:r>
      <w:r w:rsidR="003F52D6" w:rsidRPr="00931D14">
        <w:rPr>
          <w:sz w:val="22"/>
          <w:szCs w:val="20"/>
        </w:rPr>
        <w:t>en los casos en que el autor ha</w:t>
      </w:r>
      <w:r w:rsidR="00E51305" w:rsidRPr="00931D14">
        <w:rPr>
          <w:sz w:val="22"/>
          <w:szCs w:val="20"/>
        </w:rPr>
        <w:t>ya</w:t>
      </w:r>
      <w:r w:rsidR="003F52D6" w:rsidRPr="00931D14">
        <w:rPr>
          <w:sz w:val="22"/>
          <w:szCs w:val="20"/>
        </w:rPr>
        <w:t xml:space="preserve"> </w:t>
      </w:r>
      <w:r w:rsidR="00EF4D9F" w:rsidRPr="00931D14">
        <w:rPr>
          <w:sz w:val="22"/>
          <w:szCs w:val="20"/>
        </w:rPr>
        <w:t>interpretado</w:t>
      </w:r>
      <w:r w:rsidR="003F52D6" w:rsidRPr="00931D14">
        <w:rPr>
          <w:sz w:val="22"/>
          <w:szCs w:val="20"/>
        </w:rPr>
        <w:t xml:space="preserve"> que el Venerable hace referencia exclusiva y explícita a la tercera forma de </w:t>
      </w:r>
      <w:r w:rsidR="003F52D6" w:rsidRPr="00931D14">
        <w:rPr>
          <w:i/>
          <w:iCs/>
          <w:sz w:val="22"/>
          <w:szCs w:val="20"/>
        </w:rPr>
        <w:t>sabiduría</w:t>
      </w:r>
      <w:r w:rsidR="003F52D6" w:rsidRPr="00931D14">
        <w:rPr>
          <w:sz w:val="22"/>
          <w:szCs w:val="20"/>
        </w:rPr>
        <w:t xml:space="preserve">, </w:t>
      </w:r>
      <w:r w:rsidR="00191992" w:rsidRPr="00931D14">
        <w:rPr>
          <w:sz w:val="22"/>
          <w:szCs w:val="20"/>
        </w:rPr>
        <w:t xml:space="preserve">al </w:t>
      </w:r>
      <w:proofErr w:type="spellStart"/>
      <w:r w:rsidR="00191992" w:rsidRPr="00931D14">
        <w:rPr>
          <w:i/>
          <w:iCs/>
          <w:sz w:val="22"/>
          <w:szCs w:val="20"/>
        </w:rPr>
        <w:t>paṭipatti</w:t>
      </w:r>
      <w:proofErr w:type="spellEnd"/>
      <w:r w:rsidR="00191992" w:rsidRPr="00931D14">
        <w:rPr>
          <w:i/>
          <w:iCs/>
          <w:sz w:val="22"/>
          <w:szCs w:val="20"/>
        </w:rPr>
        <w:t xml:space="preserve">, </w:t>
      </w:r>
      <w:r w:rsidR="00191992" w:rsidRPr="00931D14">
        <w:rPr>
          <w:sz w:val="22"/>
          <w:szCs w:val="20"/>
        </w:rPr>
        <w:t xml:space="preserve">a aquello desarrollado </w:t>
      </w:r>
      <w:r w:rsidR="00415C42" w:rsidRPr="00931D14">
        <w:rPr>
          <w:sz w:val="22"/>
          <w:szCs w:val="20"/>
        </w:rPr>
        <w:t xml:space="preserve">exclusivamente </w:t>
      </w:r>
      <w:r w:rsidR="00191992" w:rsidRPr="00931D14">
        <w:rPr>
          <w:sz w:val="22"/>
          <w:szCs w:val="20"/>
        </w:rPr>
        <w:t>a través de la experiencia</w:t>
      </w:r>
      <w:r w:rsidR="00415C42" w:rsidRPr="00931D14">
        <w:rPr>
          <w:sz w:val="22"/>
          <w:szCs w:val="20"/>
        </w:rPr>
        <w:t xml:space="preserve"> meditativa</w:t>
      </w:r>
      <w:r w:rsidR="00191992" w:rsidRPr="00931D14">
        <w:rPr>
          <w:sz w:val="22"/>
          <w:szCs w:val="20"/>
        </w:rPr>
        <w:t xml:space="preserve">, </w:t>
      </w:r>
      <w:r w:rsidR="00E51305" w:rsidRPr="00931D14">
        <w:rPr>
          <w:sz w:val="22"/>
          <w:szCs w:val="20"/>
        </w:rPr>
        <w:t xml:space="preserve">se ha utilizado </w:t>
      </w:r>
      <w:r w:rsidR="00865A29" w:rsidRPr="00931D14">
        <w:rPr>
          <w:sz w:val="22"/>
          <w:szCs w:val="20"/>
        </w:rPr>
        <w:t>el</w:t>
      </w:r>
      <w:r w:rsidR="00E51305" w:rsidRPr="00931D14">
        <w:rPr>
          <w:sz w:val="22"/>
          <w:szCs w:val="20"/>
        </w:rPr>
        <w:t xml:space="preserve"> término compuesto de </w:t>
      </w:r>
      <w:r w:rsidR="00E53DE7" w:rsidRPr="00931D14">
        <w:rPr>
          <w:i/>
          <w:iCs/>
          <w:sz w:val="22"/>
          <w:szCs w:val="20"/>
        </w:rPr>
        <w:t xml:space="preserve">sabiduría-revelativa, </w:t>
      </w:r>
      <w:r w:rsidR="00BF7CCA" w:rsidRPr="00931D14">
        <w:rPr>
          <w:sz w:val="22"/>
          <w:szCs w:val="20"/>
        </w:rPr>
        <w:t xml:space="preserve">por </w:t>
      </w:r>
      <w:r w:rsidR="00801AEE" w:rsidRPr="00931D14">
        <w:rPr>
          <w:sz w:val="22"/>
          <w:szCs w:val="20"/>
        </w:rPr>
        <w:t>corresponder a</w:t>
      </w:r>
      <w:r w:rsidR="00BF7CCA" w:rsidRPr="00931D14">
        <w:rPr>
          <w:sz w:val="22"/>
          <w:szCs w:val="20"/>
        </w:rPr>
        <w:t xml:space="preserve"> una sabiduría que se desarrolla ajen</w:t>
      </w:r>
      <w:r w:rsidR="00801AEE" w:rsidRPr="00931D14">
        <w:rPr>
          <w:sz w:val="22"/>
          <w:szCs w:val="20"/>
        </w:rPr>
        <w:t>a</w:t>
      </w:r>
      <w:r w:rsidR="00BF7CCA" w:rsidRPr="00931D14">
        <w:rPr>
          <w:sz w:val="22"/>
          <w:szCs w:val="20"/>
        </w:rPr>
        <w:t xml:space="preserve"> al intelecto y debida exclusivamente </w:t>
      </w:r>
      <w:r w:rsidR="00032F97" w:rsidRPr="00931D14">
        <w:rPr>
          <w:sz w:val="22"/>
          <w:szCs w:val="20"/>
        </w:rPr>
        <w:t xml:space="preserve">a la contemplación correcta del fenómeno cambiante de la estructura físico-mental, con </w:t>
      </w:r>
      <w:r w:rsidR="004F106C" w:rsidRPr="00931D14">
        <w:rPr>
          <w:sz w:val="22"/>
          <w:szCs w:val="20"/>
        </w:rPr>
        <w:t>e</w:t>
      </w:r>
      <w:r w:rsidR="00032F97" w:rsidRPr="00931D14">
        <w:rPr>
          <w:sz w:val="22"/>
          <w:szCs w:val="20"/>
        </w:rPr>
        <w:t>l correspondiente y continu</w:t>
      </w:r>
      <w:r w:rsidR="004F106C" w:rsidRPr="00931D14">
        <w:rPr>
          <w:sz w:val="22"/>
          <w:szCs w:val="20"/>
        </w:rPr>
        <w:t xml:space="preserve">o entendimiento de su insatisfactoriedad y ausencia de alma, es decir, </w:t>
      </w:r>
      <w:r w:rsidR="007802C1" w:rsidRPr="00931D14">
        <w:rPr>
          <w:sz w:val="22"/>
          <w:szCs w:val="20"/>
        </w:rPr>
        <w:t xml:space="preserve">cuando se hace referencia a la </w:t>
      </w:r>
      <w:r w:rsidR="007802C1" w:rsidRPr="002A7F2B">
        <w:rPr>
          <w:i/>
          <w:iCs/>
          <w:sz w:val="22"/>
          <w:szCs w:val="20"/>
        </w:rPr>
        <w:t>sabiduría</w:t>
      </w:r>
      <w:r w:rsidR="007802C1" w:rsidRPr="00931D14">
        <w:rPr>
          <w:sz w:val="22"/>
          <w:szCs w:val="20"/>
        </w:rPr>
        <w:t xml:space="preserve"> </w:t>
      </w:r>
      <w:r w:rsidR="00CE5CE4" w:rsidRPr="00931D14">
        <w:rPr>
          <w:sz w:val="22"/>
          <w:szCs w:val="20"/>
        </w:rPr>
        <w:t>que desarrolla a su vez:</w:t>
      </w:r>
      <w:r w:rsidR="007802C1" w:rsidRPr="00931D14">
        <w:rPr>
          <w:sz w:val="22"/>
          <w:szCs w:val="20"/>
        </w:rPr>
        <w:t xml:space="preserve"> </w:t>
      </w:r>
      <w:r w:rsidR="00DC2621" w:rsidRPr="00931D14">
        <w:rPr>
          <w:i/>
          <w:iCs/>
          <w:sz w:val="22"/>
          <w:szCs w:val="20"/>
        </w:rPr>
        <w:t>anicca-</w:t>
      </w:r>
      <w:proofErr w:type="spellStart"/>
      <w:r w:rsidR="00DC2621" w:rsidRPr="00931D14">
        <w:rPr>
          <w:i/>
          <w:iCs/>
          <w:sz w:val="22"/>
          <w:szCs w:val="20"/>
        </w:rPr>
        <w:t>vijjā</w:t>
      </w:r>
      <w:proofErr w:type="spellEnd"/>
      <w:r w:rsidR="00DC2621" w:rsidRPr="00931D14">
        <w:rPr>
          <w:i/>
          <w:iCs/>
          <w:sz w:val="22"/>
          <w:szCs w:val="20"/>
        </w:rPr>
        <w:t>-ñāṇa, dukkha-</w:t>
      </w:r>
      <w:proofErr w:type="spellStart"/>
      <w:r w:rsidR="00DC2621" w:rsidRPr="00931D14">
        <w:rPr>
          <w:i/>
          <w:iCs/>
          <w:sz w:val="22"/>
          <w:szCs w:val="20"/>
        </w:rPr>
        <w:t>vijjā</w:t>
      </w:r>
      <w:proofErr w:type="spellEnd"/>
      <w:r w:rsidR="00DC2621" w:rsidRPr="00931D14">
        <w:rPr>
          <w:i/>
          <w:iCs/>
          <w:sz w:val="22"/>
          <w:szCs w:val="20"/>
        </w:rPr>
        <w:t>-ñāṇa y anattā-</w:t>
      </w:r>
      <w:proofErr w:type="spellStart"/>
      <w:r w:rsidR="00DC2621" w:rsidRPr="00931D14">
        <w:rPr>
          <w:i/>
          <w:iCs/>
          <w:sz w:val="22"/>
          <w:szCs w:val="20"/>
        </w:rPr>
        <w:t>vijjā</w:t>
      </w:r>
      <w:proofErr w:type="spellEnd"/>
      <w:r w:rsidR="00DC2621" w:rsidRPr="00931D14">
        <w:rPr>
          <w:i/>
          <w:iCs/>
          <w:sz w:val="22"/>
          <w:szCs w:val="20"/>
        </w:rPr>
        <w:t>-ñāṇa</w:t>
      </w:r>
      <w:r w:rsidR="00DC2621" w:rsidRPr="00931D14">
        <w:rPr>
          <w:sz w:val="22"/>
          <w:szCs w:val="20"/>
        </w:rPr>
        <w:t xml:space="preserve">, </w:t>
      </w:r>
      <w:r w:rsidR="00CE5CE4" w:rsidRPr="00931D14">
        <w:rPr>
          <w:sz w:val="22"/>
          <w:szCs w:val="20"/>
        </w:rPr>
        <w:t>las cuales</w:t>
      </w:r>
      <w:r w:rsidR="00DC2621" w:rsidRPr="00931D14">
        <w:rPr>
          <w:sz w:val="22"/>
          <w:szCs w:val="20"/>
        </w:rPr>
        <w:t xml:space="preserve"> se manifiesta</w:t>
      </w:r>
      <w:r w:rsidR="00CE5CE4" w:rsidRPr="00931D14">
        <w:rPr>
          <w:sz w:val="22"/>
          <w:szCs w:val="20"/>
        </w:rPr>
        <w:t>n</w:t>
      </w:r>
      <w:r w:rsidR="00DC2621" w:rsidRPr="00931D14">
        <w:rPr>
          <w:sz w:val="22"/>
          <w:szCs w:val="20"/>
        </w:rPr>
        <w:t xml:space="preserve"> en calidad de </w:t>
      </w:r>
      <w:r w:rsidR="00DC2621" w:rsidRPr="00217C6A">
        <w:rPr>
          <w:i/>
          <w:iCs/>
          <w:sz w:val="22"/>
          <w:szCs w:val="20"/>
        </w:rPr>
        <w:t>revelación</w:t>
      </w:r>
      <w:r w:rsidR="00DC2621" w:rsidRPr="00931D14">
        <w:rPr>
          <w:sz w:val="22"/>
          <w:szCs w:val="20"/>
        </w:rPr>
        <w:t xml:space="preserve"> como producto de la aplicación del </w:t>
      </w:r>
      <w:r w:rsidR="00DC2621" w:rsidRPr="00931D14">
        <w:rPr>
          <w:i/>
          <w:iCs/>
          <w:sz w:val="22"/>
          <w:szCs w:val="20"/>
        </w:rPr>
        <w:t xml:space="preserve">esfuerzo correcto, atención correcta, </w:t>
      </w:r>
      <w:r w:rsidR="00A27981" w:rsidRPr="00931D14">
        <w:rPr>
          <w:i/>
          <w:iCs/>
          <w:sz w:val="22"/>
          <w:szCs w:val="20"/>
        </w:rPr>
        <w:t>concentración correcta</w:t>
      </w:r>
      <w:r w:rsidR="00A27981" w:rsidRPr="00931D14">
        <w:rPr>
          <w:sz w:val="22"/>
          <w:szCs w:val="20"/>
        </w:rPr>
        <w:t>, etc.</w:t>
      </w:r>
      <w:r w:rsidR="007802C1" w:rsidRPr="00931D14">
        <w:rPr>
          <w:sz w:val="22"/>
          <w:szCs w:val="20"/>
        </w:rPr>
        <w:t xml:space="preserve"> y al margen de la </w:t>
      </w:r>
      <w:r w:rsidR="00DC604D" w:rsidRPr="00931D14">
        <w:rPr>
          <w:sz w:val="22"/>
          <w:szCs w:val="20"/>
        </w:rPr>
        <w:t xml:space="preserve">sola </w:t>
      </w:r>
      <w:r w:rsidR="007802C1" w:rsidRPr="00931D14">
        <w:rPr>
          <w:sz w:val="22"/>
          <w:szCs w:val="20"/>
        </w:rPr>
        <w:t>lectura</w:t>
      </w:r>
      <w:r w:rsidR="00DC604D" w:rsidRPr="00931D14">
        <w:rPr>
          <w:sz w:val="22"/>
          <w:szCs w:val="20"/>
        </w:rPr>
        <w:t xml:space="preserve"> de los textos, </w:t>
      </w:r>
      <w:r w:rsidR="00CE5CE4" w:rsidRPr="00931D14">
        <w:rPr>
          <w:sz w:val="22"/>
          <w:szCs w:val="20"/>
        </w:rPr>
        <w:t xml:space="preserve">del </w:t>
      </w:r>
      <w:proofErr w:type="spellStart"/>
      <w:r w:rsidR="00DC604D" w:rsidRPr="00931D14">
        <w:rPr>
          <w:i/>
          <w:iCs/>
          <w:sz w:val="22"/>
          <w:szCs w:val="20"/>
        </w:rPr>
        <w:t>pariyatti</w:t>
      </w:r>
      <w:proofErr w:type="spellEnd"/>
      <w:r w:rsidR="00CE5CE4" w:rsidRPr="00931D14">
        <w:rPr>
          <w:i/>
          <w:iCs/>
          <w:sz w:val="22"/>
          <w:szCs w:val="20"/>
        </w:rPr>
        <w:t xml:space="preserve">, </w:t>
      </w:r>
      <w:r w:rsidR="00DC604D" w:rsidRPr="00931D14">
        <w:rPr>
          <w:sz w:val="22"/>
          <w:szCs w:val="20"/>
        </w:rPr>
        <w:t xml:space="preserve">los cuales </w:t>
      </w:r>
      <w:r w:rsidR="003D5BD0" w:rsidRPr="00931D14">
        <w:rPr>
          <w:sz w:val="22"/>
          <w:szCs w:val="20"/>
        </w:rPr>
        <w:t xml:space="preserve">conducirán </w:t>
      </w:r>
      <w:r w:rsidR="00CE5CE4" w:rsidRPr="00931D14">
        <w:rPr>
          <w:sz w:val="22"/>
          <w:szCs w:val="20"/>
        </w:rPr>
        <w:t xml:space="preserve">conjunta y </w:t>
      </w:r>
      <w:r w:rsidR="003D5BD0" w:rsidRPr="00931D14">
        <w:rPr>
          <w:sz w:val="22"/>
          <w:szCs w:val="20"/>
        </w:rPr>
        <w:t>finalmente hacia la consumación</w:t>
      </w:r>
      <w:r w:rsidR="008E47EB" w:rsidRPr="00931D14">
        <w:rPr>
          <w:sz w:val="22"/>
          <w:szCs w:val="20"/>
        </w:rPr>
        <w:t xml:space="preserve"> del sendero</w:t>
      </w:r>
      <w:r w:rsidR="003D5BD0" w:rsidRPr="00931D14">
        <w:rPr>
          <w:sz w:val="22"/>
          <w:szCs w:val="20"/>
        </w:rPr>
        <w:t xml:space="preserve"> </w:t>
      </w:r>
      <w:proofErr w:type="spellStart"/>
      <w:r w:rsidR="003D5BD0" w:rsidRPr="00931D14">
        <w:rPr>
          <w:i/>
          <w:iCs/>
          <w:sz w:val="22"/>
          <w:szCs w:val="20"/>
        </w:rPr>
        <w:t>ariya</w:t>
      </w:r>
      <w:proofErr w:type="spellEnd"/>
      <w:r w:rsidR="003D5BD0" w:rsidRPr="00931D14">
        <w:rPr>
          <w:i/>
          <w:iCs/>
          <w:sz w:val="22"/>
          <w:szCs w:val="20"/>
        </w:rPr>
        <w:t xml:space="preserve">, </w:t>
      </w:r>
      <w:r w:rsidR="00CE5CE4" w:rsidRPr="00931D14">
        <w:rPr>
          <w:sz w:val="22"/>
          <w:szCs w:val="20"/>
        </w:rPr>
        <w:t>hacia e</w:t>
      </w:r>
      <w:r w:rsidR="003D5BD0" w:rsidRPr="00931D14">
        <w:rPr>
          <w:sz w:val="22"/>
          <w:szCs w:val="20"/>
        </w:rPr>
        <w:t xml:space="preserve">l </w:t>
      </w:r>
      <w:proofErr w:type="spellStart"/>
      <w:r w:rsidR="003D5BD0" w:rsidRPr="00931D14">
        <w:rPr>
          <w:i/>
          <w:iCs/>
          <w:sz w:val="22"/>
          <w:szCs w:val="20"/>
        </w:rPr>
        <w:t>pativeda</w:t>
      </w:r>
      <w:proofErr w:type="spellEnd"/>
      <w:r w:rsidR="00217C6A">
        <w:rPr>
          <w:i/>
          <w:iCs/>
          <w:sz w:val="22"/>
          <w:szCs w:val="20"/>
        </w:rPr>
        <w:t xml:space="preserve">, </w:t>
      </w:r>
      <w:r w:rsidR="00217C6A" w:rsidRPr="00217C6A">
        <w:rPr>
          <w:sz w:val="22"/>
          <w:szCs w:val="20"/>
        </w:rPr>
        <w:t>hacia el</w:t>
      </w:r>
      <w:r w:rsidR="00217C6A">
        <w:rPr>
          <w:i/>
          <w:iCs/>
          <w:sz w:val="22"/>
          <w:szCs w:val="20"/>
        </w:rPr>
        <w:t xml:space="preserve"> nibbāna</w:t>
      </w:r>
      <w:r w:rsidR="003D5BD0" w:rsidRPr="00931D14">
        <w:rPr>
          <w:sz w:val="22"/>
          <w:szCs w:val="20"/>
        </w:rPr>
        <w:t>.</w:t>
      </w:r>
    </w:p>
    <w:p w14:paraId="43A16512" w14:textId="6042758D" w:rsidR="00DA1D01" w:rsidRPr="006A3C7A" w:rsidRDefault="00DA1D01" w:rsidP="00DA1D01">
      <w:r w:rsidRPr="00931D14">
        <w:rPr>
          <w:sz w:val="22"/>
          <w:szCs w:val="20"/>
        </w:rPr>
        <w:t>Qu</w:t>
      </w:r>
      <w:r w:rsidR="007307D9" w:rsidRPr="00931D14">
        <w:rPr>
          <w:sz w:val="22"/>
          <w:szCs w:val="20"/>
        </w:rPr>
        <w:t>é</w:t>
      </w:r>
      <w:r w:rsidRPr="00931D14">
        <w:rPr>
          <w:sz w:val="22"/>
          <w:szCs w:val="20"/>
        </w:rPr>
        <w:t xml:space="preserve"> los méritos desarrollados mediante estos emprendimientos puedan ser compartidos con la gente que sufre en el mundo, con seres que no hayan entrado en contacto todavía con esta maravillosa enseñanza, seres que estén sedientos de </w:t>
      </w:r>
      <w:r w:rsidRPr="00931D14">
        <w:rPr>
          <w:i/>
          <w:iCs/>
          <w:sz w:val="22"/>
          <w:szCs w:val="20"/>
        </w:rPr>
        <w:t>Dhamma</w:t>
      </w:r>
      <w:r w:rsidRPr="00931D14">
        <w:rPr>
          <w:sz w:val="22"/>
          <w:szCs w:val="20"/>
        </w:rPr>
        <w:t xml:space="preserve"> y </w:t>
      </w:r>
      <w:r w:rsidR="007D2447" w:rsidRPr="00931D14">
        <w:rPr>
          <w:sz w:val="22"/>
          <w:szCs w:val="20"/>
        </w:rPr>
        <w:t>cuyos</w:t>
      </w:r>
      <w:r w:rsidRPr="00931D14">
        <w:rPr>
          <w:sz w:val="22"/>
          <w:szCs w:val="20"/>
        </w:rPr>
        <w:t xml:space="preserve"> </w:t>
      </w:r>
      <w:r w:rsidRPr="00931D14">
        <w:rPr>
          <w:i/>
          <w:iCs/>
          <w:sz w:val="22"/>
          <w:szCs w:val="20"/>
        </w:rPr>
        <w:t>pāramīs</w:t>
      </w:r>
      <w:r w:rsidRPr="00931D14">
        <w:rPr>
          <w:sz w:val="22"/>
          <w:szCs w:val="20"/>
        </w:rPr>
        <w:t xml:space="preserve"> los </w:t>
      </w:r>
      <w:r w:rsidR="007D2447" w:rsidRPr="00931D14">
        <w:rPr>
          <w:sz w:val="22"/>
          <w:szCs w:val="20"/>
        </w:rPr>
        <w:t>est</w:t>
      </w:r>
      <w:r w:rsidR="008E47EB" w:rsidRPr="00931D14">
        <w:rPr>
          <w:sz w:val="22"/>
          <w:szCs w:val="20"/>
        </w:rPr>
        <w:t>é</w:t>
      </w:r>
      <w:r w:rsidR="007D2447" w:rsidRPr="00931D14">
        <w:rPr>
          <w:sz w:val="22"/>
          <w:szCs w:val="20"/>
        </w:rPr>
        <w:t>n conduciendo</w:t>
      </w:r>
      <w:r w:rsidRPr="00931D14">
        <w:rPr>
          <w:sz w:val="22"/>
          <w:szCs w:val="20"/>
        </w:rPr>
        <w:t xml:space="preserve"> </w:t>
      </w:r>
      <w:r w:rsidR="008E47EB" w:rsidRPr="00931D14">
        <w:rPr>
          <w:sz w:val="22"/>
          <w:szCs w:val="20"/>
        </w:rPr>
        <w:t xml:space="preserve">intuitiva y </w:t>
      </w:r>
      <w:r w:rsidRPr="00931D14">
        <w:rPr>
          <w:sz w:val="22"/>
          <w:szCs w:val="20"/>
        </w:rPr>
        <w:t>gradualmente hacia est</w:t>
      </w:r>
      <w:r w:rsidR="008E47EB" w:rsidRPr="00931D14">
        <w:rPr>
          <w:sz w:val="22"/>
          <w:szCs w:val="20"/>
        </w:rPr>
        <w:t>e</w:t>
      </w:r>
      <w:r w:rsidRPr="00931D14">
        <w:rPr>
          <w:sz w:val="22"/>
          <w:szCs w:val="20"/>
        </w:rPr>
        <w:t xml:space="preserve"> </w:t>
      </w:r>
      <w:r w:rsidR="008E47EB" w:rsidRPr="00931D14">
        <w:rPr>
          <w:sz w:val="22"/>
          <w:szCs w:val="20"/>
        </w:rPr>
        <w:t>sendero</w:t>
      </w:r>
      <w:r w:rsidRPr="00931D14">
        <w:rPr>
          <w:sz w:val="22"/>
          <w:szCs w:val="20"/>
        </w:rPr>
        <w:t>. Qu</w:t>
      </w:r>
      <w:r w:rsidR="007307D9" w:rsidRPr="00931D14">
        <w:rPr>
          <w:sz w:val="22"/>
          <w:szCs w:val="20"/>
        </w:rPr>
        <w:t>é</w:t>
      </w:r>
      <w:r w:rsidRPr="00931D14">
        <w:rPr>
          <w:sz w:val="22"/>
          <w:szCs w:val="20"/>
        </w:rPr>
        <w:t xml:space="preserve"> todos los seres seamos felices, que no libremos de nuestra ignorancia</w:t>
      </w:r>
      <w:r w:rsidR="009B7741" w:rsidRPr="00931D14">
        <w:rPr>
          <w:sz w:val="22"/>
          <w:szCs w:val="20"/>
        </w:rPr>
        <w:t xml:space="preserve"> plenamente</w:t>
      </w:r>
      <w:r w:rsidRPr="00931D14">
        <w:rPr>
          <w:sz w:val="22"/>
          <w:szCs w:val="20"/>
        </w:rPr>
        <w:t xml:space="preserve">, que consumemos el objetivo </w:t>
      </w:r>
      <w:proofErr w:type="spellStart"/>
      <w:r w:rsidR="00931D14" w:rsidRPr="00931D14">
        <w:rPr>
          <w:i/>
          <w:iCs/>
          <w:sz w:val="22"/>
          <w:szCs w:val="20"/>
        </w:rPr>
        <w:t>ariya</w:t>
      </w:r>
      <w:proofErr w:type="spellEnd"/>
      <w:r w:rsidR="00931D14" w:rsidRPr="00931D14">
        <w:rPr>
          <w:sz w:val="22"/>
          <w:szCs w:val="20"/>
        </w:rPr>
        <w:t xml:space="preserve"> </w:t>
      </w:r>
      <w:r w:rsidRPr="00931D14">
        <w:rPr>
          <w:sz w:val="22"/>
          <w:szCs w:val="20"/>
        </w:rPr>
        <w:t xml:space="preserve">final. </w:t>
      </w:r>
      <w:r w:rsidR="009B7741" w:rsidRPr="006A3C7A">
        <w:br/>
      </w:r>
    </w:p>
    <w:p w14:paraId="21AF2BFF" w14:textId="6D58F7C5" w:rsidR="00DA1D01" w:rsidRPr="00745184" w:rsidRDefault="00DA1D01" w:rsidP="00DA1D01">
      <w:pPr>
        <w:jc w:val="right"/>
        <w:rPr>
          <w:lang w:val="en-CA"/>
        </w:rPr>
      </w:pPr>
      <w:r w:rsidRPr="00745184">
        <w:rPr>
          <w:lang w:val="en-CA"/>
        </w:rPr>
        <w:t>Dr. Huamán</w:t>
      </w:r>
      <w:r w:rsidR="002D64DE" w:rsidRPr="00745184">
        <w:rPr>
          <w:lang w:val="en-CA"/>
        </w:rPr>
        <w:br/>
      </w:r>
      <w:r w:rsidR="002D64DE" w:rsidRPr="00745184">
        <w:rPr>
          <w:sz w:val="20"/>
          <w:szCs w:val="18"/>
          <w:lang w:val="en-CA"/>
        </w:rPr>
        <w:t>www.dhammaplayer.org</w:t>
      </w:r>
    </w:p>
    <w:p w14:paraId="6EFB81F8" w14:textId="57DF6933" w:rsidR="00DA1D01" w:rsidRPr="00745184" w:rsidRDefault="00DA1D01">
      <w:pPr>
        <w:ind w:firstLine="0"/>
        <w:rPr>
          <w:lang w:val="en-CA"/>
        </w:rPr>
      </w:pPr>
      <w:r w:rsidRPr="00745184">
        <w:rPr>
          <w:lang w:val="en-CA"/>
        </w:rPr>
        <w:br w:type="page"/>
      </w:r>
    </w:p>
    <w:p w14:paraId="30D3B9FF" w14:textId="77777777" w:rsidR="00CE514E" w:rsidRPr="00745184" w:rsidRDefault="00CE514E">
      <w:pPr>
        <w:ind w:firstLine="0"/>
        <w:rPr>
          <w:lang w:val="en-CA"/>
        </w:rPr>
      </w:pPr>
    </w:p>
    <w:p w14:paraId="389A70D3" w14:textId="0C6F2642" w:rsidR="008D3D54" w:rsidRPr="00745184" w:rsidRDefault="008D3D54" w:rsidP="008D3D54">
      <w:pPr>
        <w:rPr>
          <w:lang w:val="en-CA"/>
        </w:rPr>
      </w:pPr>
    </w:p>
    <w:p w14:paraId="3D5E67FD" w14:textId="1707CAFD" w:rsidR="00CD679A" w:rsidRPr="00745184" w:rsidRDefault="00C02BCC" w:rsidP="002C40EB">
      <w:pPr>
        <w:pStyle w:val="Ttulo2"/>
        <w:jc w:val="center"/>
        <w:rPr>
          <w:lang w:val="en-CA"/>
        </w:rPr>
      </w:pPr>
      <w:bookmarkStart w:id="4" w:name="_Toc169341167"/>
      <w:proofErr w:type="spellStart"/>
      <w:r w:rsidRPr="00745184">
        <w:rPr>
          <w:lang w:val="en-CA"/>
        </w:rPr>
        <w:t>Contenido</w:t>
      </w:r>
      <w:bookmarkEnd w:id="4"/>
      <w:proofErr w:type="spellEnd"/>
    </w:p>
    <w:p w14:paraId="5648996C" w14:textId="3A8030A3" w:rsidR="002C75E4" w:rsidRDefault="003F604D">
      <w:pPr>
        <w:pStyle w:val="TDC1"/>
        <w:tabs>
          <w:tab w:val="right" w:leader="dot" w:pos="9628"/>
        </w:tabs>
        <w:rPr>
          <w:rFonts w:asciiTheme="minorHAnsi" w:eastAsiaTheme="minorEastAsia" w:hAnsiTheme="minorHAnsi"/>
          <w:b w:val="0"/>
          <w:noProof/>
          <w:szCs w:val="24"/>
          <w:lang w:eastAsia="es-PE"/>
        </w:rPr>
      </w:pPr>
      <w:r w:rsidRPr="006A3C7A">
        <w:rPr>
          <w:b w:val="0"/>
          <w:smallCaps/>
        </w:rPr>
        <w:fldChar w:fldCharType="begin"/>
      </w:r>
      <w:r w:rsidRPr="006A3C7A">
        <w:rPr>
          <w:b w:val="0"/>
          <w:smallCaps/>
        </w:rPr>
        <w:instrText xml:space="preserve"> TOC \o "1-4" \h \z \u </w:instrText>
      </w:r>
      <w:r w:rsidRPr="006A3C7A">
        <w:rPr>
          <w:b w:val="0"/>
          <w:smallCaps/>
        </w:rPr>
        <w:fldChar w:fldCharType="separate"/>
      </w:r>
      <w:hyperlink w:anchor="_Toc169341163" w:history="1">
        <w:r w:rsidR="002C75E4" w:rsidRPr="00CB29AF">
          <w:rPr>
            <w:rStyle w:val="Hipervnculo"/>
            <w:bCs/>
            <w:noProof/>
          </w:rPr>
          <w:t>Ledi Sayādaw</w:t>
        </w:r>
        <w:r w:rsidR="002C75E4">
          <w:rPr>
            <w:noProof/>
            <w:webHidden/>
          </w:rPr>
          <w:tab/>
        </w:r>
        <w:r w:rsidR="002C75E4">
          <w:rPr>
            <w:noProof/>
            <w:webHidden/>
          </w:rPr>
          <w:fldChar w:fldCharType="begin"/>
        </w:r>
        <w:r w:rsidR="002C75E4">
          <w:rPr>
            <w:noProof/>
            <w:webHidden/>
          </w:rPr>
          <w:instrText xml:space="preserve"> PAGEREF _Toc169341163 \h </w:instrText>
        </w:r>
        <w:r w:rsidR="002C75E4">
          <w:rPr>
            <w:noProof/>
            <w:webHidden/>
          </w:rPr>
        </w:r>
        <w:r w:rsidR="002C75E4">
          <w:rPr>
            <w:noProof/>
            <w:webHidden/>
          </w:rPr>
          <w:fldChar w:fldCharType="separate"/>
        </w:r>
        <w:r w:rsidR="002C75E4">
          <w:rPr>
            <w:noProof/>
            <w:webHidden/>
          </w:rPr>
          <w:t>1</w:t>
        </w:r>
        <w:r w:rsidR="002C75E4">
          <w:rPr>
            <w:noProof/>
            <w:webHidden/>
          </w:rPr>
          <w:fldChar w:fldCharType="end"/>
        </w:r>
      </w:hyperlink>
    </w:p>
    <w:p w14:paraId="3A32B2C1" w14:textId="29886F7A" w:rsidR="002C75E4" w:rsidRDefault="00654EF7" w:rsidP="0066099E">
      <w:pPr>
        <w:pStyle w:val="TDC2"/>
        <w:rPr>
          <w:rFonts w:asciiTheme="minorHAnsi" w:eastAsiaTheme="minorEastAsia" w:hAnsiTheme="minorHAnsi"/>
          <w:noProof/>
          <w:szCs w:val="24"/>
          <w:lang w:eastAsia="es-PE"/>
        </w:rPr>
      </w:pPr>
      <w:hyperlink w:anchor="_Toc169341164" w:history="1">
        <w:r w:rsidR="002C75E4" w:rsidRPr="00CB29AF">
          <w:rPr>
            <w:rStyle w:val="Hipervnculo"/>
            <w:noProof/>
          </w:rPr>
          <w:t>Vijjāmagga Dīpanī:  Manual Sobre el Sendero Conducente  Hacia un Conocimiento Superior</w:t>
        </w:r>
        <w:r w:rsidR="002C75E4">
          <w:rPr>
            <w:noProof/>
            <w:webHidden/>
          </w:rPr>
          <w:tab/>
        </w:r>
        <w:r w:rsidR="002C75E4">
          <w:rPr>
            <w:noProof/>
            <w:webHidden/>
          </w:rPr>
          <w:fldChar w:fldCharType="begin"/>
        </w:r>
        <w:r w:rsidR="002C75E4">
          <w:rPr>
            <w:noProof/>
            <w:webHidden/>
          </w:rPr>
          <w:instrText xml:space="preserve"> PAGEREF _Toc169341164 \h </w:instrText>
        </w:r>
        <w:r w:rsidR="002C75E4">
          <w:rPr>
            <w:noProof/>
            <w:webHidden/>
          </w:rPr>
        </w:r>
        <w:r w:rsidR="002C75E4">
          <w:rPr>
            <w:noProof/>
            <w:webHidden/>
          </w:rPr>
          <w:fldChar w:fldCharType="separate"/>
        </w:r>
        <w:r w:rsidR="002C75E4">
          <w:rPr>
            <w:noProof/>
            <w:webHidden/>
          </w:rPr>
          <w:t>1</w:t>
        </w:r>
        <w:r w:rsidR="002C75E4">
          <w:rPr>
            <w:noProof/>
            <w:webHidden/>
          </w:rPr>
          <w:fldChar w:fldCharType="end"/>
        </w:r>
      </w:hyperlink>
    </w:p>
    <w:p w14:paraId="46006CE1" w14:textId="4A77CF37" w:rsidR="002C75E4" w:rsidRDefault="00654EF7" w:rsidP="0066099E">
      <w:pPr>
        <w:pStyle w:val="TDC2"/>
        <w:rPr>
          <w:rFonts w:asciiTheme="minorHAnsi" w:eastAsiaTheme="minorEastAsia" w:hAnsiTheme="minorHAnsi"/>
          <w:noProof/>
          <w:szCs w:val="24"/>
          <w:lang w:eastAsia="es-PE"/>
        </w:rPr>
      </w:pPr>
      <w:hyperlink w:anchor="_Toc169341165" w:history="1">
        <w:r w:rsidR="002C75E4" w:rsidRPr="00CB29AF">
          <w:rPr>
            <w:rStyle w:val="Hipervnculo"/>
            <w:i/>
            <w:iCs/>
            <w:noProof/>
            <w:lang w:val="en-CA"/>
          </w:rPr>
          <w:t>Vijjāmagga Dīpanī</w:t>
        </w:r>
        <w:r w:rsidR="002C75E4" w:rsidRPr="00CB29AF">
          <w:rPr>
            <w:rStyle w:val="Hipervnculo"/>
            <w:noProof/>
            <w:lang w:val="en-CA"/>
          </w:rPr>
          <w:t>:  Manual of the Path to Higher Knowledge</w:t>
        </w:r>
        <w:r w:rsidR="002C75E4">
          <w:rPr>
            <w:noProof/>
            <w:webHidden/>
          </w:rPr>
          <w:tab/>
        </w:r>
        <w:r w:rsidR="002C75E4">
          <w:rPr>
            <w:noProof/>
            <w:webHidden/>
          </w:rPr>
          <w:fldChar w:fldCharType="begin"/>
        </w:r>
        <w:r w:rsidR="002C75E4">
          <w:rPr>
            <w:noProof/>
            <w:webHidden/>
          </w:rPr>
          <w:instrText xml:space="preserve"> PAGEREF _Toc169341165 \h </w:instrText>
        </w:r>
        <w:r w:rsidR="002C75E4">
          <w:rPr>
            <w:noProof/>
            <w:webHidden/>
          </w:rPr>
        </w:r>
        <w:r w:rsidR="002C75E4">
          <w:rPr>
            <w:noProof/>
            <w:webHidden/>
          </w:rPr>
          <w:fldChar w:fldCharType="separate"/>
        </w:r>
        <w:r w:rsidR="002C75E4">
          <w:rPr>
            <w:noProof/>
            <w:webHidden/>
          </w:rPr>
          <w:t>2</w:t>
        </w:r>
        <w:r w:rsidR="002C75E4">
          <w:rPr>
            <w:noProof/>
            <w:webHidden/>
          </w:rPr>
          <w:fldChar w:fldCharType="end"/>
        </w:r>
      </w:hyperlink>
    </w:p>
    <w:p w14:paraId="195DDA9E" w14:textId="113E2872" w:rsidR="002C75E4" w:rsidRDefault="00654EF7" w:rsidP="0066099E">
      <w:pPr>
        <w:pStyle w:val="TDC2"/>
        <w:rPr>
          <w:rFonts w:asciiTheme="minorHAnsi" w:eastAsiaTheme="minorEastAsia" w:hAnsiTheme="minorHAnsi"/>
          <w:noProof/>
          <w:szCs w:val="24"/>
          <w:lang w:eastAsia="es-PE"/>
        </w:rPr>
      </w:pPr>
      <w:hyperlink w:anchor="_Toc169341166" w:history="1">
        <w:r w:rsidR="002C75E4" w:rsidRPr="00CB29AF">
          <w:rPr>
            <w:rStyle w:val="Hipervnculo"/>
            <w:noProof/>
          </w:rPr>
          <w:t>Prólogo del  traductor al Español</w:t>
        </w:r>
        <w:r w:rsidR="002C75E4">
          <w:rPr>
            <w:noProof/>
            <w:webHidden/>
          </w:rPr>
          <w:tab/>
        </w:r>
        <w:r w:rsidR="002C75E4">
          <w:rPr>
            <w:noProof/>
            <w:webHidden/>
          </w:rPr>
          <w:fldChar w:fldCharType="begin"/>
        </w:r>
        <w:r w:rsidR="002C75E4">
          <w:rPr>
            <w:noProof/>
            <w:webHidden/>
          </w:rPr>
          <w:instrText xml:space="preserve"> PAGEREF _Toc169341166 \h </w:instrText>
        </w:r>
        <w:r w:rsidR="002C75E4">
          <w:rPr>
            <w:noProof/>
            <w:webHidden/>
          </w:rPr>
        </w:r>
        <w:r w:rsidR="002C75E4">
          <w:rPr>
            <w:noProof/>
            <w:webHidden/>
          </w:rPr>
          <w:fldChar w:fldCharType="separate"/>
        </w:r>
        <w:r w:rsidR="002C75E4">
          <w:rPr>
            <w:noProof/>
            <w:webHidden/>
          </w:rPr>
          <w:t>3</w:t>
        </w:r>
        <w:r w:rsidR="002C75E4">
          <w:rPr>
            <w:noProof/>
            <w:webHidden/>
          </w:rPr>
          <w:fldChar w:fldCharType="end"/>
        </w:r>
      </w:hyperlink>
    </w:p>
    <w:p w14:paraId="4098A1EF" w14:textId="4EF5459C" w:rsidR="002C75E4" w:rsidRDefault="00654EF7" w:rsidP="0066099E">
      <w:pPr>
        <w:pStyle w:val="TDC2"/>
        <w:rPr>
          <w:rFonts w:asciiTheme="minorHAnsi" w:eastAsiaTheme="minorEastAsia" w:hAnsiTheme="minorHAnsi"/>
          <w:noProof/>
          <w:szCs w:val="24"/>
          <w:lang w:eastAsia="es-PE"/>
        </w:rPr>
      </w:pPr>
      <w:hyperlink w:anchor="_Toc169341167" w:history="1">
        <w:r w:rsidR="002C75E4" w:rsidRPr="00CB29AF">
          <w:rPr>
            <w:rStyle w:val="Hipervnculo"/>
            <w:noProof/>
            <w:lang w:val="en-CA"/>
          </w:rPr>
          <w:t>Contenido</w:t>
        </w:r>
        <w:r w:rsidR="002C75E4">
          <w:rPr>
            <w:noProof/>
            <w:webHidden/>
          </w:rPr>
          <w:tab/>
        </w:r>
        <w:r w:rsidR="002C75E4">
          <w:rPr>
            <w:noProof/>
            <w:webHidden/>
          </w:rPr>
          <w:fldChar w:fldCharType="begin"/>
        </w:r>
        <w:r w:rsidR="002C75E4">
          <w:rPr>
            <w:noProof/>
            <w:webHidden/>
          </w:rPr>
          <w:instrText xml:space="preserve"> PAGEREF _Toc169341167 \h </w:instrText>
        </w:r>
        <w:r w:rsidR="002C75E4">
          <w:rPr>
            <w:noProof/>
            <w:webHidden/>
          </w:rPr>
        </w:r>
        <w:r w:rsidR="002C75E4">
          <w:rPr>
            <w:noProof/>
            <w:webHidden/>
          </w:rPr>
          <w:fldChar w:fldCharType="separate"/>
        </w:r>
        <w:r w:rsidR="002C75E4">
          <w:rPr>
            <w:noProof/>
            <w:webHidden/>
          </w:rPr>
          <w:t>5</w:t>
        </w:r>
        <w:r w:rsidR="002C75E4">
          <w:rPr>
            <w:noProof/>
            <w:webHidden/>
          </w:rPr>
          <w:fldChar w:fldCharType="end"/>
        </w:r>
      </w:hyperlink>
    </w:p>
    <w:p w14:paraId="3A89330E" w14:textId="538CD94A" w:rsidR="002C75E4" w:rsidRDefault="00654EF7" w:rsidP="0066099E">
      <w:pPr>
        <w:pStyle w:val="TDC2"/>
        <w:rPr>
          <w:rFonts w:asciiTheme="minorHAnsi" w:eastAsiaTheme="minorEastAsia" w:hAnsiTheme="minorHAnsi"/>
          <w:noProof/>
          <w:szCs w:val="24"/>
          <w:lang w:eastAsia="es-PE"/>
        </w:rPr>
      </w:pPr>
      <w:hyperlink w:anchor="_Toc169341168" w:history="1">
        <w:r w:rsidR="002C75E4" w:rsidRPr="00CB29AF">
          <w:rPr>
            <w:rStyle w:val="Hipervnculo"/>
            <w:noProof/>
          </w:rPr>
          <w:t>Prefacio al Manual del Sendero hacia un Conocimiento Superior</w:t>
        </w:r>
        <w:r w:rsidR="002C75E4">
          <w:rPr>
            <w:noProof/>
            <w:webHidden/>
          </w:rPr>
          <w:tab/>
        </w:r>
        <w:r w:rsidR="002C75E4">
          <w:rPr>
            <w:noProof/>
            <w:webHidden/>
          </w:rPr>
          <w:fldChar w:fldCharType="begin"/>
        </w:r>
        <w:r w:rsidR="002C75E4">
          <w:rPr>
            <w:noProof/>
            <w:webHidden/>
          </w:rPr>
          <w:instrText xml:space="preserve"> PAGEREF _Toc169341168 \h </w:instrText>
        </w:r>
        <w:r w:rsidR="002C75E4">
          <w:rPr>
            <w:noProof/>
            <w:webHidden/>
          </w:rPr>
        </w:r>
        <w:r w:rsidR="002C75E4">
          <w:rPr>
            <w:noProof/>
            <w:webHidden/>
          </w:rPr>
          <w:fldChar w:fldCharType="separate"/>
        </w:r>
        <w:r w:rsidR="002C75E4">
          <w:rPr>
            <w:noProof/>
            <w:webHidden/>
          </w:rPr>
          <w:t>8</w:t>
        </w:r>
        <w:r w:rsidR="002C75E4">
          <w:rPr>
            <w:noProof/>
            <w:webHidden/>
          </w:rPr>
          <w:fldChar w:fldCharType="end"/>
        </w:r>
      </w:hyperlink>
    </w:p>
    <w:p w14:paraId="3C7862C6" w14:textId="0DC064D0" w:rsidR="002C75E4" w:rsidRDefault="00654EF7" w:rsidP="0066099E">
      <w:pPr>
        <w:pStyle w:val="TDC2"/>
        <w:rPr>
          <w:rFonts w:asciiTheme="minorHAnsi" w:eastAsiaTheme="minorEastAsia" w:hAnsiTheme="minorHAnsi"/>
          <w:noProof/>
          <w:szCs w:val="24"/>
          <w:lang w:eastAsia="es-PE"/>
        </w:rPr>
      </w:pPr>
      <w:hyperlink w:anchor="_Toc169341169" w:history="1">
        <w:r w:rsidR="002C75E4" w:rsidRPr="00CB29AF">
          <w:rPr>
            <w:rStyle w:val="Hipervnculo"/>
            <w:noProof/>
          </w:rPr>
          <w:t>Prólogo del editor al Manual del Sendero  Hacia un Conocimiento Superior</w:t>
        </w:r>
        <w:r w:rsidR="002C75E4">
          <w:rPr>
            <w:noProof/>
            <w:webHidden/>
          </w:rPr>
          <w:tab/>
        </w:r>
        <w:r w:rsidR="002C75E4">
          <w:rPr>
            <w:noProof/>
            <w:webHidden/>
          </w:rPr>
          <w:fldChar w:fldCharType="begin"/>
        </w:r>
        <w:r w:rsidR="002C75E4">
          <w:rPr>
            <w:noProof/>
            <w:webHidden/>
          </w:rPr>
          <w:instrText xml:space="preserve"> PAGEREF _Toc169341169 \h </w:instrText>
        </w:r>
        <w:r w:rsidR="002C75E4">
          <w:rPr>
            <w:noProof/>
            <w:webHidden/>
          </w:rPr>
        </w:r>
        <w:r w:rsidR="002C75E4">
          <w:rPr>
            <w:noProof/>
            <w:webHidden/>
          </w:rPr>
          <w:fldChar w:fldCharType="separate"/>
        </w:r>
        <w:r w:rsidR="002C75E4">
          <w:rPr>
            <w:noProof/>
            <w:webHidden/>
          </w:rPr>
          <w:t>9</w:t>
        </w:r>
        <w:r w:rsidR="002C75E4">
          <w:rPr>
            <w:noProof/>
            <w:webHidden/>
          </w:rPr>
          <w:fldChar w:fldCharType="end"/>
        </w:r>
      </w:hyperlink>
    </w:p>
    <w:p w14:paraId="717212BA" w14:textId="140CF605" w:rsidR="002C75E4" w:rsidRDefault="00654EF7">
      <w:pPr>
        <w:pStyle w:val="TDC1"/>
        <w:tabs>
          <w:tab w:val="right" w:leader="dot" w:pos="9628"/>
        </w:tabs>
        <w:rPr>
          <w:rFonts w:asciiTheme="minorHAnsi" w:eastAsiaTheme="minorEastAsia" w:hAnsiTheme="minorHAnsi"/>
          <w:b w:val="0"/>
          <w:noProof/>
          <w:szCs w:val="24"/>
          <w:lang w:eastAsia="es-PE"/>
        </w:rPr>
      </w:pPr>
      <w:hyperlink w:anchor="_Toc169341170" w:history="1">
        <w:r w:rsidR="002C75E4" w:rsidRPr="00CB29AF">
          <w:rPr>
            <w:rStyle w:val="Hipervnculo"/>
            <w:noProof/>
          </w:rPr>
          <w:t>Vijjāmagga Dīpanī:  Manual del Sendero hacia un Conocimiento Superior</w:t>
        </w:r>
        <w:r w:rsidR="002C75E4">
          <w:rPr>
            <w:noProof/>
            <w:webHidden/>
          </w:rPr>
          <w:tab/>
        </w:r>
        <w:r w:rsidR="002C75E4">
          <w:rPr>
            <w:noProof/>
            <w:webHidden/>
          </w:rPr>
          <w:fldChar w:fldCharType="begin"/>
        </w:r>
        <w:r w:rsidR="002C75E4">
          <w:rPr>
            <w:noProof/>
            <w:webHidden/>
          </w:rPr>
          <w:instrText xml:space="preserve"> PAGEREF _Toc169341170 \h </w:instrText>
        </w:r>
        <w:r w:rsidR="002C75E4">
          <w:rPr>
            <w:noProof/>
            <w:webHidden/>
          </w:rPr>
        </w:r>
        <w:r w:rsidR="002C75E4">
          <w:rPr>
            <w:noProof/>
            <w:webHidden/>
          </w:rPr>
          <w:fldChar w:fldCharType="separate"/>
        </w:r>
        <w:r w:rsidR="002C75E4">
          <w:rPr>
            <w:noProof/>
            <w:webHidden/>
          </w:rPr>
          <w:t>10</w:t>
        </w:r>
        <w:r w:rsidR="002C75E4">
          <w:rPr>
            <w:noProof/>
            <w:webHidden/>
          </w:rPr>
          <w:fldChar w:fldCharType="end"/>
        </w:r>
      </w:hyperlink>
    </w:p>
    <w:p w14:paraId="404570BE" w14:textId="6EB8C205" w:rsidR="002C75E4" w:rsidRDefault="00654EF7" w:rsidP="0066099E">
      <w:pPr>
        <w:pStyle w:val="TDC2"/>
        <w:rPr>
          <w:rFonts w:asciiTheme="minorHAnsi" w:eastAsiaTheme="minorEastAsia" w:hAnsiTheme="minorHAnsi"/>
          <w:noProof/>
          <w:szCs w:val="24"/>
          <w:lang w:eastAsia="es-PE"/>
        </w:rPr>
      </w:pPr>
      <w:hyperlink w:anchor="_Toc169341171" w:history="1">
        <w:r w:rsidR="002C75E4" w:rsidRPr="00CB29AF">
          <w:rPr>
            <w:rStyle w:val="Hipervnculo"/>
            <w:noProof/>
          </w:rPr>
          <w:t>Cinco Clases de Conocimiento Superior</w:t>
        </w:r>
        <w:r w:rsidR="002C75E4">
          <w:rPr>
            <w:noProof/>
            <w:webHidden/>
          </w:rPr>
          <w:tab/>
        </w:r>
        <w:r w:rsidR="002C75E4">
          <w:rPr>
            <w:noProof/>
            <w:webHidden/>
          </w:rPr>
          <w:fldChar w:fldCharType="begin"/>
        </w:r>
        <w:r w:rsidR="002C75E4">
          <w:rPr>
            <w:noProof/>
            <w:webHidden/>
          </w:rPr>
          <w:instrText xml:space="preserve"> PAGEREF _Toc169341171 \h </w:instrText>
        </w:r>
        <w:r w:rsidR="002C75E4">
          <w:rPr>
            <w:noProof/>
            <w:webHidden/>
          </w:rPr>
        </w:r>
        <w:r w:rsidR="002C75E4">
          <w:rPr>
            <w:noProof/>
            <w:webHidden/>
          </w:rPr>
          <w:fldChar w:fldCharType="separate"/>
        </w:r>
        <w:r w:rsidR="002C75E4">
          <w:rPr>
            <w:noProof/>
            <w:webHidden/>
          </w:rPr>
          <w:t>10</w:t>
        </w:r>
        <w:r w:rsidR="002C75E4">
          <w:rPr>
            <w:noProof/>
            <w:webHidden/>
          </w:rPr>
          <w:fldChar w:fldCharType="end"/>
        </w:r>
      </w:hyperlink>
    </w:p>
    <w:p w14:paraId="4302F693" w14:textId="693FE1FD" w:rsidR="002C75E4" w:rsidRDefault="00654EF7">
      <w:pPr>
        <w:pStyle w:val="TDC3"/>
        <w:tabs>
          <w:tab w:val="right" w:leader="dot" w:pos="9628"/>
        </w:tabs>
        <w:rPr>
          <w:rFonts w:asciiTheme="minorHAnsi" w:eastAsiaTheme="minorEastAsia" w:hAnsiTheme="minorHAnsi"/>
          <w:noProof/>
          <w:szCs w:val="24"/>
          <w:lang w:eastAsia="es-PE"/>
        </w:rPr>
      </w:pPr>
      <w:hyperlink w:anchor="_Toc169341172" w:history="1">
        <w:r w:rsidR="002C75E4" w:rsidRPr="00CB29AF">
          <w:rPr>
            <w:rStyle w:val="Hipervnculo"/>
            <w:noProof/>
          </w:rPr>
          <w:t xml:space="preserve">(1) Maestría en la Tradición </w:t>
        </w:r>
        <w:r w:rsidR="002C75E4" w:rsidRPr="00CB29AF">
          <w:rPr>
            <w:rStyle w:val="Hipervnculo"/>
            <w:i/>
            <w:iCs/>
            <w:noProof/>
          </w:rPr>
          <w:t>Brahmánica</w:t>
        </w:r>
        <w:r w:rsidR="002C75E4">
          <w:rPr>
            <w:noProof/>
            <w:webHidden/>
          </w:rPr>
          <w:tab/>
        </w:r>
        <w:r w:rsidR="002C75E4">
          <w:rPr>
            <w:noProof/>
            <w:webHidden/>
          </w:rPr>
          <w:fldChar w:fldCharType="begin"/>
        </w:r>
        <w:r w:rsidR="002C75E4">
          <w:rPr>
            <w:noProof/>
            <w:webHidden/>
          </w:rPr>
          <w:instrText xml:space="preserve"> PAGEREF _Toc169341172 \h </w:instrText>
        </w:r>
        <w:r w:rsidR="002C75E4">
          <w:rPr>
            <w:noProof/>
            <w:webHidden/>
          </w:rPr>
        </w:r>
        <w:r w:rsidR="002C75E4">
          <w:rPr>
            <w:noProof/>
            <w:webHidden/>
          </w:rPr>
          <w:fldChar w:fldCharType="separate"/>
        </w:r>
        <w:r w:rsidR="002C75E4">
          <w:rPr>
            <w:noProof/>
            <w:webHidden/>
          </w:rPr>
          <w:t>10</w:t>
        </w:r>
        <w:r w:rsidR="002C75E4">
          <w:rPr>
            <w:noProof/>
            <w:webHidden/>
          </w:rPr>
          <w:fldChar w:fldCharType="end"/>
        </w:r>
      </w:hyperlink>
    </w:p>
    <w:p w14:paraId="63BA3F2A" w14:textId="65F2D59A" w:rsidR="002C75E4" w:rsidRDefault="00654EF7">
      <w:pPr>
        <w:pStyle w:val="TDC3"/>
        <w:tabs>
          <w:tab w:val="right" w:leader="dot" w:pos="9628"/>
        </w:tabs>
        <w:rPr>
          <w:rFonts w:asciiTheme="minorHAnsi" w:eastAsiaTheme="minorEastAsia" w:hAnsiTheme="minorHAnsi"/>
          <w:noProof/>
          <w:szCs w:val="24"/>
          <w:lang w:eastAsia="es-PE"/>
        </w:rPr>
      </w:pPr>
      <w:hyperlink w:anchor="_Toc169341173" w:history="1">
        <w:r w:rsidR="002C75E4" w:rsidRPr="00CB29AF">
          <w:rPr>
            <w:rStyle w:val="Hipervnculo"/>
            <w:noProof/>
          </w:rPr>
          <w:t>(2) Maestría en el Arte de los Encantamientos y Hechizos,</w:t>
        </w:r>
        <w:r w:rsidR="002C75E4">
          <w:rPr>
            <w:noProof/>
            <w:webHidden/>
          </w:rPr>
          <w:tab/>
        </w:r>
        <w:r w:rsidR="002C75E4">
          <w:rPr>
            <w:noProof/>
            <w:webHidden/>
          </w:rPr>
          <w:fldChar w:fldCharType="begin"/>
        </w:r>
        <w:r w:rsidR="002C75E4">
          <w:rPr>
            <w:noProof/>
            <w:webHidden/>
          </w:rPr>
          <w:instrText xml:space="preserve"> PAGEREF _Toc169341173 \h </w:instrText>
        </w:r>
        <w:r w:rsidR="002C75E4">
          <w:rPr>
            <w:noProof/>
            <w:webHidden/>
          </w:rPr>
        </w:r>
        <w:r w:rsidR="002C75E4">
          <w:rPr>
            <w:noProof/>
            <w:webHidden/>
          </w:rPr>
          <w:fldChar w:fldCharType="separate"/>
        </w:r>
        <w:r w:rsidR="002C75E4">
          <w:rPr>
            <w:noProof/>
            <w:webHidden/>
          </w:rPr>
          <w:t>10</w:t>
        </w:r>
        <w:r w:rsidR="002C75E4">
          <w:rPr>
            <w:noProof/>
            <w:webHidden/>
          </w:rPr>
          <w:fldChar w:fldCharType="end"/>
        </w:r>
      </w:hyperlink>
    </w:p>
    <w:p w14:paraId="7B161F52" w14:textId="01BB5A7E" w:rsidR="002C75E4" w:rsidRDefault="00654EF7">
      <w:pPr>
        <w:pStyle w:val="TDC3"/>
        <w:tabs>
          <w:tab w:val="right" w:leader="dot" w:pos="9628"/>
        </w:tabs>
        <w:rPr>
          <w:rFonts w:asciiTheme="minorHAnsi" w:eastAsiaTheme="minorEastAsia" w:hAnsiTheme="minorHAnsi"/>
          <w:noProof/>
          <w:szCs w:val="24"/>
          <w:lang w:eastAsia="es-PE"/>
        </w:rPr>
      </w:pPr>
      <w:hyperlink w:anchor="_Toc169341174" w:history="1">
        <w:r w:rsidR="002C75E4" w:rsidRPr="00CB29AF">
          <w:rPr>
            <w:rStyle w:val="Hipervnculo"/>
            <w:noProof/>
          </w:rPr>
          <w:t>(3) Maestría en la Ejecución de diversas Proezas de Carácter Supernormal</w:t>
        </w:r>
        <w:r w:rsidR="002C75E4">
          <w:rPr>
            <w:noProof/>
            <w:webHidden/>
          </w:rPr>
          <w:tab/>
        </w:r>
        <w:r w:rsidR="002C75E4">
          <w:rPr>
            <w:noProof/>
            <w:webHidden/>
          </w:rPr>
          <w:fldChar w:fldCharType="begin"/>
        </w:r>
        <w:r w:rsidR="002C75E4">
          <w:rPr>
            <w:noProof/>
            <w:webHidden/>
          </w:rPr>
          <w:instrText xml:space="preserve"> PAGEREF _Toc169341174 \h </w:instrText>
        </w:r>
        <w:r w:rsidR="002C75E4">
          <w:rPr>
            <w:noProof/>
            <w:webHidden/>
          </w:rPr>
        </w:r>
        <w:r w:rsidR="002C75E4">
          <w:rPr>
            <w:noProof/>
            <w:webHidden/>
          </w:rPr>
          <w:fldChar w:fldCharType="separate"/>
        </w:r>
        <w:r w:rsidR="002C75E4">
          <w:rPr>
            <w:noProof/>
            <w:webHidden/>
          </w:rPr>
          <w:t>11</w:t>
        </w:r>
        <w:r w:rsidR="002C75E4">
          <w:rPr>
            <w:noProof/>
            <w:webHidden/>
          </w:rPr>
          <w:fldChar w:fldCharType="end"/>
        </w:r>
      </w:hyperlink>
    </w:p>
    <w:p w14:paraId="1ABC90AA" w14:textId="0F08780E" w:rsidR="002C75E4" w:rsidRDefault="00654EF7">
      <w:pPr>
        <w:pStyle w:val="TDC3"/>
        <w:tabs>
          <w:tab w:val="right" w:leader="dot" w:pos="9628"/>
        </w:tabs>
        <w:rPr>
          <w:rFonts w:asciiTheme="minorHAnsi" w:eastAsiaTheme="minorEastAsia" w:hAnsiTheme="minorHAnsi"/>
          <w:noProof/>
          <w:szCs w:val="24"/>
          <w:lang w:eastAsia="es-PE"/>
        </w:rPr>
      </w:pPr>
      <w:hyperlink w:anchor="_Toc169341175" w:history="1">
        <w:r w:rsidR="002C75E4" w:rsidRPr="00CB29AF">
          <w:rPr>
            <w:rStyle w:val="Hipervnculo"/>
            <w:noProof/>
          </w:rPr>
          <w:t>(4) Maestría en Poderes Psíquicos Mundanos</w:t>
        </w:r>
        <w:r w:rsidR="002C75E4">
          <w:rPr>
            <w:noProof/>
            <w:webHidden/>
          </w:rPr>
          <w:tab/>
        </w:r>
        <w:r w:rsidR="002C75E4">
          <w:rPr>
            <w:noProof/>
            <w:webHidden/>
          </w:rPr>
          <w:fldChar w:fldCharType="begin"/>
        </w:r>
        <w:r w:rsidR="002C75E4">
          <w:rPr>
            <w:noProof/>
            <w:webHidden/>
          </w:rPr>
          <w:instrText xml:space="preserve"> PAGEREF _Toc169341175 \h </w:instrText>
        </w:r>
        <w:r w:rsidR="002C75E4">
          <w:rPr>
            <w:noProof/>
            <w:webHidden/>
          </w:rPr>
        </w:r>
        <w:r w:rsidR="002C75E4">
          <w:rPr>
            <w:noProof/>
            <w:webHidden/>
          </w:rPr>
          <w:fldChar w:fldCharType="separate"/>
        </w:r>
        <w:r w:rsidR="002C75E4">
          <w:rPr>
            <w:noProof/>
            <w:webHidden/>
          </w:rPr>
          <w:t>12</w:t>
        </w:r>
        <w:r w:rsidR="002C75E4">
          <w:rPr>
            <w:noProof/>
            <w:webHidden/>
          </w:rPr>
          <w:fldChar w:fldCharType="end"/>
        </w:r>
      </w:hyperlink>
    </w:p>
    <w:p w14:paraId="4F06979C" w14:textId="127AD8E9" w:rsidR="002C75E4" w:rsidRDefault="00654EF7">
      <w:pPr>
        <w:pStyle w:val="TDC3"/>
        <w:tabs>
          <w:tab w:val="right" w:leader="dot" w:pos="9628"/>
        </w:tabs>
        <w:rPr>
          <w:rFonts w:asciiTheme="minorHAnsi" w:eastAsiaTheme="minorEastAsia" w:hAnsiTheme="minorHAnsi"/>
          <w:noProof/>
          <w:szCs w:val="24"/>
          <w:lang w:eastAsia="es-PE"/>
        </w:rPr>
      </w:pPr>
      <w:hyperlink w:anchor="_Toc169341176" w:history="1">
        <w:r w:rsidR="002C75E4" w:rsidRPr="00CB29AF">
          <w:rPr>
            <w:rStyle w:val="Hipervnculo"/>
            <w:noProof/>
          </w:rPr>
          <w:t>(5) Maestría en el Conocimiento Supramundano sobre las Cuatro Nobles Verdades</w:t>
        </w:r>
        <w:r w:rsidR="002C75E4">
          <w:rPr>
            <w:noProof/>
            <w:webHidden/>
          </w:rPr>
          <w:tab/>
        </w:r>
        <w:r w:rsidR="002C75E4">
          <w:rPr>
            <w:noProof/>
            <w:webHidden/>
          </w:rPr>
          <w:fldChar w:fldCharType="begin"/>
        </w:r>
        <w:r w:rsidR="002C75E4">
          <w:rPr>
            <w:noProof/>
            <w:webHidden/>
          </w:rPr>
          <w:instrText xml:space="preserve"> PAGEREF _Toc169341176 \h </w:instrText>
        </w:r>
        <w:r w:rsidR="002C75E4">
          <w:rPr>
            <w:noProof/>
            <w:webHidden/>
          </w:rPr>
        </w:r>
        <w:r w:rsidR="002C75E4">
          <w:rPr>
            <w:noProof/>
            <w:webHidden/>
          </w:rPr>
          <w:fldChar w:fldCharType="separate"/>
        </w:r>
        <w:r w:rsidR="002C75E4">
          <w:rPr>
            <w:noProof/>
            <w:webHidden/>
          </w:rPr>
          <w:t>13</w:t>
        </w:r>
        <w:r w:rsidR="002C75E4">
          <w:rPr>
            <w:noProof/>
            <w:webHidden/>
          </w:rPr>
          <w:fldChar w:fldCharType="end"/>
        </w:r>
      </w:hyperlink>
    </w:p>
    <w:p w14:paraId="4AF30AF2" w14:textId="15DCD404" w:rsidR="002C75E4" w:rsidRDefault="00654EF7" w:rsidP="0066099E">
      <w:pPr>
        <w:pStyle w:val="TDC2"/>
        <w:rPr>
          <w:rFonts w:asciiTheme="minorHAnsi" w:eastAsiaTheme="minorEastAsia" w:hAnsiTheme="minorHAnsi"/>
          <w:noProof/>
          <w:szCs w:val="24"/>
          <w:lang w:eastAsia="es-PE"/>
        </w:rPr>
      </w:pPr>
      <w:hyperlink w:anchor="_Toc169341177" w:history="1">
        <w:r w:rsidR="002C75E4" w:rsidRPr="00CB29AF">
          <w:rPr>
            <w:rStyle w:val="Hipervnculo"/>
            <w:noProof/>
          </w:rPr>
          <w:t xml:space="preserve">El Auspicioso Período del </w:t>
        </w:r>
        <w:r w:rsidR="002C75E4" w:rsidRPr="00CB29AF">
          <w:rPr>
            <w:rStyle w:val="Hipervnculo"/>
            <w:i/>
            <w:iCs/>
            <w:noProof/>
          </w:rPr>
          <w:t>Buddha-Sāsana</w:t>
        </w:r>
        <w:r w:rsidR="002C75E4">
          <w:rPr>
            <w:noProof/>
            <w:webHidden/>
          </w:rPr>
          <w:tab/>
        </w:r>
        <w:r w:rsidR="002C75E4">
          <w:rPr>
            <w:noProof/>
            <w:webHidden/>
          </w:rPr>
          <w:fldChar w:fldCharType="begin"/>
        </w:r>
        <w:r w:rsidR="002C75E4">
          <w:rPr>
            <w:noProof/>
            <w:webHidden/>
          </w:rPr>
          <w:instrText xml:space="preserve"> PAGEREF _Toc169341177 \h </w:instrText>
        </w:r>
        <w:r w:rsidR="002C75E4">
          <w:rPr>
            <w:noProof/>
            <w:webHidden/>
          </w:rPr>
        </w:r>
        <w:r w:rsidR="002C75E4">
          <w:rPr>
            <w:noProof/>
            <w:webHidden/>
          </w:rPr>
          <w:fldChar w:fldCharType="separate"/>
        </w:r>
        <w:r w:rsidR="002C75E4">
          <w:rPr>
            <w:noProof/>
            <w:webHidden/>
          </w:rPr>
          <w:t>13</w:t>
        </w:r>
        <w:r w:rsidR="002C75E4">
          <w:rPr>
            <w:noProof/>
            <w:webHidden/>
          </w:rPr>
          <w:fldChar w:fldCharType="end"/>
        </w:r>
      </w:hyperlink>
    </w:p>
    <w:p w14:paraId="68F7C67F" w14:textId="6416CDAF" w:rsidR="002C75E4" w:rsidRDefault="00654EF7" w:rsidP="0066099E">
      <w:pPr>
        <w:pStyle w:val="TDC2"/>
        <w:rPr>
          <w:rFonts w:asciiTheme="minorHAnsi" w:eastAsiaTheme="minorEastAsia" w:hAnsiTheme="minorHAnsi"/>
          <w:noProof/>
          <w:szCs w:val="24"/>
          <w:lang w:eastAsia="es-PE"/>
        </w:rPr>
      </w:pPr>
      <w:hyperlink w:anchor="_Toc169341178" w:history="1">
        <w:r w:rsidR="002C75E4" w:rsidRPr="00CB29AF">
          <w:rPr>
            <w:rStyle w:val="Hipervnculo"/>
            <w:noProof/>
          </w:rPr>
          <w:t>¿Quién podrá Consumar el Conocimiento Superior?</w:t>
        </w:r>
        <w:r w:rsidR="002C75E4">
          <w:rPr>
            <w:noProof/>
            <w:webHidden/>
          </w:rPr>
          <w:tab/>
        </w:r>
        <w:r w:rsidR="002C75E4">
          <w:rPr>
            <w:noProof/>
            <w:webHidden/>
          </w:rPr>
          <w:fldChar w:fldCharType="begin"/>
        </w:r>
        <w:r w:rsidR="002C75E4">
          <w:rPr>
            <w:noProof/>
            <w:webHidden/>
          </w:rPr>
          <w:instrText xml:space="preserve"> PAGEREF _Toc169341178 \h </w:instrText>
        </w:r>
        <w:r w:rsidR="002C75E4">
          <w:rPr>
            <w:noProof/>
            <w:webHidden/>
          </w:rPr>
        </w:r>
        <w:r w:rsidR="002C75E4">
          <w:rPr>
            <w:noProof/>
            <w:webHidden/>
          </w:rPr>
          <w:fldChar w:fldCharType="separate"/>
        </w:r>
        <w:r w:rsidR="002C75E4">
          <w:rPr>
            <w:noProof/>
            <w:webHidden/>
          </w:rPr>
          <w:t>13</w:t>
        </w:r>
        <w:r w:rsidR="002C75E4">
          <w:rPr>
            <w:noProof/>
            <w:webHidden/>
          </w:rPr>
          <w:fldChar w:fldCharType="end"/>
        </w:r>
      </w:hyperlink>
    </w:p>
    <w:p w14:paraId="0486D526" w14:textId="4FA128C2" w:rsidR="002C75E4" w:rsidRDefault="00654EF7">
      <w:pPr>
        <w:pStyle w:val="TDC3"/>
        <w:tabs>
          <w:tab w:val="right" w:leader="dot" w:pos="9628"/>
        </w:tabs>
        <w:rPr>
          <w:rFonts w:asciiTheme="minorHAnsi" w:eastAsiaTheme="minorEastAsia" w:hAnsiTheme="minorHAnsi"/>
          <w:noProof/>
          <w:szCs w:val="24"/>
          <w:lang w:eastAsia="es-PE"/>
        </w:rPr>
      </w:pPr>
      <w:hyperlink w:anchor="_Toc169341179" w:history="1">
        <w:r w:rsidR="002C75E4" w:rsidRPr="00CB29AF">
          <w:rPr>
            <w:rStyle w:val="Hipervnculo"/>
            <w:noProof/>
          </w:rPr>
          <w:t>El Primer Atributo</w:t>
        </w:r>
        <w:r w:rsidR="002C75E4">
          <w:rPr>
            <w:noProof/>
            <w:webHidden/>
          </w:rPr>
          <w:tab/>
        </w:r>
        <w:r w:rsidR="002C75E4">
          <w:rPr>
            <w:noProof/>
            <w:webHidden/>
          </w:rPr>
          <w:fldChar w:fldCharType="begin"/>
        </w:r>
        <w:r w:rsidR="002C75E4">
          <w:rPr>
            <w:noProof/>
            <w:webHidden/>
          </w:rPr>
          <w:instrText xml:space="preserve"> PAGEREF _Toc169341179 \h </w:instrText>
        </w:r>
        <w:r w:rsidR="002C75E4">
          <w:rPr>
            <w:noProof/>
            <w:webHidden/>
          </w:rPr>
        </w:r>
        <w:r w:rsidR="002C75E4">
          <w:rPr>
            <w:noProof/>
            <w:webHidden/>
          </w:rPr>
          <w:fldChar w:fldCharType="separate"/>
        </w:r>
        <w:r w:rsidR="002C75E4">
          <w:rPr>
            <w:noProof/>
            <w:webHidden/>
          </w:rPr>
          <w:t>14</w:t>
        </w:r>
        <w:r w:rsidR="002C75E4">
          <w:rPr>
            <w:noProof/>
            <w:webHidden/>
          </w:rPr>
          <w:fldChar w:fldCharType="end"/>
        </w:r>
      </w:hyperlink>
    </w:p>
    <w:p w14:paraId="43ABD292" w14:textId="1197F5A1" w:rsidR="002C75E4" w:rsidRDefault="00654EF7">
      <w:pPr>
        <w:pStyle w:val="TDC3"/>
        <w:tabs>
          <w:tab w:val="right" w:leader="dot" w:pos="9628"/>
        </w:tabs>
        <w:rPr>
          <w:rFonts w:asciiTheme="minorHAnsi" w:eastAsiaTheme="minorEastAsia" w:hAnsiTheme="minorHAnsi"/>
          <w:noProof/>
          <w:szCs w:val="24"/>
          <w:lang w:eastAsia="es-PE"/>
        </w:rPr>
      </w:pPr>
      <w:hyperlink w:anchor="_Toc169341180" w:history="1">
        <w:r w:rsidR="002C75E4" w:rsidRPr="00CB29AF">
          <w:rPr>
            <w:rStyle w:val="Hipervnculo"/>
            <w:noProof/>
          </w:rPr>
          <w:t>El Segundo Atributo</w:t>
        </w:r>
        <w:r w:rsidR="002C75E4">
          <w:rPr>
            <w:noProof/>
            <w:webHidden/>
          </w:rPr>
          <w:tab/>
        </w:r>
        <w:r w:rsidR="002C75E4">
          <w:rPr>
            <w:noProof/>
            <w:webHidden/>
          </w:rPr>
          <w:fldChar w:fldCharType="begin"/>
        </w:r>
        <w:r w:rsidR="002C75E4">
          <w:rPr>
            <w:noProof/>
            <w:webHidden/>
          </w:rPr>
          <w:instrText xml:space="preserve"> PAGEREF _Toc169341180 \h </w:instrText>
        </w:r>
        <w:r w:rsidR="002C75E4">
          <w:rPr>
            <w:noProof/>
            <w:webHidden/>
          </w:rPr>
        </w:r>
        <w:r w:rsidR="002C75E4">
          <w:rPr>
            <w:noProof/>
            <w:webHidden/>
          </w:rPr>
          <w:fldChar w:fldCharType="separate"/>
        </w:r>
        <w:r w:rsidR="002C75E4">
          <w:rPr>
            <w:noProof/>
            <w:webHidden/>
          </w:rPr>
          <w:t>14</w:t>
        </w:r>
        <w:r w:rsidR="002C75E4">
          <w:rPr>
            <w:noProof/>
            <w:webHidden/>
          </w:rPr>
          <w:fldChar w:fldCharType="end"/>
        </w:r>
      </w:hyperlink>
    </w:p>
    <w:p w14:paraId="31B9F49F" w14:textId="3CD4318C" w:rsidR="002C75E4" w:rsidRDefault="00654EF7">
      <w:pPr>
        <w:pStyle w:val="TDC3"/>
        <w:tabs>
          <w:tab w:val="right" w:leader="dot" w:pos="9628"/>
        </w:tabs>
        <w:rPr>
          <w:rFonts w:asciiTheme="minorHAnsi" w:eastAsiaTheme="minorEastAsia" w:hAnsiTheme="minorHAnsi"/>
          <w:noProof/>
          <w:szCs w:val="24"/>
          <w:lang w:eastAsia="es-PE"/>
        </w:rPr>
      </w:pPr>
      <w:hyperlink w:anchor="_Toc169341181" w:history="1">
        <w:r w:rsidR="002C75E4" w:rsidRPr="00CB29AF">
          <w:rPr>
            <w:rStyle w:val="Hipervnculo"/>
            <w:noProof/>
          </w:rPr>
          <w:t>El Tercer Atributo</w:t>
        </w:r>
        <w:r w:rsidR="002C75E4">
          <w:rPr>
            <w:noProof/>
            <w:webHidden/>
          </w:rPr>
          <w:tab/>
        </w:r>
        <w:r w:rsidR="002C75E4">
          <w:rPr>
            <w:noProof/>
            <w:webHidden/>
          </w:rPr>
          <w:fldChar w:fldCharType="begin"/>
        </w:r>
        <w:r w:rsidR="002C75E4">
          <w:rPr>
            <w:noProof/>
            <w:webHidden/>
          </w:rPr>
          <w:instrText xml:space="preserve"> PAGEREF _Toc169341181 \h </w:instrText>
        </w:r>
        <w:r w:rsidR="002C75E4">
          <w:rPr>
            <w:noProof/>
            <w:webHidden/>
          </w:rPr>
        </w:r>
        <w:r w:rsidR="002C75E4">
          <w:rPr>
            <w:noProof/>
            <w:webHidden/>
          </w:rPr>
          <w:fldChar w:fldCharType="separate"/>
        </w:r>
        <w:r w:rsidR="002C75E4">
          <w:rPr>
            <w:noProof/>
            <w:webHidden/>
          </w:rPr>
          <w:t>16</w:t>
        </w:r>
        <w:r w:rsidR="002C75E4">
          <w:rPr>
            <w:noProof/>
            <w:webHidden/>
          </w:rPr>
          <w:fldChar w:fldCharType="end"/>
        </w:r>
      </w:hyperlink>
    </w:p>
    <w:p w14:paraId="45EA3979" w14:textId="059C270D" w:rsidR="002C75E4" w:rsidRDefault="00654EF7">
      <w:pPr>
        <w:pStyle w:val="TDC3"/>
        <w:tabs>
          <w:tab w:val="right" w:leader="dot" w:pos="9628"/>
        </w:tabs>
        <w:rPr>
          <w:rFonts w:asciiTheme="minorHAnsi" w:eastAsiaTheme="minorEastAsia" w:hAnsiTheme="minorHAnsi"/>
          <w:noProof/>
          <w:szCs w:val="24"/>
          <w:lang w:eastAsia="es-PE"/>
        </w:rPr>
      </w:pPr>
      <w:hyperlink w:anchor="_Toc169341182" w:history="1">
        <w:r w:rsidR="002C75E4" w:rsidRPr="00CB29AF">
          <w:rPr>
            <w:rStyle w:val="Hipervnculo"/>
            <w:noProof/>
          </w:rPr>
          <w:t>El Cuarto Atributo</w:t>
        </w:r>
        <w:r w:rsidR="002C75E4">
          <w:rPr>
            <w:noProof/>
            <w:webHidden/>
          </w:rPr>
          <w:tab/>
        </w:r>
        <w:r w:rsidR="002C75E4">
          <w:rPr>
            <w:noProof/>
            <w:webHidden/>
          </w:rPr>
          <w:fldChar w:fldCharType="begin"/>
        </w:r>
        <w:r w:rsidR="002C75E4">
          <w:rPr>
            <w:noProof/>
            <w:webHidden/>
          </w:rPr>
          <w:instrText xml:space="preserve"> PAGEREF _Toc169341182 \h </w:instrText>
        </w:r>
        <w:r w:rsidR="002C75E4">
          <w:rPr>
            <w:noProof/>
            <w:webHidden/>
          </w:rPr>
        </w:r>
        <w:r w:rsidR="002C75E4">
          <w:rPr>
            <w:noProof/>
            <w:webHidden/>
          </w:rPr>
          <w:fldChar w:fldCharType="separate"/>
        </w:r>
        <w:r w:rsidR="002C75E4">
          <w:rPr>
            <w:noProof/>
            <w:webHidden/>
          </w:rPr>
          <w:t>17</w:t>
        </w:r>
        <w:r w:rsidR="002C75E4">
          <w:rPr>
            <w:noProof/>
            <w:webHidden/>
          </w:rPr>
          <w:fldChar w:fldCharType="end"/>
        </w:r>
      </w:hyperlink>
    </w:p>
    <w:p w14:paraId="45ABBC43" w14:textId="17766DE5" w:rsidR="002C75E4" w:rsidRDefault="00654EF7">
      <w:pPr>
        <w:pStyle w:val="TDC3"/>
        <w:tabs>
          <w:tab w:val="right" w:leader="dot" w:pos="9628"/>
        </w:tabs>
        <w:rPr>
          <w:rFonts w:asciiTheme="minorHAnsi" w:eastAsiaTheme="minorEastAsia" w:hAnsiTheme="minorHAnsi"/>
          <w:noProof/>
          <w:szCs w:val="24"/>
          <w:lang w:eastAsia="es-PE"/>
        </w:rPr>
      </w:pPr>
      <w:hyperlink w:anchor="_Toc169341183" w:history="1">
        <w:r w:rsidR="002C75E4" w:rsidRPr="00CB29AF">
          <w:rPr>
            <w:rStyle w:val="Hipervnculo"/>
            <w:noProof/>
          </w:rPr>
          <w:t>El Quinto Atributo</w:t>
        </w:r>
        <w:r w:rsidR="002C75E4">
          <w:rPr>
            <w:noProof/>
            <w:webHidden/>
          </w:rPr>
          <w:tab/>
        </w:r>
        <w:r w:rsidR="002C75E4">
          <w:rPr>
            <w:noProof/>
            <w:webHidden/>
          </w:rPr>
          <w:fldChar w:fldCharType="begin"/>
        </w:r>
        <w:r w:rsidR="002C75E4">
          <w:rPr>
            <w:noProof/>
            <w:webHidden/>
          </w:rPr>
          <w:instrText xml:space="preserve"> PAGEREF _Toc169341183 \h </w:instrText>
        </w:r>
        <w:r w:rsidR="002C75E4">
          <w:rPr>
            <w:noProof/>
            <w:webHidden/>
          </w:rPr>
        </w:r>
        <w:r w:rsidR="002C75E4">
          <w:rPr>
            <w:noProof/>
            <w:webHidden/>
          </w:rPr>
          <w:fldChar w:fldCharType="separate"/>
        </w:r>
        <w:r w:rsidR="002C75E4">
          <w:rPr>
            <w:noProof/>
            <w:webHidden/>
          </w:rPr>
          <w:t>19</w:t>
        </w:r>
        <w:r w:rsidR="002C75E4">
          <w:rPr>
            <w:noProof/>
            <w:webHidden/>
          </w:rPr>
          <w:fldChar w:fldCharType="end"/>
        </w:r>
      </w:hyperlink>
    </w:p>
    <w:p w14:paraId="68621FFE" w14:textId="7A148EF0" w:rsidR="002C75E4" w:rsidRDefault="00654EF7" w:rsidP="0066099E">
      <w:pPr>
        <w:pStyle w:val="TDC2"/>
        <w:rPr>
          <w:rFonts w:asciiTheme="minorHAnsi" w:eastAsiaTheme="minorEastAsia" w:hAnsiTheme="minorHAnsi"/>
          <w:noProof/>
          <w:szCs w:val="24"/>
          <w:lang w:eastAsia="es-PE"/>
        </w:rPr>
      </w:pPr>
      <w:hyperlink w:anchor="_Toc169341184" w:history="1">
        <w:r w:rsidR="002C75E4" w:rsidRPr="00CB29AF">
          <w:rPr>
            <w:rStyle w:val="Hipervnculo"/>
            <w:noProof/>
          </w:rPr>
          <w:t>Los Atributos del Esfuerzo supremo</w:t>
        </w:r>
        <w:r w:rsidR="002C75E4">
          <w:rPr>
            <w:noProof/>
            <w:webHidden/>
          </w:rPr>
          <w:tab/>
        </w:r>
        <w:r w:rsidR="002C75E4">
          <w:rPr>
            <w:noProof/>
            <w:webHidden/>
          </w:rPr>
          <w:fldChar w:fldCharType="begin"/>
        </w:r>
        <w:r w:rsidR="002C75E4">
          <w:rPr>
            <w:noProof/>
            <w:webHidden/>
          </w:rPr>
          <w:instrText xml:space="preserve"> PAGEREF _Toc169341184 \h </w:instrText>
        </w:r>
        <w:r w:rsidR="002C75E4">
          <w:rPr>
            <w:noProof/>
            <w:webHidden/>
          </w:rPr>
        </w:r>
        <w:r w:rsidR="002C75E4">
          <w:rPr>
            <w:noProof/>
            <w:webHidden/>
          </w:rPr>
          <w:fldChar w:fldCharType="separate"/>
        </w:r>
        <w:r w:rsidR="002C75E4">
          <w:rPr>
            <w:noProof/>
            <w:webHidden/>
          </w:rPr>
          <w:t>19</w:t>
        </w:r>
        <w:r w:rsidR="002C75E4">
          <w:rPr>
            <w:noProof/>
            <w:webHidden/>
          </w:rPr>
          <w:fldChar w:fldCharType="end"/>
        </w:r>
      </w:hyperlink>
    </w:p>
    <w:p w14:paraId="17724252" w14:textId="33C56E32" w:rsidR="002C75E4" w:rsidRDefault="00654EF7" w:rsidP="0066099E">
      <w:pPr>
        <w:pStyle w:val="TDC2"/>
        <w:rPr>
          <w:rFonts w:asciiTheme="minorHAnsi" w:eastAsiaTheme="minorEastAsia" w:hAnsiTheme="minorHAnsi"/>
          <w:noProof/>
          <w:szCs w:val="24"/>
          <w:lang w:eastAsia="es-PE"/>
        </w:rPr>
      </w:pPr>
      <w:hyperlink w:anchor="_Toc169341185" w:history="1">
        <w:r w:rsidR="002C75E4" w:rsidRPr="00CB29AF">
          <w:rPr>
            <w:rStyle w:val="Hipervnculo"/>
            <w:noProof/>
          </w:rPr>
          <w:t>Tres Clases de Conocimiento Superior de los Nobles</w:t>
        </w:r>
        <w:r w:rsidR="002C75E4">
          <w:rPr>
            <w:noProof/>
            <w:webHidden/>
          </w:rPr>
          <w:tab/>
        </w:r>
        <w:r w:rsidR="002C75E4">
          <w:rPr>
            <w:noProof/>
            <w:webHidden/>
          </w:rPr>
          <w:fldChar w:fldCharType="begin"/>
        </w:r>
        <w:r w:rsidR="002C75E4">
          <w:rPr>
            <w:noProof/>
            <w:webHidden/>
          </w:rPr>
          <w:instrText xml:space="preserve"> PAGEREF _Toc169341185 \h </w:instrText>
        </w:r>
        <w:r w:rsidR="002C75E4">
          <w:rPr>
            <w:noProof/>
            <w:webHidden/>
          </w:rPr>
        </w:r>
        <w:r w:rsidR="002C75E4">
          <w:rPr>
            <w:noProof/>
            <w:webHidden/>
          </w:rPr>
          <w:fldChar w:fldCharType="separate"/>
        </w:r>
        <w:r w:rsidR="002C75E4">
          <w:rPr>
            <w:noProof/>
            <w:webHidden/>
          </w:rPr>
          <w:t>20</w:t>
        </w:r>
        <w:r w:rsidR="002C75E4">
          <w:rPr>
            <w:noProof/>
            <w:webHidden/>
          </w:rPr>
          <w:fldChar w:fldCharType="end"/>
        </w:r>
      </w:hyperlink>
    </w:p>
    <w:p w14:paraId="1566FE9C" w14:textId="524741BA" w:rsidR="002C75E4" w:rsidRDefault="00654EF7" w:rsidP="0066099E">
      <w:pPr>
        <w:pStyle w:val="TDC2"/>
        <w:rPr>
          <w:rFonts w:asciiTheme="minorHAnsi" w:eastAsiaTheme="minorEastAsia" w:hAnsiTheme="minorHAnsi"/>
          <w:noProof/>
          <w:szCs w:val="24"/>
          <w:lang w:eastAsia="es-PE"/>
        </w:rPr>
      </w:pPr>
      <w:hyperlink w:anchor="_Toc169341186" w:history="1">
        <w:r w:rsidR="002C75E4" w:rsidRPr="00CB29AF">
          <w:rPr>
            <w:rStyle w:val="Hipervnculo"/>
            <w:noProof/>
          </w:rPr>
          <w:t>La Matriz</w:t>
        </w:r>
        <w:r w:rsidR="002C75E4">
          <w:rPr>
            <w:noProof/>
            <w:webHidden/>
          </w:rPr>
          <w:tab/>
        </w:r>
        <w:r w:rsidR="002C75E4">
          <w:rPr>
            <w:noProof/>
            <w:webHidden/>
          </w:rPr>
          <w:fldChar w:fldCharType="begin"/>
        </w:r>
        <w:r w:rsidR="002C75E4">
          <w:rPr>
            <w:noProof/>
            <w:webHidden/>
          </w:rPr>
          <w:instrText xml:space="preserve"> PAGEREF _Toc169341186 \h </w:instrText>
        </w:r>
        <w:r w:rsidR="002C75E4">
          <w:rPr>
            <w:noProof/>
            <w:webHidden/>
          </w:rPr>
        </w:r>
        <w:r w:rsidR="002C75E4">
          <w:rPr>
            <w:noProof/>
            <w:webHidden/>
          </w:rPr>
          <w:fldChar w:fldCharType="separate"/>
        </w:r>
        <w:r w:rsidR="002C75E4">
          <w:rPr>
            <w:noProof/>
            <w:webHidden/>
          </w:rPr>
          <w:t>20</w:t>
        </w:r>
        <w:r w:rsidR="002C75E4">
          <w:rPr>
            <w:noProof/>
            <w:webHidden/>
          </w:rPr>
          <w:fldChar w:fldCharType="end"/>
        </w:r>
      </w:hyperlink>
    </w:p>
    <w:p w14:paraId="2B4270B4" w14:textId="3F6B9674" w:rsidR="002C75E4" w:rsidRDefault="00654EF7">
      <w:pPr>
        <w:pStyle w:val="TDC3"/>
        <w:tabs>
          <w:tab w:val="right" w:leader="dot" w:pos="9628"/>
        </w:tabs>
        <w:rPr>
          <w:rFonts w:asciiTheme="minorHAnsi" w:eastAsiaTheme="minorEastAsia" w:hAnsiTheme="minorHAnsi"/>
          <w:noProof/>
          <w:szCs w:val="24"/>
          <w:lang w:eastAsia="es-PE"/>
        </w:rPr>
      </w:pPr>
      <w:hyperlink w:anchor="_Toc169341187" w:history="1">
        <w:r w:rsidR="002C75E4" w:rsidRPr="00CB29AF">
          <w:rPr>
            <w:rStyle w:val="Hipervnculo"/>
            <w:noProof/>
          </w:rPr>
          <w:t>Primer Ítem de la Matriz</w:t>
        </w:r>
        <w:r w:rsidR="002C75E4">
          <w:rPr>
            <w:noProof/>
            <w:webHidden/>
          </w:rPr>
          <w:tab/>
        </w:r>
        <w:r w:rsidR="002C75E4">
          <w:rPr>
            <w:noProof/>
            <w:webHidden/>
          </w:rPr>
          <w:fldChar w:fldCharType="begin"/>
        </w:r>
        <w:r w:rsidR="002C75E4">
          <w:rPr>
            <w:noProof/>
            <w:webHidden/>
          </w:rPr>
          <w:instrText xml:space="preserve"> PAGEREF _Toc169341187 \h </w:instrText>
        </w:r>
        <w:r w:rsidR="002C75E4">
          <w:rPr>
            <w:noProof/>
            <w:webHidden/>
          </w:rPr>
        </w:r>
        <w:r w:rsidR="002C75E4">
          <w:rPr>
            <w:noProof/>
            <w:webHidden/>
          </w:rPr>
          <w:fldChar w:fldCharType="separate"/>
        </w:r>
        <w:r w:rsidR="002C75E4">
          <w:rPr>
            <w:noProof/>
            <w:webHidden/>
          </w:rPr>
          <w:t>21</w:t>
        </w:r>
        <w:r w:rsidR="002C75E4">
          <w:rPr>
            <w:noProof/>
            <w:webHidden/>
          </w:rPr>
          <w:fldChar w:fldCharType="end"/>
        </w:r>
      </w:hyperlink>
    </w:p>
    <w:p w14:paraId="2EEA6E8D" w14:textId="0E61C987" w:rsidR="002C75E4" w:rsidRDefault="00654EF7">
      <w:pPr>
        <w:pStyle w:val="TDC4"/>
        <w:tabs>
          <w:tab w:val="right" w:leader="dot" w:pos="9628"/>
        </w:tabs>
        <w:rPr>
          <w:rFonts w:asciiTheme="minorHAnsi" w:eastAsiaTheme="minorEastAsia" w:hAnsiTheme="minorHAnsi"/>
          <w:noProof/>
          <w:szCs w:val="24"/>
          <w:lang w:eastAsia="es-PE"/>
        </w:rPr>
      </w:pPr>
      <w:hyperlink w:anchor="_Toc169341188" w:history="1">
        <w:r w:rsidR="002C75E4" w:rsidRPr="00CB29AF">
          <w:rPr>
            <w:rStyle w:val="Hipervnculo"/>
            <w:noProof/>
          </w:rPr>
          <w:t>Los Cuatro Gran</w:t>
        </w:r>
        <w:r w:rsidR="002C75E4" w:rsidRPr="00CB29AF">
          <w:rPr>
            <w:rStyle w:val="Hipervnculo"/>
            <w:noProof/>
          </w:rPr>
          <w:t>d</w:t>
        </w:r>
        <w:r w:rsidR="002C75E4" w:rsidRPr="00CB29AF">
          <w:rPr>
            <w:rStyle w:val="Hipervnculo"/>
            <w:noProof/>
          </w:rPr>
          <w:t>es Primarios</w:t>
        </w:r>
        <w:r w:rsidR="002C75E4">
          <w:rPr>
            <w:noProof/>
            <w:webHidden/>
          </w:rPr>
          <w:tab/>
        </w:r>
        <w:r w:rsidR="002C75E4">
          <w:rPr>
            <w:noProof/>
            <w:webHidden/>
          </w:rPr>
          <w:fldChar w:fldCharType="begin"/>
        </w:r>
        <w:r w:rsidR="002C75E4">
          <w:rPr>
            <w:noProof/>
            <w:webHidden/>
          </w:rPr>
          <w:instrText xml:space="preserve"> PAGEREF _Toc169341188 \h </w:instrText>
        </w:r>
        <w:r w:rsidR="002C75E4">
          <w:rPr>
            <w:noProof/>
            <w:webHidden/>
          </w:rPr>
        </w:r>
        <w:r w:rsidR="002C75E4">
          <w:rPr>
            <w:noProof/>
            <w:webHidden/>
          </w:rPr>
          <w:fldChar w:fldCharType="separate"/>
        </w:r>
        <w:r w:rsidR="002C75E4">
          <w:rPr>
            <w:noProof/>
            <w:webHidden/>
          </w:rPr>
          <w:t>21</w:t>
        </w:r>
        <w:r w:rsidR="002C75E4">
          <w:rPr>
            <w:noProof/>
            <w:webHidden/>
          </w:rPr>
          <w:fldChar w:fldCharType="end"/>
        </w:r>
      </w:hyperlink>
    </w:p>
    <w:p w14:paraId="729FE3CC" w14:textId="49022226" w:rsidR="002C75E4" w:rsidRDefault="00654EF7">
      <w:pPr>
        <w:pStyle w:val="TDC3"/>
        <w:tabs>
          <w:tab w:val="right" w:leader="dot" w:pos="9628"/>
        </w:tabs>
        <w:rPr>
          <w:rFonts w:asciiTheme="minorHAnsi" w:eastAsiaTheme="minorEastAsia" w:hAnsiTheme="minorHAnsi"/>
          <w:noProof/>
          <w:szCs w:val="24"/>
          <w:lang w:eastAsia="es-PE"/>
        </w:rPr>
      </w:pPr>
      <w:hyperlink w:anchor="_Toc169341189" w:history="1">
        <w:r w:rsidR="002C75E4" w:rsidRPr="00CB29AF">
          <w:rPr>
            <w:rStyle w:val="Hipervnculo"/>
            <w:noProof/>
          </w:rPr>
          <w:t>Segundo Ítem de la Matriz</w:t>
        </w:r>
        <w:r w:rsidR="002C75E4">
          <w:rPr>
            <w:noProof/>
            <w:webHidden/>
          </w:rPr>
          <w:tab/>
        </w:r>
        <w:r w:rsidR="002C75E4">
          <w:rPr>
            <w:noProof/>
            <w:webHidden/>
          </w:rPr>
          <w:fldChar w:fldCharType="begin"/>
        </w:r>
        <w:r w:rsidR="002C75E4">
          <w:rPr>
            <w:noProof/>
            <w:webHidden/>
          </w:rPr>
          <w:instrText xml:space="preserve"> PAGEREF _Toc169341189 \h </w:instrText>
        </w:r>
        <w:r w:rsidR="002C75E4">
          <w:rPr>
            <w:noProof/>
            <w:webHidden/>
          </w:rPr>
        </w:r>
        <w:r w:rsidR="002C75E4">
          <w:rPr>
            <w:noProof/>
            <w:webHidden/>
          </w:rPr>
          <w:fldChar w:fldCharType="separate"/>
        </w:r>
        <w:r w:rsidR="002C75E4">
          <w:rPr>
            <w:noProof/>
            <w:webHidden/>
          </w:rPr>
          <w:t>29</w:t>
        </w:r>
        <w:r w:rsidR="002C75E4">
          <w:rPr>
            <w:noProof/>
            <w:webHidden/>
          </w:rPr>
          <w:fldChar w:fldCharType="end"/>
        </w:r>
      </w:hyperlink>
    </w:p>
    <w:p w14:paraId="7AF2FB5F" w14:textId="2E03BBAB" w:rsidR="002C75E4" w:rsidRDefault="00654EF7">
      <w:pPr>
        <w:pStyle w:val="TDC4"/>
        <w:tabs>
          <w:tab w:val="right" w:leader="dot" w:pos="9628"/>
        </w:tabs>
        <w:rPr>
          <w:rFonts w:asciiTheme="minorHAnsi" w:eastAsiaTheme="minorEastAsia" w:hAnsiTheme="minorHAnsi"/>
          <w:noProof/>
          <w:szCs w:val="24"/>
          <w:lang w:eastAsia="es-PE"/>
        </w:rPr>
      </w:pPr>
      <w:hyperlink w:anchor="_Toc169341190" w:history="1">
        <w:r w:rsidR="002C75E4" w:rsidRPr="00CB29AF">
          <w:rPr>
            <w:rStyle w:val="Hipervnculo"/>
            <w:noProof/>
          </w:rPr>
          <w:t>Los Seis Elementos Espejos</w:t>
        </w:r>
        <w:r w:rsidR="002C75E4">
          <w:rPr>
            <w:noProof/>
            <w:webHidden/>
          </w:rPr>
          <w:tab/>
        </w:r>
        <w:r w:rsidR="002C75E4">
          <w:rPr>
            <w:noProof/>
            <w:webHidden/>
          </w:rPr>
          <w:fldChar w:fldCharType="begin"/>
        </w:r>
        <w:r w:rsidR="002C75E4">
          <w:rPr>
            <w:noProof/>
            <w:webHidden/>
          </w:rPr>
          <w:instrText xml:space="preserve"> PAGEREF _Toc169341190 \h </w:instrText>
        </w:r>
        <w:r w:rsidR="002C75E4">
          <w:rPr>
            <w:noProof/>
            <w:webHidden/>
          </w:rPr>
        </w:r>
        <w:r w:rsidR="002C75E4">
          <w:rPr>
            <w:noProof/>
            <w:webHidden/>
          </w:rPr>
          <w:fldChar w:fldCharType="separate"/>
        </w:r>
        <w:r w:rsidR="002C75E4">
          <w:rPr>
            <w:noProof/>
            <w:webHidden/>
          </w:rPr>
          <w:t>29</w:t>
        </w:r>
        <w:r w:rsidR="002C75E4">
          <w:rPr>
            <w:noProof/>
            <w:webHidden/>
          </w:rPr>
          <w:fldChar w:fldCharType="end"/>
        </w:r>
      </w:hyperlink>
    </w:p>
    <w:p w14:paraId="56A26BDD" w14:textId="6CEB6C8A" w:rsidR="002C75E4" w:rsidRDefault="00654EF7">
      <w:pPr>
        <w:pStyle w:val="TDC4"/>
        <w:tabs>
          <w:tab w:val="right" w:leader="dot" w:pos="9628"/>
        </w:tabs>
        <w:rPr>
          <w:rFonts w:asciiTheme="minorHAnsi" w:eastAsiaTheme="minorEastAsia" w:hAnsiTheme="minorHAnsi"/>
          <w:noProof/>
          <w:szCs w:val="24"/>
          <w:lang w:eastAsia="es-PE"/>
        </w:rPr>
      </w:pPr>
      <w:hyperlink w:anchor="_Toc169341191" w:history="1">
        <w:r w:rsidR="002C75E4" w:rsidRPr="00CB29AF">
          <w:rPr>
            <w:rStyle w:val="Hipervnculo"/>
            <w:noProof/>
          </w:rPr>
          <w:t>Dos tipos de Puerta</w:t>
        </w:r>
        <w:r w:rsidR="002C75E4">
          <w:rPr>
            <w:noProof/>
            <w:webHidden/>
          </w:rPr>
          <w:tab/>
        </w:r>
        <w:r w:rsidR="002C75E4">
          <w:rPr>
            <w:noProof/>
            <w:webHidden/>
          </w:rPr>
          <w:fldChar w:fldCharType="begin"/>
        </w:r>
        <w:r w:rsidR="002C75E4">
          <w:rPr>
            <w:noProof/>
            <w:webHidden/>
          </w:rPr>
          <w:instrText xml:space="preserve"> PAGEREF _Toc169341191 \h </w:instrText>
        </w:r>
        <w:r w:rsidR="002C75E4">
          <w:rPr>
            <w:noProof/>
            <w:webHidden/>
          </w:rPr>
        </w:r>
        <w:r w:rsidR="002C75E4">
          <w:rPr>
            <w:noProof/>
            <w:webHidden/>
          </w:rPr>
          <w:fldChar w:fldCharType="separate"/>
        </w:r>
        <w:r w:rsidR="002C75E4">
          <w:rPr>
            <w:noProof/>
            <w:webHidden/>
          </w:rPr>
          <w:t>30</w:t>
        </w:r>
        <w:r w:rsidR="002C75E4">
          <w:rPr>
            <w:noProof/>
            <w:webHidden/>
          </w:rPr>
          <w:fldChar w:fldCharType="end"/>
        </w:r>
      </w:hyperlink>
    </w:p>
    <w:p w14:paraId="3010DCF8" w14:textId="54A73DBC" w:rsidR="002C75E4" w:rsidRDefault="00654EF7">
      <w:pPr>
        <w:pStyle w:val="TDC3"/>
        <w:tabs>
          <w:tab w:val="right" w:leader="dot" w:pos="9628"/>
        </w:tabs>
        <w:rPr>
          <w:rFonts w:asciiTheme="minorHAnsi" w:eastAsiaTheme="minorEastAsia" w:hAnsiTheme="minorHAnsi"/>
          <w:noProof/>
          <w:szCs w:val="24"/>
          <w:lang w:eastAsia="es-PE"/>
        </w:rPr>
      </w:pPr>
      <w:hyperlink w:anchor="_Toc169341192" w:history="1">
        <w:r w:rsidR="002C75E4" w:rsidRPr="00CB29AF">
          <w:rPr>
            <w:rStyle w:val="Hipervnculo"/>
            <w:noProof/>
          </w:rPr>
          <w:t>Tercer Ítem de la Matriz</w:t>
        </w:r>
        <w:r w:rsidR="002C75E4">
          <w:rPr>
            <w:noProof/>
            <w:webHidden/>
          </w:rPr>
          <w:tab/>
        </w:r>
        <w:r w:rsidR="002C75E4">
          <w:rPr>
            <w:noProof/>
            <w:webHidden/>
          </w:rPr>
          <w:fldChar w:fldCharType="begin"/>
        </w:r>
        <w:r w:rsidR="002C75E4">
          <w:rPr>
            <w:noProof/>
            <w:webHidden/>
          </w:rPr>
          <w:instrText xml:space="preserve"> PAGEREF _Toc169341192 \h </w:instrText>
        </w:r>
        <w:r w:rsidR="002C75E4">
          <w:rPr>
            <w:noProof/>
            <w:webHidden/>
          </w:rPr>
        </w:r>
        <w:r w:rsidR="002C75E4">
          <w:rPr>
            <w:noProof/>
            <w:webHidden/>
          </w:rPr>
          <w:fldChar w:fldCharType="separate"/>
        </w:r>
        <w:r w:rsidR="002C75E4">
          <w:rPr>
            <w:noProof/>
            <w:webHidden/>
          </w:rPr>
          <w:t>36</w:t>
        </w:r>
        <w:r w:rsidR="002C75E4">
          <w:rPr>
            <w:noProof/>
            <w:webHidden/>
          </w:rPr>
          <w:fldChar w:fldCharType="end"/>
        </w:r>
      </w:hyperlink>
    </w:p>
    <w:p w14:paraId="11F9EE36" w14:textId="64933566" w:rsidR="002C75E4" w:rsidRDefault="00654EF7">
      <w:pPr>
        <w:pStyle w:val="TDC4"/>
        <w:tabs>
          <w:tab w:val="right" w:leader="dot" w:pos="9628"/>
        </w:tabs>
        <w:rPr>
          <w:rFonts w:asciiTheme="minorHAnsi" w:eastAsiaTheme="minorEastAsia" w:hAnsiTheme="minorHAnsi"/>
          <w:noProof/>
          <w:szCs w:val="24"/>
          <w:lang w:eastAsia="es-PE"/>
        </w:rPr>
      </w:pPr>
      <w:hyperlink w:anchor="_Toc169341193" w:history="1">
        <w:r w:rsidR="002C75E4" w:rsidRPr="00CB29AF">
          <w:rPr>
            <w:rStyle w:val="Hipervnculo"/>
            <w:noProof/>
          </w:rPr>
          <w:t>Condiciones Térmicas o de Temperatura</w:t>
        </w:r>
        <w:r w:rsidR="002C75E4">
          <w:rPr>
            <w:noProof/>
            <w:webHidden/>
          </w:rPr>
          <w:tab/>
        </w:r>
        <w:r w:rsidR="002C75E4">
          <w:rPr>
            <w:noProof/>
            <w:webHidden/>
          </w:rPr>
          <w:fldChar w:fldCharType="begin"/>
        </w:r>
        <w:r w:rsidR="002C75E4">
          <w:rPr>
            <w:noProof/>
            <w:webHidden/>
          </w:rPr>
          <w:instrText xml:space="preserve"> PAGEREF _Toc169341193 \h </w:instrText>
        </w:r>
        <w:r w:rsidR="002C75E4">
          <w:rPr>
            <w:noProof/>
            <w:webHidden/>
          </w:rPr>
        </w:r>
        <w:r w:rsidR="002C75E4">
          <w:rPr>
            <w:noProof/>
            <w:webHidden/>
          </w:rPr>
          <w:fldChar w:fldCharType="separate"/>
        </w:r>
        <w:r w:rsidR="002C75E4">
          <w:rPr>
            <w:noProof/>
            <w:webHidden/>
          </w:rPr>
          <w:t>36</w:t>
        </w:r>
        <w:r w:rsidR="002C75E4">
          <w:rPr>
            <w:noProof/>
            <w:webHidden/>
          </w:rPr>
          <w:fldChar w:fldCharType="end"/>
        </w:r>
      </w:hyperlink>
    </w:p>
    <w:p w14:paraId="3C345879" w14:textId="1F8BA2DC" w:rsidR="002C75E4" w:rsidRDefault="00654EF7">
      <w:pPr>
        <w:pStyle w:val="TDC4"/>
        <w:tabs>
          <w:tab w:val="right" w:leader="dot" w:pos="9628"/>
        </w:tabs>
        <w:rPr>
          <w:rFonts w:asciiTheme="minorHAnsi" w:eastAsiaTheme="minorEastAsia" w:hAnsiTheme="minorHAnsi"/>
          <w:noProof/>
          <w:szCs w:val="24"/>
          <w:lang w:eastAsia="es-PE"/>
        </w:rPr>
      </w:pPr>
      <w:hyperlink w:anchor="_Toc169341194" w:history="1">
        <w:r w:rsidR="002C75E4" w:rsidRPr="00CB29AF">
          <w:rPr>
            <w:rStyle w:val="Hipervnculo"/>
            <w:noProof/>
          </w:rPr>
          <w:t>El Mundo de los Seres Sintientes</w:t>
        </w:r>
        <w:r w:rsidR="002C75E4">
          <w:rPr>
            <w:noProof/>
            <w:webHidden/>
          </w:rPr>
          <w:tab/>
        </w:r>
        <w:r w:rsidR="002C75E4">
          <w:rPr>
            <w:noProof/>
            <w:webHidden/>
          </w:rPr>
          <w:fldChar w:fldCharType="begin"/>
        </w:r>
        <w:r w:rsidR="002C75E4">
          <w:rPr>
            <w:noProof/>
            <w:webHidden/>
          </w:rPr>
          <w:instrText xml:space="preserve"> PAGEREF _Toc169341194 \h </w:instrText>
        </w:r>
        <w:r w:rsidR="002C75E4">
          <w:rPr>
            <w:noProof/>
            <w:webHidden/>
          </w:rPr>
        </w:r>
        <w:r w:rsidR="002C75E4">
          <w:rPr>
            <w:noProof/>
            <w:webHidden/>
          </w:rPr>
          <w:fldChar w:fldCharType="separate"/>
        </w:r>
        <w:r w:rsidR="002C75E4">
          <w:rPr>
            <w:noProof/>
            <w:webHidden/>
          </w:rPr>
          <w:t>37</w:t>
        </w:r>
        <w:r w:rsidR="002C75E4">
          <w:rPr>
            <w:noProof/>
            <w:webHidden/>
          </w:rPr>
          <w:fldChar w:fldCharType="end"/>
        </w:r>
      </w:hyperlink>
    </w:p>
    <w:p w14:paraId="3F32DF0B" w14:textId="2E04A94E" w:rsidR="002C75E4" w:rsidRDefault="00654EF7">
      <w:pPr>
        <w:pStyle w:val="TDC4"/>
        <w:tabs>
          <w:tab w:val="right" w:leader="dot" w:pos="9628"/>
        </w:tabs>
        <w:rPr>
          <w:rFonts w:asciiTheme="minorHAnsi" w:eastAsiaTheme="minorEastAsia" w:hAnsiTheme="minorHAnsi"/>
          <w:noProof/>
          <w:szCs w:val="24"/>
          <w:lang w:eastAsia="es-PE"/>
        </w:rPr>
      </w:pPr>
      <w:hyperlink w:anchor="_Toc169341195" w:history="1">
        <w:r w:rsidR="002C75E4" w:rsidRPr="00CB29AF">
          <w:rPr>
            <w:rStyle w:val="Hipervnculo"/>
            <w:noProof/>
          </w:rPr>
          <w:t>El Mundo de las Cosas Condicionadas</w:t>
        </w:r>
        <w:r w:rsidR="002C75E4">
          <w:rPr>
            <w:noProof/>
            <w:webHidden/>
          </w:rPr>
          <w:tab/>
        </w:r>
        <w:r w:rsidR="002C75E4">
          <w:rPr>
            <w:noProof/>
            <w:webHidden/>
          </w:rPr>
          <w:fldChar w:fldCharType="begin"/>
        </w:r>
        <w:r w:rsidR="002C75E4">
          <w:rPr>
            <w:noProof/>
            <w:webHidden/>
          </w:rPr>
          <w:instrText xml:space="preserve"> PAGEREF _Toc169341195 \h </w:instrText>
        </w:r>
        <w:r w:rsidR="002C75E4">
          <w:rPr>
            <w:noProof/>
            <w:webHidden/>
          </w:rPr>
        </w:r>
        <w:r w:rsidR="002C75E4">
          <w:rPr>
            <w:noProof/>
            <w:webHidden/>
          </w:rPr>
          <w:fldChar w:fldCharType="separate"/>
        </w:r>
        <w:r w:rsidR="002C75E4">
          <w:rPr>
            <w:noProof/>
            <w:webHidden/>
          </w:rPr>
          <w:t>38</w:t>
        </w:r>
        <w:r w:rsidR="002C75E4">
          <w:rPr>
            <w:noProof/>
            <w:webHidden/>
          </w:rPr>
          <w:fldChar w:fldCharType="end"/>
        </w:r>
      </w:hyperlink>
    </w:p>
    <w:p w14:paraId="1DA36E9B" w14:textId="040390F9" w:rsidR="002C75E4" w:rsidRDefault="00654EF7">
      <w:pPr>
        <w:pStyle w:val="TDC4"/>
        <w:tabs>
          <w:tab w:val="right" w:leader="dot" w:pos="9628"/>
        </w:tabs>
        <w:rPr>
          <w:rFonts w:asciiTheme="minorHAnsi" w:eastAsiaTheme="minorEastAsia" w:hAnsiTheme="minorHAnsi"/>
          <w:noProof/>
          <w:szCs w:val="24"/>
          <w:lang w:eastAsia="es-PE"/>
        </w:rPr>
      </w:pPr>
      <w:hyperlink w:anchor="_Toc169341196" w:history="1">
        <w:r w:rsidR="002C75E4" w:rsidRPr="00CB29AF">
          <w:rPr>
            <w:rStyle w:val="Hipervnculo"/>
            <w:noProof/>
          </w:rPr>
          <w:t>Tipos de Elemento Fuego</w:t>
        </w:r>
        <w:r w:rsidR="002C75E4">
          <w:rPr>
            <w:noProof/>
            <w:webHidden/>
          </w:rPr>
          <w:tab/>
        </w:r>
        <w:r w:rsidR="002C75E4">
          <w:rPr>
            <w:noProof/>
            <w:webHidden/>
          </w:rPr>
          <w:fldChar w:fldCharType="begin"/>
        </w:r>
        <w:r w:rsidR="002C75E4">
          <w:rPr>
            <w:noProof/>
            <w:webHidden/>
          </w:rPr>
          <w:instrText xml:space="preserve"> PAGEREF _Toc169341196 \h </w:instrText>
        </w:r>
        <w:r w:rsidR="002C75E4">
          <w:rPr>
            <w:noProof/>
            <w:webHidden/>
          </w:rPr>
        </w:r>
        <w:r w:rsidR="002C75E4">
          <w:rPr>
            <w:noProof/>
            <w:webHidden/>
          </w:rPr>
          <w:fldChar w:fldCharType="separate"/>
        </w:r>
        <w:r w:rsidR="002C75E4">
          <w:rPr>
            <w:noProof/>
            <w:webHidden/>
          </w:rPr>
          <w:t>38</w:t>
        </w:r>
        <w:r w:rsidR="002C75E4">
          <w:rPr>
            <w:noProof/>
            <w:webHidden/>
          </w:rPr>
          <w:fldChar w:fldCharType="end"/>
        </w:r>
      </w:hyperlink>
    </w:p>
    <w:p w14:paraId="21D70056" w14:textId="1652B475" w:rsidR="002C75E4" w:rsidRDefault="00654EF7">
      <w:pPr>
        <w:pStyle w:val="TDC4"/>
        <w:tabs>
          <w:tab w:val="right" w:leader="dot" w:pos="9628"/>
        </w:tabs>
        <w:rPr>
          <w:rFonts w:asciiTheme="minorHAnsi" w:eastAsiaTheme="minorEastAsia" w:hAnsiTheme="minorHAnsi"/>
          <w:noProof/>
          <w:szCs w:val="24"/>
          <w:lang w:eastAsia="es-PE"/>
        </w:rPr>
      </w:pPr>
      <w:hyperlink w:anchor="_Toc169341197" w:history="1">
        <w:r w:rsidR="002C75E4" w:rsidRPr="00CB29AF">
          <w:rPr>
            <w:rStyle w:val="Hipervnculo"/>
            <w:noProof/>
          </w:rPr>
          <w:t>Combustión y Desaparición</w:t>
        </w:r>
        <w:r w:rsidR="002C75E4">
          <w:rPr>
            <w:noProof/>
            <w:webHidden/>
          </w:rPr>
          <w:tab/>
        </w:r>
        <w:r w:rsidR="002C75E4">
          <w:rPr>
            <w:noProof/>
            <w:webHidden/>
          </w:rPr>
          <w:fldChar w:fldCharType="begin"/>
        </w:r>
        <w:r w:rsidR="002C75E4">
          <w:rPr>
            <w:noProof/>
            <w:webHidden/>
          </w:rPr>
          <w:instrText xml:space="preserve"> PAGEREF _Toc169341197 \h </w:instrText>
        </w:r>
        <w:r w:rsidR="002C75E4">
          <w:rPr>
            <w:noProof/>
            <w:webHidden/>
          </w:rPr>
        </w:r>
        <w:r w:rsidR="002C75E4">
          <w:rPr>
            <w:noProof/>
            <w:webHidden/>
          </w:rPr>
          <w:fldChar w:fldCharType="separate"/>
        </w:r>
        <w:r w:rsidR="002C75E4">
          <w:rPr>
            <w:noProof/>
            <w:webHidden/>
          </w:rPr>
          <w:t>39</w:t>
        </w:r>
        <w:r w:rsidR="002C75E4">
          <w:rPr>
            <w:noProof/>
            <w:webHidden/>
          </w:rPr>
          <w:fldChar w:fldCharType="end"/>
        </w:r>
      </w:hyperlink>
    </w:p>
    <w:p w14:paraId="5034966B" w14:textId="4D1098AA" w:rsidR="002C75E4" w:rsidRDefault="00654EF7">
      <w:pPr>
        <w:pStyle w:val="TDC4"/>
        <w:tabs>
          <w:tab w:val="right" w:leader="dot" w:pos="9628"/>
        </w:tabs>
        <w:rPr>
          <w:rFonts w:asciiTheme="minorHAnsi" w:eastAsiaTheme="minorEastAsia" w:hAnsiTheme="minorHAnsi"/>
          <w:noProof/>
          <w:szCs w:val="24"/>
          <w:lang w:eastAsia="es-PE"/>
        </w:rPr>
      </w:pPr>
      <w:hyperlink w:anchor="_Toc169341198" w:history="1">
        <w:r w:rsidR="002C75E4" w:rsidRPr="00CB29AF">
          <w:rPr>
            <w:rStyle w:val="Hipervnculo"/>
            <w:noProof/>
          </w:rPr>
          <w:t>Realidades Últimas</w:t>
        </w:r>
        <w:r w:rsidR="002C75E4">
          <w:rPr>
            <w:noProof/>
            <w:webHidden/>
          </w:rPr>
          <w:tab/>
        </w:r>
        <w:r w:rsidR="002C75E4">
          <w:rPr>
            <w:noProof/>
            <w:webHidden/>
          </w:rPr>
          <w:fldChar w:fldCharType="begin"/>
        </w:r>
        <w:r w:rsidR="002C75E4">
          <w:rPr>
            <w:noProof/>
            <w:webHidden/>
          </w:rPr>
          <w:instrText xml:space="preserve"> PAGEREF _Toc169341198 \h </w:instrText>
        </w:r>
        <w:r w:rsidR="002C75E4">
          <w:rPr>
            <w:noProof/>
            <w:webHidden/>
          </w:rPr>
        </w:r>
        <w:r w:rsidR="002C75E4">
          <w:rPr>
            <w:noProof/>
            <w:webHidden/>
          </w:rPr>
          <w:fldChar w:fldCharType="separate"/>
        </w:r>
        <w:r w:rsidR="002C75E4">
          <w:rPr>
            <w:noProof/>
            <w:webHidden/>
          </w:rPr>
          <w:t>40</w:t>
        </w:r>
        <w:r w:rsidR="002C75E4">
          <w:rPr>
            <w:noProof/>
            <w:webHidden/>
          </w:rPr>
          <w:fldChar w:fldCharType="end"/>
        </w:r>
      </w:hyperlink>
    </w:p>
    <w:p w14:paraId="0C7B6309" w14:textId="5215CA6B" w:rsidR="002C75E4" w:rsidRDefault="00654EF7">
      <w:pPr>
        <w:pStyle w:val="TDC4"/>
        <w:tabs>
          <w:tab w:val="right" w:leader="dot" w:pos="9628"/>
        </w:tabs>
        <w:rPr>
          <w:rFonts w:asciiTheme="minorHAnsi" w:eastAsiaTheme="minorEastAsia" w:hAnsiTheme="minorHAnsi"/>
          <w:noProof/>
          <w:szCs w:val="24"/>
          <w:lang w:eastAsia="es-PE"/>
        </w:rPr>
      </w:pPr>
      <w:hyperlink w:anchor="_Toc169341199" w:history="1">
        <w:r w:rsidR="002C75E4" w:rsidRPr="00CB29AF">
          <w:rPr>
            <w:rStyle w:val="Hipervnculo"/>
            <w:noProof/>
          </w:rPr>
          <w:t>El Concepto de Continuidad</w:t>
        </w:r>
        <w:r w:rsidR="002C75E4">
          <w:rPr>
            <w:noProof/>
            <w:webHidden/>
          </w:rPr>
          <w:tab/>
        </w:r>
        <w:r w:rsidR="002C75E4">
          <w:rPr>
            <w:noProof/>
            <w:webHidden/>
          </w:rPr>
          <w:fldChar w:fldCharType="begin"/>
        </w:r>
        <w:r w:rsidR="002C75E4">
          <w:rPr>
            <w:noProof/>
            <w:webHidden/>
          </w:rPr>
          <w:instrText xml:space="preserve"> PAGEREF _Toc169341199 \h </w:instrText>
        </w:r>
        <w:r w:rsidR="002C75E4">
          <w:rPr>
            <w:noProof/>
            <w:webHidden/>
          </w:rPr>
        </w:r>
        <w:r w:rsidR="002C75E4">
          <w:rPr>
            <w:noProof/>
            <w:webHidden/>
          </w:rPr>
          <w:fldChar w:fldCharType="separate"/>
        </w:r>
        <w:r w:rsidR="002C75E4">
          <w:rPr>
            <w:noProof/>
            <w:webHidden/>
          </w:rPr>
          <w:t>40</w:t>
        </w:r>
        <w:r w:rsidR="002C75E4">
          <w:rPr>
            <w:noProof/>
            <w:webHidden/>
          </w:rPr>
          <w:fldChar w:fldCharType="end"/>
        </w:r>
      </w:hyperlink>
    </w:p>
    <w:p w14:paraId="749313C7" w14:textId="6A05B3D7" w:rsidR="002C75E4" w:rsidRDefault="00654EF7">
      <w:pPr>
        <w:pStyle w:val="TDC3"/>
        <w:tabs>
          <w:tab w:val="right" w:leader="dot" w:pos="9628"/>
        </w:tabs>
        <w:rPr>
          <w:rFonts w:asciiTheme="minorHAnsi" w:eastAsiaTheme="minorEastAsia" w:hAnsiTheme="minorHAnsi"/>
          <w:noProof/>
          <w:szCs w:val="24"/>
          <w:lang w:eastAsia="es-PE"/>
        </w:rPr>
      </w:pPr>
      <w:hyperlink w:anchor="_Toc169341200" w:history="1">
        <w:r w:rsidR="002C75E4" w:rsidRPr="00CB29AF">
          <w:rPr>
            <w:rStyle w:val="Hipervnculo"/>
            <w:noProof/>
          </w:rPr>
          <w:t>Cuarto Ítem de la Matriz</w:t>
        </w:r>
        <w:r w:rsidR="002C75E4">
          <w:rPr>
            <w:noProof/>
            <w:webHidden/>
          </w:rPr>
          <w:tab/>
        </w:r>
        <w:r w:rsidR="002C75E4">
          <w:rPr>
            <w:noProof/>
            <w:webHidden/>
          </w:rPr>
          <w:fldChar w:fldCharType="begin"/>
        </w:r>
        <w:r w:rsidR="002C75E4">
          <w:rPr>
            <w:noProof/>
            <w:webHidden/>
          </w:rPr>
          <w:instrText xml:space="preserve"> PAGEREF _Toc169341200 \h </w:instrText>
        </w:r>
        <w:r w:rsidR="002C75E4">
          <w:rPr>
            <w:noProof/>
            <w:webHidden/>
          </w:rPr>
        </w:r>
        <w:r w:rsidR="002C75E4">
          <w:rPr>
            <w:noProof/>
            <w:webHidden/>
          </w:rPr>
          <w:fldChar w:fldCharType="separate"/>
        </w:r>
        <w:r w:rsidR="002C75E4">
          <w:rPr>
            <w:noProof/>
            <w:webHidden/>
          </w:rPr>
          <w:t>41</w:t>
        </w:r>
        <w:r w:rsidR="002C75E4">
          <w:rPr>
            <w:noProof/>
            <w:webHidden/>
          </w:rPr>
          <w:fldChar w:fldCharType="end"/>
        </w:r>
      </w:hyperlink>
    </w:p>
    <w:p w14:paraId="496AAC62" w14:textId="7555800A" w:rsidR="002C75E4" w:rsidRDefault="00654EF7">
      <w:pPr>
        <w:pStyle w:val="TDC4"/>
        <w:tabs>
          <w:tab w:val="right" w:leader="dot" w:pos="9628"/>
        </w:tabs>
        <w:rPr>
          <w:rFonts w:asciiTheme="minorHAnsi" w:eastAsiaTheme="minorEastAsia" w:hAnsiTheme="minorHAnsi"/>
          <w:noProof/>
          <w:szCs w:val="24"/>
          <w:lang w:eastAsia="es-PE"/>
        </w:rPr>
      </w:pPr>
      <w:hyperlink w:anchor="_Toc169341201" w:history="1">
        <w:r w:rsidR="002C75E4" w:rsidRPr="00CB29AF">
          <w:rPr>
            <w:rStyle w:val="Hipervnculo"/>
            <w:noProof/>
          </w:rPr>
          <w:t>Los Diez Familias de los Nutrientes</w:t>
        </w:r>
        <w:r w:rsidR="002C75E4">
          <w:rPr>
            <w:noProof/>
            <w:webHidden/>
          </w:rPr>
          <w:tab/>
        </w:r>
        <w:r w:rsidR="002C75E4">
          <w:rPr>
            <w:noProof/>
            <w:webHidden/>
          </w:rPr>
          <w:fldChar w:fldCharType="begin"/>
        </w:r>
        <w:r w:rsidR="002C75E4">
          <w:rPr>
            <w:noProof/>
            <w:webHidden/>
          </w:rPr>
          <w:instrText xml:space="preserve"> PAGEREF _Toc169341201 \h </w:instrText>
        </w:r>
        <w:r w:rsidR="002C75E4">
          <w:rPr>
            <w:noProof/>
            <w:webHidden/>
          </w:rPr>
        </w:r>
        <w:r w:rsidR="002C75E4">
          <w:rPr>
            <w:noProof/>
            <w:webHidden/>
          </w:rPr>
          <w:fldChar w:fldCharType="separate"/>
        </w:r>
        <w:r w:rsidR="002C75E4">
          <w:rPr>
            <w:noProof/>
            <w:webHidden/>
          </w:rPr>
          <w:t>41</w:t>
        </w:r>
        <w:r w:rsidR="002C75E4">
          <w:rPr>
            <w:noProof/>
            <w:webHidden/>
          </w:rPr>
          <w:fldChar w:fldCharType="end"/>
        </w:r>
      </w:hyperlink>
    </w:p>
    <w:p w14:paraId="1C640571" w14:textId="4C47C474" w:rsidR="002C75E4" w:rsidRDefault="00654EF7">
      <w:pPr>
        <w:pStyle w:val="TDC4"/>
        <w:tabs>
          <w:tab w:val="right" w:leader="dot" w:pos="9628"/>
        </w:tabs>
        <w:rPr>
          <w:rFonts w:asciiTheme="minorHAnsi" w:eastAsiaTheme="minorEastAsia" w:hAnsiTheme="minorHAnsi"/>
          <w:noProof/>
          <w:szCs w:val="24"/>
          <w:lang w:eastAsia="es-PE"/>
        </w:rPr>
      </w:pPr>
      <w:hyperlink w:anchor="_Toc169341202" w:history="1">
        <w:r w:rsidR="002C75E4" w:rsidRPr="00CB29AF">
          <w:rPr>
            <w:rStyle w:val="Hipervnculo"/>
            <w:noProof/>
          </w:rPr>
          <w:t>Las Dos Clases de Esencia</w:t>
        </w:r>
        <w:r w:rsidR="002C75E4">
          <w:rPr>
            <w:noProof/>
            <w:webHidden/>
          </w:rPr>
          <w:tab/>
        </w:r>
        <w:r w:rsidR="002C75E4">
          <w:rPr>
            <w:noProof/>
            <w:webHidden/>
          </w:rPr>
          <w:fldChar w:fldCharType="begin"/>
        </w:r>
        <w:r w:rsidR="002C75E4">
          <w:rPr>
            <w:noProof/>
            <w:webHidden/>
          </w:rPr>
          <w:instrText xml:space="preserve"> PAGEREF _Toc169341202 \h </w:instrText>
        </w:r>
        <w:r w:rsidR="002C75E4">
          <w:rPr>
            <w:noProof/>
            <w:webHidden/>
          </w:rPr>
        </w:r>
        <w:r w:rsidR="002C75E4">
          <w:rPr>
            <w:noProof/>
            <w:webHidden/>
          </w:rPr>
          <w:fldChar w:fldCharType="separate"/>
        </w:r>
        <w:r w:rsidR="002C75E4">
          <w:rPr>
            <w:noProof/>
            <w:webHidden/>
          </w:rPr>
          <w:t>41</w:t>
        </w:r>
        <w:r w:rsidR="002C75E4">
          <w:rPr>
            <w:noProof/>
            <w:webHidden/>
          </w:rPr>
          <w:fldChar w:fldCharType="end"/>
        </w:r>
      </w:hyperlink>
    </w:p>
    <w:p w14:paraId="443191B9" w14:textId="6829E080" w:rsidR="002C75E4" w:rsidRDefault="00654EF7">
      <w:pPr>
        <w:pStyle w:val="TDC4"/>
        <w:tabs>
          <w:tab w:val="right" w:leader="dot" w:pos="9628"/>
        </w:tabs>
        <w:rPr>
          <w:rFonts w:asciiTheme="minorHAnsi" w:eastAsiaTheme="minorEastAsia" w:hAnsiTheme="minorHAnsi"/>
          <w:noProof/>
          <w:szCs w:val="24"/>
          <w:lang w:eastAsia="es-PE"/>
        </w:rPr>
      </w:pPr>
      <w:hyperlink w:anchor="_Toc169341203" w:history="1">
        <w:r w:rsidR="002C75E4" w:rsidRPr="00CB29AF">
          <w:rPr>
            <w:rStyle w:val="Hipervnculo"/>
            <w:noProof/>
          </w:rPr>
          <w:t>El Símil del Arco Iris</w:t>
        </w:r>
        <w:r w:rsidR="002C75E4">
          <w:rPr>
            <w:noProof/>
            <w:webHidden/>
          </w:rPr>
          <w:tab/>
        </w:r>
        <w:r w:rsidR="002C75E4">
          <w:rPr>
            <w:noProof/>
            <w:webHidden/>
          </w:rPr>
          <w:fldChar w:fldCharType="begin"/>
        </w:r>
        <w:r w:rsidR="002C75E4">
          <w:rPr>
            <w:noProof/>
            <w:webHidden/>
          </w:rPr>
          <w:instrText xml:space="preserve"> PAGEREF _Toc169341203 \h </w:instrText>
        </w:r>
        <w:r w:rsidR="002C75E4">
          <w:rPr>
            <w:noProof/>
            <w:webHidden/>
          </w:rPr>
        </w:r>
        <w:r w:rsidR="002C75E4">
          <w:rPr>
            <w:noProof/>
            <w:webHidden/>
          </w:rPr>
          <w:fldChar w:fldCharType="separate"/>
        </w:r>
        <w:r w:rsidR="002C75E4">
          <w:rPr>
            <w:noProof/>
            <w:webHidden/>
          </w:rPr>
          <w:t>41</w:t>
        </w:r>
        <w:r w:rsidR="002C75E4">
          <w:rPr>
            <w:noProof/>
            <w:webHidden/>
          </w:rPr>
          <w:fldChar w:fldCharType="end"/>
        </w:r>
      </w:hyperlink>
    </w:p>
    <w:p w14:paraId="3CB03F99" w14:textId="7A0C1963" w:rsidR="002C75E4" w:rsidRDefault="00654EF7">
      <w:pPr>
        <w:pStyle w:val="TDC4"/>
        <w:tabs>
          <w:tab w:val="right" w:leader="dot" w:pos="9628"/>
        </w:tabs>
        <w:rPr>
          <w:rFonts w:asciiTheme="minorHAnsi" w:eastAsiaTheme="minorEastAsia" w:hAnsiTheme="minorHAnsi"/>
          <w:noProof/>
          <w:szCs w:val="24"/>
          <w:lang w:eastAsia="es-PE"/>
        </w:rPr>
      </w:pPr>
      <w:hyperlink w:anchor="_Toc169341204" w:history="1">
        <w:r w:rsidR="002C75E4" w:rsidRPr="00CB29AF">
          <w:rPr>
            <w:rStyle w:val="Hipervnculo"/>
            <w:noProof/>
          </w:rPr>
          <w:t>El Elemento Esencia Petróleo</w:t>
        </w:r>
        <w:r w:rsidR="002C75E4">
          <w:rPr>
            <w:noProof/>
            <w:webHidden/>
          </w:rPr>
          <w:tab/>
        </w:r>
        <w:r w:rsidR="002C75E4">
          <w:rPr>
            <w:noProof/>
            <w:webHidden/>
          </w:rPr>
          <w:fldChar w:fldCharType="begin"/>
        </w:r>
        <w:r w:rsidR="002C75E4">
          <w:rPr>
            <w:noProof/>
            <w:webHidden/>
          </w:rPr>
          <w:instrText xml:space="preserve"> PAGEREF _Toc169341204 \h </w:instrText>
        </w:r>
        <w:r w:rsidR="002C75E4">
          <w:rPr>
            <w:noProof/>
            <w:webHidden/>
          </w:rPr>
        </w:r>
        <w:r w:rsidR="002C75E4">
          <w:rPr>
            <w:noProof/>
            <w:webHidden/>
          </w:rPr>
          <w:fldChar w:fldCharType="separate"/>
        </w:r>
        <w:r w:rsidR="002C75E4">
          <w:rPr>
            <w:noProof/>
            <w:webHidden/>
          </w:rPr>
          <w:t>43</w:t>
        </w:r>
        <w:r w:rsidR="002C75E4">
          <w:rPr>
            <w:noProof/>
            <w:webHidden/>
          </w:rPr>
          <w:fldChar w:fldCharType="end"/>
        </w:r>
      </w:hyperlink>
    </w:p>
    <w:p w14:paraId="50849ECE" w14:textId="6B1BE578" w:rsidR="002C75E4" w:rsidRDefault="00654EF7">
      <w:pPr>
        <w:pStyle w:val="TDC3"/>
        <w:tabs>
          <w:tab w:val="right" w:leader="dot" w:pos="9628"/>
        </w:tabs>
        <w:rPr>
          <w:rFonts w:asciiTheme="minorHAnsi" w:eastAsiaTheme="minorEastAsia" w:hAnsiTheme="minorHAnsi"/>
          <w:noProof/>
          <w:szCs w:val="24"/>
          <w:lang w:eastAsia="es-PE"/>
        </w:rPr>
      </w:pPr>
      <w:hyperlink w:anchor="_Toc169341205" w:history="1">
        <w:r w:rsidR="002C75E4" w:rsidRPr="00CB29AF">
          <w:rPr>
            <w:rStyle w:val="Hipervnculo"/>
            <w:noProof/>
          </w:rPr>
          <w:t>Quinto Ítem de la Matriz</w:t>
        </w:r>
        <w:r w:rsidR="002C75E4">
          <w:rPr>
            <w:noProof/>
            <w:webHidden/>
          </w:rPr>
          <w:tab/>
        </w:r>
        <w:r w:rsidR="002C75E4">
          <w:rPr>
            <w:noProof/>
            <w:webHidden/>
          </w:rPr>
          <w:fldChar w:fldCharType="begin"/>
        </w:r>
        <w:r w:rsidR="002C75E4">
          <w:rPr>
            <w:noProof/>
            <w:webHidden/>
          </w:rPr>
          <w:instrText xml:space="preserve"> PAGEREF _Toc169341205 \h </w:instrText>
        </w:r>
        <w:r w:rsidR="002C75E4">
          <w:rPr>
            <w:noProof/>
            <w:webHidden/>
          </w:rPr>
        </w:r>
        <w:r w:rsidR="002C75E4">
          <w:rPr>
            <w:noProof/>
            <w:webHidden/>
          </w:rPr>
          <w:fldChar w:fldCharType="separate"/>
        </w:r>
        <w:r w:rsidR="002C75E4">
          <w:rPr>
            <w:noProof/>
            <w:webHidden/>
          </w:rPr>
          <w:t>46</w:t>
        </w:r>
        <w:r w:rsidR="002C75E4">
          <w:rPr>
            <w:noProof/>
            <w:webHidden/>
          </w:rPr>
          <w:fldChar w:fldCharType="end"/>
        </w:r>
      </w:hyperlink>
    </w:p>
    <w:p w14:paraId="0ACD36F5" w14:textId="760388B9" w:rsidR="002C75E4" w:rsidRDefault="00654EF7">
      <w:pPr>
        <w:pStyle w:val="TDC4"/>
        <w:tabs>
          <w:tab w:val="right" w:leader="dot" w:pos="9628"/>
        </w:tabs>
        <w:rPr>
          <w:rFonts w:asciiTheme="minorHAnsi" w:eastAsiaTheme="minorEastAsia" w:hAnsiTheme="minorHAnsi"/>
          <w:noProof/>
          <w:szCs w:val="24"/>
          <w:lang w:eastAsia="es-PE"/>
        </w:rPr>
      </w:pPr>
      <w:hyperlink w:anchor="_Toc169341206" w:history="1">
        <w:r w:rsidR="002C75E4" w:rsidRPr="00CB29AF">
          <w:rPr>
            <w:rStyle w:val="Hipervnculo"/>
            <w:noProof/>
          </w:rPr>
          <w:t>El Proceso de Originación Primaria</w:t>
        </w:r>
        <w:r w:rsidR="002C75E4">
          <w:rPr>
            <w:noProof/>
            <w:webHidden/>
          </w:rPr>
          <w:tab/>
        </w:r>
        <w:r w:rsidR="002C75E4">
          <w:rPr>
            <w:noProof/>
            <w:webHidden/>
          </w:rPr>
          <w:fldChar w:fldCharType="begin"/>
        </w:r>
        <w:r w:rsidR="002C75E4">
          <w:rPr>
            <w:noProof/>
            <w:webHidden/>
          </w:rPr>
          <w:instrText xml:space="preserve"> PAGEREF _Toc169341206 \h </w:instrText>
        </w:r>
        <w:r w:rsidR="002C75E4">
          <w:rPr>
            <w:noProof/>
            <w:webHidden/>
          </w:rPr>
        </w:r>
        <w:r w:rsidR="002C75E4">
          <w:rPr>
            <w:noProof/>
            <w:webHidden/>
          </w:rPr>
          <w:fldChar w:fldCharType="separate"/>
        </w:r>
        <w:r w:rsidR="002C75E4">
          <w:rPr>
            <w:noProof/>
            <w:webHidden/>
          </w:rPr>
          <w:t>46</w:t>
        </w:r>
        <w:r w:rsidR="002C75E4">
          <w:rPr>
            <w:noProof/>
            <w:webHidden/>
          </w:rPr>
          <w:fldChar w:fldCharType="end"/>
        </w:r>
      </w:hyperlink>
    </w:p>
    <w:p w14:paraId="7DC1FA9D" w14:textId="3EE5BB36" w:rsidR="002C75E4" w:rsidRDefault="00654EF7">
      <w:pPr>
        <w:pStyle w:val="TDC4"/>
        <w:tabs>
          <w:tab w:val="right" w:leader="dot" w:pos="9628"/>
        </w:tabs>
        <w:rPr>
          <w:rFonts w:asciiTheme="minorHAnsi" w:eastAsiaTheme="minorEastAsia" w:hAnsiTheme="minorHAnsi"/>
          <w:noProof/>
          <w:szCs w:val="24"/>
          <w:lang w:eastAsia="es-PE"/>
        </w:rPr>
      </w:pPr>
      <w:hyperlink w:anchor="_Toc169341207" w:history="1">
        <w:r w:rsidR="002C75E4" w:rsidRPr="00CB29AF">
          <w:rPr>
            <w:rStyle w:val="Hipervnculo"/>
            <w:noProof/>
          </w:rPr>
          <w:t>La Naturaleza Consumidora del Elemento Fuego</w:t>
        </w:r>
        <w:r w:rsidR="002C75E4">
          <w:rPr>
            <w:noProof/>
            <w:webHidden/>
          </w:rPr>
          <w:tab/>
        </w:r>
        <w:r w:rsidR="002C75E4">
          <w:rPr>
            <w:noProof/>
            <w:webHidden/>
          </w:rPr>
          <w:fldChar w:fldCharType="begin"/>
        </w:r>
        <w:r w:rsidR="002C75E4">
          <w:rPr>
            <w:noProof/>
            <w:webHidden/>
          </w:rPr>
          <w:instrText xml:space="preserve"> PAGEREF _Toc169341207 \h </w:instrText>
        </w:r>
        <w:r w:rsidR="002C75E4">
          <w:rPr>
            <w:noProof/>
            <w:webHidden/>
          </w:rPr>
        </w:r>
        <w:r w:rsidR="002C75E4">
          <w:rPr>
            <w:noProof/>
            <w:webHidden/>
          </w:rPr>
          <w:fldChar w:fldCharType="separate"/>
        </w:r>
        <w:r w:rsidR="002C75E4">
          <w:rPr>
            <w:noProof/>
            <w:webHidden/>
          </w:rPr>
          <w:t>47</w:t>
        </w:r>
        <w:r w:rsidR="002C75E4">
          <w:rPr>
            <w:noProof/>
            <w:webHidden/>
          </w:rPr>
          <w:fldChar w:fldCharType="end"/>
        </w:r>
      </w:hyperlink>
    </w:p>
    <w:p w14:paraId="15B86049" w14:textId="4512EC1F" w:rsidR="002C75E4" w:rsidRDefault="00654EF7">
      <w:pPr>
        <w:pStyle w:val="TDC4"/>
        <w:tabs>
          <w:tab w:val="right" w:leader="dot" w:pos="9628"/>
        </w:tabs>
        <w:rPr>
          <w:rFonts w:asciiTheme="minorHAnsi" w:eastAsiaTheme="minorEastAsia" w:hAnsiTheme="minorHAnsi"/>
          <w:noProof/>
          <w:szCs w:val="24"/>
          <w:lang w:eastAsia="es-PE"/>
        </w:rPr>
      </w:pPr>
      <w:hyperlink w:anchor="_Toc169341208" w:history="1">
        <w:r w:rsidR="002C75E4" w:rsidRPr="00CB29AF">
          <w:rPr>
            <w:rStyle w:val="Hipervnculo"/>
            <w:noProof/>
          </w:rPr>
          <w:t>La Dificultad para Mantener el Proceso Mente‒Cuerpo</w:t>
        </w:r>
        <w:r w:rsidR="002C75E4">
          <w:rPr>
            <w:noProof/>
            <w:webHidden/>
          </w:rPr>
          <w:tab/>
        </w:r>
        <w:r w:rsidR="002C75E4">
          <w:rPr>
            <w:noProof/>
            <w:webHidden/>
          </w:rPr>
          <w:fldChar w:fldCharType="begin"/>
        </w:r>
        <w:r w:rsidR="002C75E4">
          <w:rPr>
            <w:noProof/>
            <w:webHidden/>
          </w:rPr>
          <w:instrText xml:space="preserve"> PAGEREF _Toc169341208 \h </w:instrText>
        </w:r>
        <w:r w:rsidR="002C75E4">
          <w:rPr>
            <w:noProof/>
            <w:webHidden/>
          </w:rPr>
        </w:r>
        <w:r w:rsidR="002C75E4">
          <w:rPr>
            <w:noProof/>
            <w:webHidden/>
          </w:rPr>
          <w:fldChar w:fldCharType="separate"/>
        </w:r>
        <w:r w:rsidR="002C75E4">
          <w:rPr>
            <w:noProof/>
            <w:webHidden/>
          </w:rPr>
          <w:t>48</w:t>
        </w:r>
        <w:r w:rsidR="002C75E4">
          <w:rPr>
            <w:noProof/>
            <w:webHidden/>
          </w:rPr>
          <w:fldChar w:fldCharType="end"/>
        </w:r>
      </w:hyperlink>
    </w:p>
    <w:p w14:paraId="5D527EC0" w14:textId="05E26531" w:rsidR="002C75E4" w:rsidRDefault="00654EF7">
      <w:pPr>
        <w:pStyle w:val="TDC4"/>
        <w:tabs>
          <w:tab w:val="right" w:leader="dot" w:pos="9628"/>
        </w:tabs>
        <w:rPr>
          <w:rFonts w:asciiTheme="minorHAnsi" w:eastAsiaTheme="minorEastAsia" w:hAnsiTheme="minorHAnsi"/>
          <w:noProof/>
          <w:szCs w:val="24"/>
          <w:lang w:eastAsia="es-PE"/>
        </w:rPr>
      </w:pPr>
      <w:hyperlink w:anchor="_Toc169341209" w:history="1">
        <w:r w:rsidR="002C75E4" w:rsidRPr="00CB29AF">
          <w:rPr>
            <w:rStyle w:val="Hipervnculo"/>
            <w:noProof/>
          </w:rPr>
          <w:t>El Principio del Cambio de la Originación</w:t>
        </w:r>
        <w:r w:rsidR="002C75E4">
          <w:rPr>
            <w:noProof/>
            <w:webHidden/>
          </w:rPr>
          <w:tab/>
        </w:r>
        <w:r w:rsidR="002C75E4">
          <w:rPr>
            <w:noProof/>
            <w:webHidden/>
          </w:rPr>
          <w:fldChar w:fldCharType="begin"/>
        </w:r>
        <w:r w:rsidR="002C75E4">
          <w:rPr>
            <w:noProof/>
            <w:webHidden/>
          </w:rPr>
          <w:instrText xml:space="preserve"> PAGEREF _Toc169341209 \h </w:instrText>
        </w:r>
        <w:r w:rsidR="002C75E4">
          <w:rPr>
            <w:noProof/>
            <w:webHidden/>
          </w:rPr>
        </w:r>
        <w:r w:rsidR="002C75E4">
          <w:rPr>
            <w:noProof/>
            <w:webHidden/>
          </w:rPr>
          <w:fldChar w:fldCharType="separate"/>
        </w:r>
        <w:r w:rsidR="002C75E4">
          <w:rPr>
            <w:noProof/>
            <w:webHidden/>
          </w:rPr>
          <w:t>49</w:t>
        </w:r>
        <w:r w:rsidR="002C75E4">
          <w:rPr>
            <w:noProof/>
            <w:webHidden/>
          </w:rPr>
          <w:fldChar w:fldCharType="end"/>
        </w:r>
      </w:hyperlink>
    </w:p>
    <w:p w14:paraId="40D5685D" w14:textId="2A577587" w:rsidR="002C75E4" w:rsidRDefault="00654EF7">
      <w:pPr>
        <w:pStyle w:val="TDC4"/>
        <w:tabs>
          <w:tab w:val="right" w:leader="dot" w:pos="9628"/>
        </w:tabs>
        <w:rPr>
          <w:rFonts w:asciiTheme="minorHAnsi" w:eastAsiaTheme="minorEastAsia" w:hAnsiTheme="minorHAnsi"/>
          <w:noProof/>
          <w:szCs w:val="24"/>
          <w:lang w:eastAsia="es-PE"/>
        </w:rPr>
      </w:pPr>
      <w:hyperlink w:anchor="_Toc169341210" w:history="1">
        <w:r w:rsidR="002C75E4" w:rsidRPr="00CB29AF">
          <w:rPr>
            <w:rStyle w:val="Hipervnculo"/>
            <w:noProof/>
          </w:rPr>
          <w:t>Miedo y Preocupación debido al Cambio</w:t>
        </w:r>
        <w:r w:rsidR="002C75E4">
          <w:rPr>
            <w:noProof/>
            <w:webHidden/>
          </w:rPr>
          <w:tab/>
        </w:r>
        <w:r w:rsidR="002C75E4">
          <w:rPr>
            <w:noProof/>
            <w:webHidden/>
          </w:rPr>
          <w:fldChar w:fldCharType="begin"/>
        </w:r>
        <w:r w:rsidR="002C75E4">
          <w:rPr>
            <w:noProof/>
            <w:webHidden/>
          </w:rPr>
          <w:instrText xml:space="preserve"> PAGEREF _Toc169341210 \h </w:instrText>
        </w:r>
        <w:r w:rsidR="002C75E4">
          <w:rPr>
            <w:noProof/>
            <w:webHidden/>
          </w:rPr>
        </w:r>
        <w:r w:rsidR="002C75E4">
          <w:rPr>
            <w:noProof/>
            <w:webHidden/>
          </w:rPr>
          <w:fldChar w:fldCharType="separate"/>
        </w:r>
        <w:r w:rsidR="002C75E4">
          <w:rPr>
            <w:noProof/>
            <w:webHidden/>
          </w:rPr>
          <w:t>50</w:t>
        </w:r>
        <w:r w:rsidR="002C75E4">
          <w:rPr>
            <w:noProof/>
            <w:webHidden/>
          </w:rPr>
          <w:fldChar w:fldCharType="end"/>
        </w:r>
      </w:hyperlink>
    </w:p>
    <w:p w14:paraId="56117EBE" w14:textId="110E49DE" w:rsidR="002C75E4" w:rsidRDefault="00654EF7">
      <w:pPr>
        <w:pStyle w:val="TDC4"/>
        <w:tabs>
          <w:tab w:val="right" w:leader="dot" w:pos="9628"/>
        </w:tabs>
        <w:rPr>
          <w:rFonts w:asciiTheme="minorHAnsi" w:eastAsiaTheme="minorEastAsia" w:hAnsiTheme="minorHAnsi"/>
          <w:noProof/>
          <w:szCs w:val="24"/>
          <w:lang w:eastAsia="es-PE"/>
        </w:rPr>
      </w:pPr>
      <w:hyperlink w:anchor="_Toc169341211" w:history="1">
        <w:r w:rsidR="002C75E4" w:rsidRPr="00CB29AF">
          <w:rPr>
            <w:rStyle w:val="Hipervnculo"/>
            <w:noProof/>
          </w:rPr>
          <w:t>El Conocimiento Superior de la Verdad de la Impermanencia</w:t>
        </w:r>
        <w:r w:rsidR="002C75E4">
          <w:rPr>
            <w:noProof/>
            <w:webHidden/>
          </w:rPr>
          <w:tab/>
        </w:r>
        <w:r w:rsidR="002C75E4">
          <w:rPr>
            <w:noProof/>
            <w:webHidden/>
          </w:rPr>
          <w:fldChar w:fldCharType="begin"/>
        </w:r>
        <w:r w:rsidR="002C75E4">
          <w:rPr>
            <w:noProof/>
            <w:webHidden/>
          </w:rPr>
          <w:instrText xml:space="preserve"> PAGEREF _Toc169341211 \h </w:instrText>
        </w:r>
        <w:r w:rsidR="002C75E4">
          <w:rPr>
            <w:noProof/>
            <w:webHidden/>
          </w:rPr>
        </w:r>
        <w:r w:rsidR="002C75E4">
          <w:rPr>
            <w:noProof/>
            <w:webHidden/>
          </w:rPr>
          <w:fldChar w:fldCharType="separate"/>
        </w:r>
        <w:r w:rsidR="002C75E4">
          <w:rPr>
            <w:noProof/>
            <w:webHidden/>
          </w:rPr>
          <w:t>51</w:t>
        </w:r>
        <w:r w:rsidR="002C75E4">
          <w:rPr>
            <w:noProof/>
            <w:webHidden/>
          </w:rPr>
          <w:fldChar w:fldCharType="end"/>
        </w:r>
      </w:hyperlink>
    </w:p>
    <w:p w14:paraId="78381962" w14:textId="14565617" w:rsidR="002C75E4" w:rsidRDefault="00654EF7">
      <w:pPr>
        <w:pStyle w:val="TDC3"/>
        <w:tabs>
          <w:tab w:val="right" w:leader="dot" w:pos="9628"/>
        </w:tabs>
        <w:rPr>
          <w:rFonts w:asciiTheme="minorHAnsi" w:eastAsiaTheme="minorEastAsia" w:hAnsiTheme="minorHAnsi"/>
          <w:noProof/>
          <w:szCs w:val="24"/>
          <w:lang w:eastAsia="es-PE"/>
        </w:rPr>
      </w:pPr>
      <w:hyperlink w:anchor="_Toc169341212" w:history="1">
        <w:r w:rsidR="002C75E4" w:rsidRPr="00CB29AF">
          <w:rPr>
            <w:rStyle w:val="Hipervnculo"/>
            <w:noProof/>
          </w:rPr>
          <w:t>Sexto Ítem de la Matriz</w:t>
        </w:r>
        <w:r w:rsidR="002C75E4">
          <w:rPr>
            <w:noProof/>
            <w:webHidden/>
          </w:rPr>
          <w:tab/>
        </w:r>
        <w:r w:rsidR="002C75E4">
          <w:rPr>
            <w:noProof/>
            <w:webHidden/>
          </w:rPr>
          <w:fldChar w:fldCharType="begin"/>
        </w:r>
        <w:r w:rsidR="002C75E4">
          <w:rPr>
            <w:noProof/>
            <w:webHidden/>
          </w:rPr>
          <w:instrText xml:space="preserve"> PAGEREF _Toc169341212 \h </w:instrText>
        </w:r>
        <w:r w:rsidR="002C75E4">
          <w:rPr>
            <w:noProof/>
            <w:webHidden/>
          </w:rPr>
        </w:r>
        <w:r w:rsidR="002C75E4">
          <w:rPr>
            <w:noProof/>
            <w:webHidden/>
          </w:rPr>
          <w:fldChar w:fldCharType="separate"/>
        </w:r>
        <w:r w:rsidR="002C75E4">
          <w:rPr>
            <w:noProof/>
            <w:webHidden/>
          </w:rPr>
          <w:t>52</w:t>
        </w:r>
        <w:r w:rsidR="002C75E4">
          <w:rPr>
            <w:noProof/>
            <w:webHidden/>
          </w:rPr>
          <w:fldChar w:fldCharType="end"/>
        </w:r>
      </w:hyperlink>
    </w:p>
    <w:p w14:paraId="1B32C70E" w14:textId="3A773A8B" w:rsidR="002C75E4" w:rsidRDefault="00654EF7">
      <w:pPr>
        <w:pStyle w:val="TDC4"/>
        <w:tabs>
          <w:tab w:val="right" w:leader="dot" w:pos="9628"/>
        </w:tabs>
        <w:rPr>
          <w:rFonts w:asciiTheme="minorHAnsi" w:eastAsiaTheme="minorEastAsia" w:hAnsiTheme="minorHAnsi"/>
          <w:noProof/>
          <w:szCs w:val="24"/>
          <w:lang w:eastAsia="es-PE"/>
        </w:rPr>
      </w:pPr>
      <w:hyperlink w:anchor="_Toc169341213" w:history="1">
        <w:r w:rsidR="002C75E4" w:rsidRPr="00CB29AF">
          <w:rPr>
            <w:rStyle w:val="Hipervnculo"/>
            <w:noProof/>
          </w:rPr>
          <w:t>El Proceso de la Deterioración Instantánea</w:t>
        </w:r>
        <w:r w:rsidR="002C75E4">
          <w:rPr>
            <w:noProof/>
            <w:webHidden/>
          </w:rPr>
          <w:tab/>
        </w:r>
        <w:r w:rsidR="002C75E4">
          <w:rPr>
            <w:noProof/>
            <w:webHidden/>
          </w:rPr>
          <w:fldChar w:fldCharType="begin"/>
        </w:r>
        <w:r w:rsidR="002C75E4">
          <w:rPr>
            <w:noProof/>
            <w:webHidden/>
          </w:rPr>
          <w:instrText xml:space="preserve"> PAGEREF _Toc169341213 \h </w:instrText>
        </w:r>
        <w:r w:rsidR="002C75E4">
          <w:rPr>
            <w:noProof/>
            <w:webHidden/>
          </w:rPr>
        </w:r>
        <w:r w:rsidR="002C75E4">
          <w:rPr>
            <w:noProof/>
            <w:webHidden/>
          </w:rPr>
          <w:fldChar w:fldCharType="separate"/>
        </w:r>
        <w:r w:rsidR="002C75E4">
          <w:rPr>
            <w:noProof/>
            <w:webHidden/>
          </w:rPr>
          <w:t>52</w:t>
        </w:r>
        <w:r w:rsidR="002C75E4">
          <w:rPr>
            <w:noProof/>
            <w:webHidden/>
          </w:rPr>
          <w:fldChar w:fldCharType="end"/>
        </w:r>
      </w:hyperlink>
    </w:p>
    <w:p w14:paraId="060B20B5" w14:textId="02AC9574" w:rsidR="002C75E4" w:rsidRDefault="00654EF7">
      <w:pPr>
        <w:pStyle w:val="TDC3"/>
        <w:tabs>
          <w:tab w:val="right" w:leader="dot" w:pos="9628"/>
        </w:tabs>
        <w:rPr>
          <w:rFonts w:asciiTheme="minorHAnsi" w:eastAsiaTheme="minorEastAsia" w:hAnsiTheme="minorHAnsi"/>
          <w:noProof/>
          <w:szCs w:val="24"/>
          <w:lang w:eastAsia="es-PE"/>
        </w:rPr>
      </w:pPr>
      <w:hyperlink w:anchor="_Toc169341214" w:history="1">
        <w:r w:rsidR="002C75E4" w:rsidRPr="00CB29AF">
          <w:rPr>
            <w:rStyle w:val="Hipervnculo"/>
            <w:noProof/>
          </w:rPr>
          <w:t>Séptimo Ítem de la Matriz</w:t>
        </w:r>
        <w:r w:rsidR="002C75E4">
          <w:rPr>
            <w:noProof/>
            <w:webHidden/>
          </w:rPr>
          <w:tab/>
        </w:r>
        <w:r w:rsidR="002C75E4">
          <w:rPr>
            <w:noProof/>
            <w:webHidden/>
          </w:rPr>
          <w:fldChar w:fldCharType="begin"/>
        </w:r>
        <w:r w:rsidR="002C75E4">
          <w:rPr>
            <w:noProof/>
            <w:webHidden/>
          </w:rPr>
          <w:instrText xml:space="preserve"> PAGEREF _Toc169341214 \h </w:instrText>
        </w:r>
        <w:r w:rsidR="002C75E4">
          <w:rPr>
            <w:noProof/>
            <w:webHidden/>
          </w:rPr>
        </w:r>
        <w:r w:rsidR="002C75E4">
          <w:rPr>
            <w:noProof/>
            <w:webHidden/>
          </w:rPr>
          <w:fldChar w:fldCharType="separate"/>
        </w:r>
        <w:r w:rsidR="002C75E4">
          <w:rPr>
            <w:noProof/>
            <w:webHidden/>
          </w:rPr>
          <w:t>52</w:t>
        </w:r>
        <w:r w:rsidR="002C75E4">
          <w:rPr>
            <w:noProof/>
            <w:webHidden/>
          </w:rPr>
          <w:fldChar w:fldCharType="end"/>
        </w:r>
      </w:hyperlink>
    </w:p>
    <w:p w14:paraId="73F27134" w14:textId="71580A31" w:rsidR="002C75E4" w:rsidRDefault="00654EF7">
      <w:pPr>
        <w:pStyle w:val="TDC4"/>
        <w:tabs>
          <w:tab w:val="right" w:leader="dot" w:pos="9628"/>
        </w:tabs>
        <w:rPr>
          <w:rFonts w:asciiTheme="minorHAnsi" w:eastAsiaTheme="minorEastAsia" w:hAnsiTheme="minorHAnsi"/>
          <w:noProof/>
          <w:szCs w:val="24"/>
          <w:lang w:eastAsia="es-PE"/>
        </w:rPr>
      </w:pPr>
      <w:hyperlink w:anchor="_Toc169341215" w:history="1">
        <w:r w:rsidR="002C75E4" w:rsidRPr="00CB29AF">
          <w:rPr>
            <w:rStyle w:val="Hipervnculo"/>
            <w:noProof/>
          </w:rPr>
          <w:t>El Proceso de la Muerte Instantánea</w:t>
        </w:r>
        <w:r w:rsidR="002C75E4">
          <w:rPr>
            <w:noProof/>
            <w:webHidden/>
          </w:rPr>
          <w:tab/>
        </w:r>
        <w:r w:rsidR="002C75E4">
          <w:rPr>
            <w:noProof/>
            <w:webHidden/>
          </w:rPr>
          <w:fldChar w:fldCharType="begin"/>
        </w:r>
        <w:r w:rsidR="002C75E4">
          <w:rPr>
            <w:noProof/>
            <w:webHidden/>
          </w:rPr>
          <w:instrText xml:space="preserve"> PAGEREF _Toc169341215 \h </w:instrText>
        </w:r>
        <w:r w:rsidR="002C75E4">
          <w:rPr>
            <w:noProof/>
            <w:webHidden/>
          </w:rPr>
        </w:r>
        <w:r w:rsidR="002C75E4">
          <w:rPr>
            <w:noProof/>
            <w:webHidden/>
          </w:rPr>
          <w:fldChar w:fldCharType="separate"/>
        </w:r>
        <w:r w:rsidR="002C75E4">
          <w:rPr>
            <w:noProof/>
            <w:webHidden/>
          </w:rPr>
          <w:t>52</w:t>
        </w:r>
        <w:r w:rsidR="002C75E4">
          <w:rPr>
            <w:noProof/>
            <w:webHidden/>
          </w:rPr>
          <w:fldChar w:fldCharType="end"/>
        </w:r>
      </w:hyperlink>
    </w:p>
    <w:p w14:paraId="36EDD399" w14:textId="31548A2D" w:rsidR="002C75E4" w:rsidRDefault="00654EF7">
      <w:pPr>
        <w:pStyle w:val="TDC4"/>
        <w:tabs>
          <w:tab w:val="right" w:leader="dot" w:pos="9628"/>
        </w:tabs>
        <w:rPr>
          <w:rFonts w:asciiTheme="minorHAnsi" w:eastAsiaTheme="minorEastAsia" w:hAnsiTheme="minorHAnsi"/>
          <w:noProof/>
          <w:szCs w:val="24"/>
          <w:lang w:eastAsia="es-PE"/>
        </w:rPr>
      </w:pPr>
      <w:hyperlink w:anchor="_Toc169341216" w:history="1">
        <w:r w:rsidR="002C75E4" w:rsidRPr="00CB29AF">
          <w:rPr>
            <w:rStyle w:val="Hipervnculo"/>
            <w:noProof/>
          </w:rPr>
          <w:t>La Tremenda Velocidad del Proceso de Surgimiento y Disolución</w:t>
        </w:r>
        <w:r w:rsidR="002C75E4">
          <w:rPr>
            <w:noProof/>
            <w:webHidden/>
          </w:rPr>
          <w:tab/>
        </w:r>
        <w:r w:rsidR="002C75E4">
          <w:rPr>
            <w:noProof/>
            <w:webHidden/>
          </w:rPr>
          <w:fldChar w:fldCharType="begin"/>
        </w:r>
        <w:r w:rsidR="002C75E4">
          <w:rPr>
            <w:noProof/>
            <w:webHidden/>
          </w:rPr>
          <w:instrText xml:space="preserve"> PAGEREF _Toc169341216 \h </w:instrText>
        </w:r>
        <w:r w:rsidR="002C75E4">
          <w:rPr>
            <w:noProof/>
            <w:webHidden/>
          </w:rPr>
        </w:r>
        <w:r w:rsidR="002C75E4">
          <w:rPr>
            <w:noProof/>
            <w:webHidden/>
          </w:rPr>
          <w:fldChar w:fldCharType="separate"/>
        </w:r>
        <w:r w:rsidR="002C75E4">
          <w:rPr>
            <w:noProof/>
            <w:webHidden/>
          </w:rPr>
          <w:t>53</w:t>
        </w:r>
        <w:r w:rsidR="002C75E4">
          <w:rPr>
            <w:noProof/>
            <w:webHidden/>
          </w:rPr>
          <w:fldChar w:fldCharType="end"/>
        </w:r>
      </w:hyperlink>
    </w:p>
    <w:p w14:paraId="5CDB6A39" w14:textId="5599DB18" w:rsidR="002C75E4" w:rsidRDefault="00654EF7">
      <w:pPr>
        <w:pStyle w:val="TDC4"/>
        <w:tabs>
          <w:tab w:val="right" w:leader="dot" w:pos="9628"/>
        </w:tabs>
        <w:rPr>
          <w:rFonts w:asciiTheme="minorHAnsi" w:eastAsiaTheme="minorEastAsia" w:hAnsiTheme="minorHAnsi"/>
          <w:noProof/>
          <w:szCs w:val="24"/>
          <w:lang w:eastAsia="es-PE"/>
        </w:rPr>
      </w:pPr>
      <w:hyperlink w:anchor="_Toc169341217" w:history="1">
        <w:r w:rsidR="002C75E4" w:rsidRPr="00CB29AF">
          <w:rPr>
            <w:rStyle w:val="Hipervnculo"/>
            <w:noProof/>
          </w:rPr>
          <w:t>Observación de los Innumerables Cambios a través de Incontables Veces</w:t>
        </w:r>
        <w:r w:rsidR="002C75E4">
          <w:rPr>
            <w:noProof/>
            <w:webHidden/>
          </w:rPr>
          <w:tab/>
        </w:r>
        <w:r w:rsidR="002C75E4">
          <w:rPr>
            <w:noProof/>
            <w:webHidden/>
          </w:rPr>
          <w:fldChar w:fldCharType="begin"/>
        </w:r>
        <w:r w:rsidR="002C75E4">
          <w:rPr>
            <w:noProof/>
            <w:webHidden/>
          </w:rPr>
          <w:instrText xml:space="preserve"> PAGEREF _Toc169341217 \h </w:instrText>
        </w:r>
        <w:r w:rsidR="002C75E4">
          <w:rPr>
            <w:noProof/>
            <w:webHidden/>
          </w:rPr>
        </w:r>
        <w:r w:rsidR="002C75E4">
          <w:rPr>
            <w:noProof/>
            <w:webHidden/>
          </w:rPr>
          <w:fldChar w:fldCharType="separate"/>
        </w:r>
        <w:r w:rsidR="002C75E4">
          <w:rPr>
            <w:noProof/>
            <w:webHidden/>
          </w:rPr>
          <w:t>53</w:t>
        </w:r>
        <w:r w:rsidR="002C75E4">
          <w:rPr>
            <w:noProof/>
            <w:webHidden/>
          </w:rPr>
          <w:fldChar w:fldCharType="end"/>
        </w:r>
      </w:hyperlink>
    </w:p>
    <w:p w14:paraId="6886FE25" w14:textId="38840EA8" w:rsidR="002C75E4" w:rsidRDefault="00654EF7">
      <w:pPr>
        <w:pStyle w:val="TDC3"/>
        <w:tabs>
          <w:tab w:val="right" w:leader="dot" w:pos="9628"/>
        </w:tabs>
        <w:rPr>
          <w:rFonts w:asciiTheme="minorHAnsi" w:eastAsiaTheme="minorEastAsia" w:hAnsiTheme="minorHAnsi"/>
          <w:noProof/>
          <w:szCs w:val="24"/>
          <w:lang w:eastAsia="es-PE"/>
        </w:rPr>
      </w:pPr>
      <w:hyperlink w:anchor="_Toc169341218" w:history="1">
        <w:r w:rsidR="002C75E4" w:rsidRPr="00CB29AF">
          <w:rPr>
            <w:rStyle w:val="Hipervnculo"/>
            <w:noProof/>
          </w:rPr>
          <w:t>Octavo Ítem de la Matriz</w:t>
        </w:r>
        <w:r w:rsidR="002C75E4">
          <w:rPr>
            <w:noProof/>
            <w:webHidden/>
          </w:rPr>
          <w:tab/>
        </w:r>
        <w:r w:rsidR="002C75E4">
          <w:rPr>
            <w:noProof/>
            <w:webHidden/>
          </w:rPr>
          <w:fldChar w:fldCharType="begin"/>
        </w:r>
        <w:r w:rsidR="002C75E4">
          <w:rPr>
            <w:noProof/>
            <w:webHidden/>
          </w:rPr>
          <w:instrText xml:space="preserve"> PAGEREF _Toc169341218 \h </w:instrText>
        </w:r>
        <w:r w:rsidR="002C75E4">
          <w:rPr>
            <w:noProof/>
            <w:webHidden/>
          </w:rPr>
        </w:r>
        <w:r w:rsidR="002C75E4">
          <w:rPr>
            <w:noProof/>
            <w:webHidden/>
          </w:rPr>
          <w:fldChar w:fldCharType="separate"/>
        </w:r>
        <w:r w:rsidR="002C75E4">
          <w:rPr>
            <w:noProof/>
            <w:webHidden/>
          </w:rPr>
          <w:t>54</w:t>
        </w:r>
        <w:r w:rsidR="002C75E4">
          <w:rPr>
            <w:noProof/>
            <w:webHidden/>
          </w:rPr>
          <w:fldChar w:fldCharType="end"/>
        </w:r>
      </w:hyperlink>
    </w:p>
    <w:p w14:paraId="1DD0D1CC" w14:textId="77388168" w:rsidR="002C75E4" w:rsidRDefault="00654EF7">
      <w:pPr>
        <w:pStyle w:val="TDC4"/>
        <w:tabs>
          <w:tab w:val="right" w:leader="dot" w:pos="9628"/>
        </w:tabs>
        <w:rPr>
          <w:rFonts w:asciiTheme="minorHAnsi" w:eastAsiaTheme="minorEastAsia" w:hAnsiTheme="minorHAnsi"/>
          <w:noProof/>
          <w:szCs w:val="24"/>
          <w:lang w:eastAsia="es-PE"/>
        </w:rPr>
      </w:pPr>
      <w:hyperlink w:anchor="_Toc169341219" w:history="1">
        <w:r w:rsidR="002C75E4" w:rsidRPr="00CB29AF">
          <w:rPr>
            <w:rStyle w:val="Hipervnculo"/>
            <w:rFonts w:cs="Cormorant Light"/>
            <w:noProof/>
          </w:rPr>
          <w:t>El Peligro de la Impermanencia</w:t>
        </w:r>
        <w:r w:rsidR="002C75E4">
          <w:rPr>
            <w:noProof/>
            <w:webHidden/>
          </w:rPr>
          <w:tab/>
        </w:r>
        <w:r w:rsidR="002C75E4">
          <w:rPr>
            <w:noProof/>
            <w:webHidden/>
          </w:rPr>
          <w:fldChar w:fldCharType="begin"/>
        </w:r>
        <w:r w:rsidR="002C75E4">
          <w:rPr>
            <w:noProof/>
            <w:webHidden/>
          </w:rPr>
          <w:instrText xml:space="preserve"> PAGEREF _Toc169341219 \h </w:instrText>
        </w:r>
        <w:r w:rsidR="002C75E4">
          <w:rPr>
            <w:noProof/>
            <w:webHidden/>
          </w:rPr>
        </w:r>
        <w:r w:rsidR="002C75E4">
          <w:rPr>
            <w:noProof/>
            <w:webHidden/>
          </w:rPr>
          <w:fldChar w:fldCharType="separate"/>
        </w:r>
        <w:r w:rsidR="002C75E4">
          <w:rPr>
            <w:noProof/>
            <w:webHidden/>
          </w:rPr>
          <w:t>54</w:t>
        </w:r>
        <w:r w:rsidR="002C75E4">
          <w:rPr>
            <w:noProof/>
            <w:webHidden/>
          </w:rPr>
          <w:fldChar w:fldCharType="end"/>
        </w:r>
      </w:hyperlink>
    </w:p>
    <w:p w14:paraId="6F0D385A" w14:textId="4750479A" w:rsidR="002C75E4" w:rsidRDefault="00654EF7">
      <w:pPr>
        <w:pStyle w:val="TDC3"/>
        <w:tabs>
          <w:tab w:val="right" w:leader="dot" w:pos="9628"/>
        </w:tabs>
        <w:rPr>
          <w:rFonts w:asciiTheme="minorHAnsi" w:eastAsiaTheme="minorEastAsia" w:hAnsiTheme="minorHAnsi"/>
          <w:noProof/>
          <w:szCs w:val="24"/>
          <w:lang w:eastAsia="es-PE"/>
        </w:rPr>
      </w:pPr>
      <w:hyperlink w:anchor="_Toc169341220" w:history="1">
        <w:r w:rsidR="002C75E4" w:rsidRPr="00CB29AF">
          <w:rPr>
            <w:rStyle w:val="Hipervnculo"/>
            <w:noProof/>
          </w:rPr>
          <w:t>Noveno Ítem de la Matriz</w:t>
        </w:r>
        <w:r w:rsidR="002C75E4">
          <w:rPr>
            <w:noProof/>
            <w:webHidden/>
          </w:rPr>
          <w:tab/>
        </w:r>
        <w:r w:rsidR="002C75E4">
          <w:rPr>
            <w:noProof/>
            <w:webHidden/>
          </w:rPr>
          <w:fldChar w:fldCharType="begin"/>
        </w:r>
        <w:r w:rsidR="002C75E4">
          <w:rPr>
            <w:noProof/>
            <w:webHidden/>
          </w:rPr>
          <w:instrText xml:space="preserve"> PAGEREF _Toc169341220 \h </w:instrText>
        </w:r>
        <w:r w:rsidR="002C75E4">
          <w:rPr>
            <w:noProof/>
            <w:webHidden/>
          </w:rPr>
        </w:r>
        <w:r w:rsidR="002C75E4">
          <w:rPr>
            <w:noProof/>
            <w:webHidden/>
          </w:rPr>
          <w:fldChar w:fldCharType="separate"/>
        </w:r>
        <w:r w:rsidR="002C75E4">
          <w:rPr>
            <w:noProof/>
            <w:webHidden/>
          </w:rPr>
          <w:t>55</w:t>
        </w:r>
        <w:r w:rsidR="002C75E4">
          <w:rPr>
            <w:noProof/>
            <w:webHidden/>
          </w:rPr>
          <w:fldChar w:fldCharType="end"/>
        </w:r>
      </w:hyperlink>
    </w:p>
    <w:p w14:paraId="6937CC34" w14:textId="61A495A8" w:rsidR="002C75E4" w:rsidRDefault="00654EF7">
      <w:pPr>
        <w:pStyle w:val="TDC4"/>
        <w:tabs>
          <w:tab w:val="right" w:leader="dot" w:pos="9628"/>
        </w:tabs>
        <w:rPr>
          <w:rFonts w:asciiTheme="minorHAnsi" w:eastAsiaTheme="minorEastAsia" w:hAnsiTheme="minorHAnsi"/>
          <w:noProof/>
          <w:szCs w:val="24"/>
          <w:lang w:eastAsia="es-PE"/>
        </w:rPr>
      </w:pPr>
      <w:hyperlink w:anchor="_Toc169341221" w:history="1">
        <w:r w:rsidR="002C75E4" w:rsidRPr="00CB29AF">
          <w:rPr>
            <w:rStyle w:val="Hipervnculo"/>
            <w:noProof/>
          </w:rPr>
          <w:t>La Gran Masa de Sufrimiento</w:t>
        </w:r>
        <w:r w:rsidR="002C75E4">
          <w:rPr>
            <w:noProof/>
            <w:webHidden/>
          </w:rPr>
          <w:tab/>
        </w:r>
        <w:r w:rsidR="002C75E4">
          <w:rPr>
            <w:noProof/>
            <w:webHidden/>
          </w:rPr>
          <w:fldChar w:fldCharType="begin"/>
        </w:r>
        <w:r w:rsidR="002C75E4">
          <w:rPr>
            <w:noProof/>
            <w:webHidden/>
          </w:rPr>
          <w:instrText xml:space="preserve"> PAGEREF _Toc169341221 \h </w:instrText>
        </w:r>
        <w:r w:rsidR="002C75E4">
          <w:rPr>
            <w:noProof/>
            <w:webHidden/>
          </w:rPr>
        </w:r>
        <w:r w:rsidR="002C75E4">
          <w:rPr>
            <w:noProof/>
            <w:webHidden/>
          </w:rPr>
          <w:fldChar w:fldCharType="separate"/>
        </w:r>
        <w:r w:rsidR="002C75E4">
          <w:rPr>
            <w:noProof/>
            <w:webHidden/>
          </w:rPr>
          <w:t>55</w:t>
        </w:r>
        <w:r w:rsidR="002C75E4">
          <w:rPr>
            <w:noProof/>
            <w:webHidden/>
          </w:rPr>
          <w:fldChar w:fldCharType="end"/>
        </w:r>
      </w:hyperlink>
    </w:p>
    <w:p w14:paraId="1CA1DC4E" w14:textId="0432EEC7" w:rsidR="002C75E4" w:rsidRDefault="00654EF7">
      <w:pPr>
        <w:pStyle w:val="TDC4"/>
        <w:tabs>
          <w:tab w:val="right" w:leader="dot" w:pos="9628"/>
        </w:tabs>
        <w:rPr>
          <w:rFonts w:asciiTheme="minorHAnsi" w:eastAsiaTheme="minorEastAsia" w:hAnsiTheme="minorHAnsi"/>
          <w:noProof/>
          <w:szCs w:val="24"/>
          <w:lang w:eastAsia="es-PE"/>
        </w:rPr>
      </w:pPr>
      <w:hyperlink w:anchor="_Toc169341222" w:history="1">
        <w:r w:rsidR="002C75E4" w:rsidRPr="00CB29AF">
          <w:rPr>
            <w:rStyle w:val="Hipervnculo"/>
            <w:noProof/>
          </w:rPr>
          <w:t>La Opresión de Tener que Comer</w:t>
        </w:r>
        <w:r w:rsidR="002C75E4">
          <w:rPr>
            <w:noProof/>
            <w:webHidden/>
          </w:rPr>
          <w:tab/>
        </w:r>
        <w:r w:rsidR="002C75E4">
          <w:rPr>
            <w:noProof/>
            <w:webHidden/>
          </w:rPr>
          <w:fldChar w:fldCharType="begin"/>
        </w:r>
        <w:r w:rsidR="002C75E4">
          <w:rPr>
            <w:noProof/>
            <w:webHidden/>
          </w:rPr>
          <w:instrText xml:space="preserve"> PAGEREF _Toc169341222 \h </w:instrText>
        </w:r>
        <w:r w:rsidR="002C75E4">
          <w:rPr>
            <w:noProof/>
            <w:webHidden/>
          </w:rPr>
        </w:r>
        <w:r w:rsidR="002C75E4">
          <w:rPr>
            <w:noProof/>
            <w:webHidden/>
          </w:rPr>
          <w:fldChar w:fldCharType="separate"/>
        </w:r>
        <w:r w:rsidR="002C75E4">
          <w:rPr>
            <w:noProof/>
            <w:webHidden/>
          </w:rPr>
          <w:t>57</w:t>
        </w:r>
        <w:r w:rsidR="002C75E4">
          <w:rPr>
            <w:noProof/>
            <w:webHidden/>
          </w:rPr>
          <w:fldChar w:fldCharType="end"/>
        </w:r>
      </w:hyperlink>
    </w:p>
    <w:p w14:paraId="088D6804" w14:textId="11AFD0CD" w:rsidR="002C75E4" w:rsidRDefault="00654EF7">
      <w:pPr>
        <w:pStyle w:val="TDC4"/>
        <w:tabs>
          <w:tab w:val="right" w:leader="dot" w:pos="9628"/>
        </w:tabs>
        <w:rPr>
          <w:rFonts w:asciiTheme="minorHAnsi" w:eastAsiaTheme="minorEastAsia" w:hAnsiTheme="minorHAnsi"/>
          <w:noProof/>
          <w:szCs w:val="24"/>
          <w:lang w:eastAsia="es-PE"/>
        </w:rPr>
      </w:pPr>
      <w:hyperlink w:anchor="_Toc169341223" w:history="1">
        <w:r w:rsidR="002C75E4" w:rsidRPr="00CB29AF">
          <w:rPr>
            <w:rStyle w:val="Hipervnculo"/>
            <w:noProof/>
          </w:rPr>
          <w:t>Cambio Radical a través de Fases Instantáneas</w:t>
        </w:r>
        <w:r w:rsidR="002C75E4">
          <w:rPr>
            <w:noProof/>
            <w:webHidden/>
          </w:rPr>
          <w:tab/>
        </w:r>
        <w:r w:rsidR="002C75E4">
          <w:rPr>
            <w:noProof/>
            <w:webHidden/>
          </w:rPr>
          <w:fldChar w:fldCharType="begin"/>
        </w:r>
        <w:r w:rsidR="002C75E4">
          <w:rPr>
            <w:noProof/>
            <w:webHidden/>
          </w:rPr>
          <w:instrText xml:space="preserve"> PAGEREF _Toc169341223 \h </w:instrText>
        </w:r>
        <w:r w:rsidR="002C75E4">
          <w:rPr>
            <w:noProof/>
            <w:webHidden/>
          </w:rPr>
        </w:r>
        <w:r w:rsidR="002C75E4">
          <w:rPr>
            <w:noProof/>
            <w:webHidden/>
          </w:rPr>
          <w:fldChar w:fldCharType="separate"/>
        </w:r>
        <w:r w:rsidR="002C75E4">
          <w:rPr>
            <w:noProof/>
            <w:webHidden/>
          </w:rPr>
          <w:t>57</w:t>
        </w:r>
        <w:r w:rsidR="002C75E4">
          <w:rPr>
            <w:noProof/>
            <w:webHidden/>
          </w:rPr>
          <w:fldChar w:fldCharType="end"/>
        </w:r>
      </w:hyperlink>
    </w:p>
    <w:p w14:paraId="33DC2677" w14:textId="0C092AE1" w:rsidR="002C75E4" w:rsidRDefault="00654EF7">
      <w:pPr>
        <w:pStyle w:val="TDC4"/>
        <w:tabs>
          <w:tab w:val="right" w:leader="dot" w:pos="9628"/>
        </w:tabs>
        <w:rPr>
          <w:rFonts w:asciiTheme="minorHAnsi" w:eastAsiaTheme="minorEastAsia" w:hAnsiTheme="minorHAnsi"/>
          <w:noProof/>
          <w:szCs w:val="24"/>
          <w:lang w:eastAsia="es-PE"/>
        </w:rPr>
      </w:pPr>
      <w:hyperlink w:anchor="_Toc169341224" w:history="1">
        <w:r w:rsidR="002C75E4" w:rsidRPr="00CB29AF">
          <w:rPr>
            <w:rStyle w:val="Hipervnculo"/>
            <w:noProof/>
          </w:rPr>
          <w:t>Los Problemas y Vejaciones de las Acciones Meritorias, etc.</w:t>
        </w:r>
        <w:r w:rsidR="002C75E4">
          <w:rPr>
            <w:noProof/>
            <w:webHidden/>
          </w:rPr>
          <w:tab/>
        </w:r>
        <w:r w:rsidR="002C75E4">
          <w:rPr>
            <w:noProof/>
            <w:webHidden/>
          </w:rPr>
          <w:fldChar w:fldCharType="begin"/>
        </w:r>
        <w:r w:rsidR="002C75E4">
          <w:rPr>
            <w:noProof/>
            <w:webHidden/>
          </w:rPr>
          <w:instrText xml:space="preserve"> PAGEREF _Toc169341224 \h </w:instrText>
        </w:r>
        <w:r w:rsidR="002C75E4">
          <w:rPr>
            <w:noProof/>
            <w:webHidden/>
          </w:rPr>
        </w:r>
        <w:r w:rsidR="002C75E4">
          <w:rPr>
            <w:noProof/>
            <w:webHidden/>
          </w:rPr>
          <w:fldChar w:fldCharType="separate"/>
        </w:r>
        <w:r w:rsidR="002C75E4">
          <w:rPr>
            <w:noProof/>
            <w:webHidden/>
          </w:rPr>
          <w:t>59</w:t>
        </w:r>
        <w:r w:rsidR="002C75E4">
          <w:rPr>
            <w:noProof/>
            <w:webHidden/>
          </w:rPr>
          <w:fldChar w:fldCharType="end"/>
        </w:r>
      </w:hyperlink>
    </w:p>
    <w:p w14:paraId="1FBC61DF" w14:textId="33E73D06" w:rsidR="002C75E4" w:rsidRDefault="00654EF7">
      <w:pPr>
        <w:pStyle w:val="TDC3"/>
        <w:tabs>
          <w:tab w:val="right" w:leader="dot" w:pos="9628"/>
        </w:tabs>
        <w:rPr>
          <w:rFonts w:asciiTheme="minorHAnsi" w:eastAsiaTheme="minorEastAsia" w:hAnsiTheme="minorHAnsi"/>
          <w:noProof/>
          <w:szCs w:val="24"/>
          <w:lang w:eastAsia="es-PE"/>
        </w:rPr>
      </w:pPr>
      <w:hyperlink w:anchor="_Toc169341225" w:history="1">
        <w:r w:rsidR="002C75E4" w:rsidRPr="00CB29AF">
          <w:rPr>
            <w:rStyle w:val="Hipervnculo"/>
            <w:noProof/>
          </w:rPr>
          <w:t>Décimo Ítem de la Matriz</w:t>
        </w:r>
        <w:r w:rsidR="002C75E4">
          <w:rPr>
            <w:noProof/>
            <w:webHidden/>
          </w:rPr>
          <w:tab/>
        </w:r>
        <w:r w:rsidR="002C75E4">
          <w:rPr>
            <w:noProof/>
            <w:webHidden/>
          </w:rPr>
          <w:fldChar w:fldCharType="begin"/>
        </w:r>
        <w:r w:rsidR="002C75E4">
          <w:rPr>
            <w:noProof/>
            <w:webHidden/>
          </w:rPr>
          <w:instrText xml:space="preserve"> PAGEREF _Toc169341225 \h </w:instrText>
        </w:r>
        <w:r w:rsidR="002C75E4">
          <w:rPr>
            <w:noProof/>
            <w:webHidden/>
          </w:rPr>
        </w:r>
        <w:r w:rsidR="002C75E4">
          <w:rPr>
            <w:noProof/>
            <w:webHidden/>
          </w:rPr>
          <w:fldChar w:fldCharType="separate"/>
        </w:r>
        <w:r w:rsidR="002C75E4">
          <w:rPr>
            <w:noProof/>
            <w:webHidden/>
          </w:rPr>
          <w:t>61</w:t>
        </w:r>
        <w:r w:rsidR="002C75E4">
          <w:rPr>
            <w:noProof/>
            <w:webHidden/>
          </w:rPr>
          <w:fldChar w:fldCharType="end"/>
        </w:r>
      </w:hyperlink>
    </w:p>
    <w:p w14:paraId="19037C29" w14:textId="22FDB07D" w:rsidR="002C75E4" w:rsidRDefault="00654EF7">
      <w:pPr>
        <w:pStyle w:val="TDC4"/>
        <w:tabs>
          <w:tab w:val="right" w:leader="dot" w:pos="9628"/>
        </w:tabs>
        <w:rPr>
          <w:rFonts w:asciiTheme="minorHAnsi" w:eastAsiaTheme="minorEastAsia" w:hAnsiTheme="minorHAnsi"/>
          <w:noProof/>
          <w:szCs w:val="24"/>
          <w:lang w:eastAsia="es-PE"/>
        </w:rPr>
      </w:pPr>
      <w:hyperlink w:anchor="_Toc169341226" w:history="1">
        <w:r w:rsidR="002C75E4" w:rsidRPr="00CB29AF">
          <w:rPr>
            <w:rStyle w:val="Hipervnculo"/>
            <w:noProof/>
          </w:rPr>
          <w:t>Este Cuerpo Carece de Alma</w:t>
        </w:r>
        <w:r w:rsidR="002C75E4">
          <w:rPr>
            <w:noProof/>
            <w:webHidden/>
          </w:rPr>
          <w:tab/>
        </w:r>
        <w:r w:rsidR="002C75E4">
          <w:rPr>
            <w:noProof/>
            <w:webHidden/>
          </w:rPr>
          <w:fldChar w:fldCharType="begin"/>
        </w:r>
        <w:r w:rsidR="002C75E4">
          <w:rPr>
            <w:noProof/>
            <w:webHidden/>
          </w:rPr>
          <w:instrText xml:space="preserve"> PAGEREF _Toc169341226 \h </w:instrText>
        </w:r>
        <w:r w:rsidR="002C75E4">
          <w:rPr>
            <w:noProof/>
            <w:webHidden/>
          </w:rPr>
        </w:r>
        <w:r w:rsidR="002C75E4">
          <w:rPr>
            <w:noProof/>
            <w:webHidden/>
          </w:rPr>
          <w:fldChar w:fldCharType="separate"/>
        </w:r>
        <w:r w:rsidR="002C75E4">
          <w:rPr>
            <w:noProof/>
            <w:webHidden/>
          </w:rPr>
          <w:t>61</w:t>
        </w:r>
        <w:r w:rsidR="002C75E4">
          <w:rPr>
            <w:noProof/>
            <w:webHidden/>
          </w:rPr>
          <w:fldChar w:fldCharType="end"/>
        </w:r>
      </w:hyperlink>
    </w:p>
    <w:p w14:paraId="35BEE3B2" w14:textId="28262D64" w:rsidR="002C75E4" w:rsidRDefault="00654EF7" w:rsidP="0066099E">
      <w:pPr>
        <w:pStyle w:val="TDC2"/>
        <w:rPr>
          <w:rFonts w:asciiTheme="minorHAnsi" w:eastAsiaTheme="minorEastAsia" w:hAnsiTheme="minorHAnsi"/>
          <w:noProof/>
          <w:szCs w:val="24"/>
          <w:lang w:eastAsia="es-PE"/>
        </w:rPr>
      </w:pPr>
      <w:hyperlink w:anchor="_Toc169341227" w:history="1">
        <w:r w:rsidR="002C75E4" w:rsidRPr="00CB29AF">
          <w:rPr>
            <w:rStyle w:val="Hipervnculo"/>
            <w:noProof/>
          </w:rPr>
          <w:t>Epílogo</w:t>
        </w:r>
        <w:r w:rsidR="002C75E4">
          <w:rPr>
            <w:noProof/>
            <w:webHidden/>
          </w:rPr>
          <w:tab/>
        </w:r>
        <w:r w:rsidR="002C75E4">
          <w:rPr>
            <w:noProof/>
            <w:webHidden/>
          </w:rPr>
          <w:fldChar w:fldCharType="begin"/>
        </w:r>
        <w:r w:rsidR="002C75E4">
          <w:rPr>
            <w:noProof/>
            <w:webHidden/>
          </w:rPr>
          <w:instrText xml:space="preserve"> PAGEREF _Toc169341227 \h </w:instrText>
        </w:r>
        <w:r w:rsidR="002C75E4">
          <w:rPr>
            <w:noProof/>
            <w:webHidden/>
          </w:rPr>
        </w:r>
        <w:r w:rsidR="002C75E4">
          <w:rPr>
            <w:noProof/>
            <w:webHidden/>
          </w:rPr>
          <w:fldChar w:fldCharType="separate"/>
        </w:r>
        <w:r w:rsidR="002C75E4">
          <w:rPr>
            <w:noProof/>
            <w:webHidden/>
          </w:rPr>
          <w:t>61</w:t>
        </w:r>
        <w:r w:rsidR="002C75E4">
          <w:rPr>
            <w:noProof/>
            <w:webHidden/>
          </w:rPr>
          <w:fldChar w:fldCharType="end"/>
        </w:r>
      </w:hyperlink>
    </w:p>
    <w:p w14:paraId="77320358" w14:textId="411A1DFD" w:rsidR="002C75E4" w:rsidRDefault="00654EF7" w:rsidP="0066099E">
      <w:pPr>
        <w:pStyle w:val="TDC2"/>
        <w:rPr>
          <w:rFonts w:asciiTheme="minorHAnsi" w:eastAsiaTheme="minorEastAsia" w:hAnsiTheme="minorHAnsi"/>
          <w:noProof/>
          <w:szCs w:val="24"/>
          <w:lang w:eastAsia="es-PE"/>
        </w:rPr>
      </w:pPr>
      <w:hyperlink w:anchor="_Toc169341228" w:history="1">
        <w:r w:rsidR="002C75E4" w:rsidRPr="00CB29AF">
          <w:rPr>
            <w:rStyle w:val="Hipervnculo"/>
            <w:noProof/>
          </w:rPr>
          <w:t>Breve Biografía de Ledi Sayadaw</w:t>
        </w:r>
        <w:r w:rsidR="002C75E4">
          <w:rPr>
            <w:noProof/>
            <w:webHidden/>
          </w:rPr>
          <w:tab/>
        </w:r>
        <w:r w:rsidR="002C75E4">
          <w:rPr>
            <w:noProof/>
            <w:webHidden/>
          </w:rPr>
          <w:fldChar w:fldCharType="begin"/>
        </w:r>
        <w:r w:rsidR="002C75E4">
          <w:rPr>
            <w:noProof/>
            <w:webHidden/>
          </w:rPr>
          <w:instrText xml:space="preserve"> PAGEREF _Toc169341228 \h </w:instrText>
        </w:r>
        <w:r w:rsidR="002C75E4">
          <w:rPr>
            <w:noProof/>
            <w:webHidden/>
          </w:rPr>
        </w:r>
        <w:r w:rsidR="002C75E4">
          <w:rPr>
            <w:noProof/>
            <w:webHidden/>
          </w:rPr>
          <w:fldChar w:fldCharType="separate"/>
        </w:r>
        <w:r w:rsidR="002C75E4">
          <w:rPr>
            <w:noProof/>
            <w:webHidden/>
          </w:rPr>
          <w:t>62</w:t>
        </w:r>
        <w:r w:rsidR="002C75E4">
          <w:rPr>
            <w:noProof/>
            <w:webHidden/>
          </w:rPr>
          <w:fldChar w:fldCharType="end"/>
        </w:r>
      </w:hyperlink>
    </w:p>
    <w:p w14:paraId="54B74572" w14:textId="2638F160" w:rsidR="002C75E4" w:rsidRDefault="00654EF7" w:rsidP="0066099E">
      <w:pPr>
        <w:pStyle w:val="TDC2"/>
        <w:rPr>
          <w:rFonts w:asciiTheme="minorHAnsi" w:eastAsiaTheme="minorEastAsia" w:hAnsiTheme="minorHAnsi"/>
          <w:noProof/>
          <w:szCs w:val="24"/>
          <w:lang w:eastAsia="es-PE"/>
        </w:rPr>
      </w:pPr>
      <w:hyperlink w:anchor="_Toc169341229" w:history="1">
        <w:r w:rsidR="002C75E4" w:rsidRPr="00CB29AF">
          <w:rPr>
            <w:rStyle w:val="Hipervnculo"/>
            <w:noProof/>
          </w:rPr>
          <w:t>Notas</w:t>
        </w:r>
        <w:r w:rsidR="002C75E4">
          <w:rPr>
            <w:noProof/>
            <w:webHidden/>
          </w:rPr>
          <w:tab/>
        </w:r>
        <w:r w:rsidR="002C75E4">
          <w:rPr>
            <w:noProof/>
            <w:webHidden/>
          </w:rPr>
          <w:fldChar w:fldCharType="begin"/>
        </w:r>
        <w:r w:rsidR="002C75E4">
          <w:rPr>
            <w:noProof/>
            <w:webHidden/>
          </w:rPr>
          <w:instrText xml:space="preserve"> PAGEREF _Toc169341229 \h </w:instrText>
        </w:r>
        <w:r w:rsidR="002C75E4">
          <w:rPr>
            <w:noProof/>
            <w:webHidden/>
          </w:rPr>
        </w:r>
        <w:r w:rsidR="002C75E4">
          <w:rPr>
            <w:noProof/>
            <w:webHidden/>
          </w:rPr>
          <w:fldChar w:fldCharType="separate"/>
        </w:r>
        <w:r w:rsidR="002C75E4">
          <w:rPr>
            <w:noProof/>
            <w:webHidden/>
          </w:rPr>
          <w:t>63</w:t>
        </w:r>
        <w:r w:rsidR="002C75E4">
          <w:rPr>
            <w:noProof/>
            <w:webHidden/>
          </w:rPr>
          <w:fldChar w:fldCharType="end"/>
        </w:r>
      </w:hyperlink>
    </w:p>
    <w:p w14:paraId="193C5F9A" w14:textId="15F017A2" w:rsidR="00D60C90" w:rsidRPr="006A3C7A" w:rsidRDefault="003F604D" w:rsidP="00CA3C95">
      <w:r w:rsidRPr="006A3C7A">
        <w:fldChar w:fldCharType="end"/>
      </w:r>
    </w:p>
    <w:p w14:paraId="12F42592" w14:textId="77777777" w:rsidR="005F09CB" w:rsidRPr="006A3C7A" w:rsidRDefault="005F09CB">
      <w:pPr>
        <w:ind w:firstLine="0"/>
        <w:rPr>
          <w:rFonts w:eastAsiaTheme="majorEastAsia" w:cstheme="majorBidi"/>
          <w:b/>
          <w:smallCaps/>
          <w:color w:val="0F4761" w:themeColor="accent1" w:themeShade="BF"/>
          <w:sz w:val="32"/>
          <w:szCs w:val="32"/>
        </w:rPr>
      </w:pPr>
      <w:r w:rsidRPr="006A3C7A">
        <w:br w:type="page"/>
      </w:r>
    </w:p>
    <w:p w14:paraId="2074B25F" w14:textId="77777777" w:rsidR="002C40EB" w:rsidRPr="006A3C7A" w:rsidRDefault="002C40EB" w:rsidP="002C40EB"/>
    <w:p w14:paraId="07216DA1" w14:textId="2B713F43" w:rsidR="008526E6" w:rsidRPr="006A3C7A" w:rsidRDefault="008526E6" w:rsidP="00EC19D5">
      <w:pPr>
        <w:pStyle w:val="Ttulo2"/>
      </w:pPr>
      <w:bookmarkStart w:id="5" w:name="_Toc169341168"/>
      <w:r w:rsidRPr="006A3C7A">
        <w:t xml:space="preserve">Prefacio al Manual del Sendero </w:t>
      </w:r>
      <w:r w:rsidR="003933EF" w:rsidRPr="006A3C7A">
        <w:t>hacia un</w:t>
      </w:r>
      <w:r w:rsidRPr="006A3C7A">
        <w:t xml:space="preserve"> Conocimiento Superior</w:t>
      </w:r>
      <w:bookmarkEnd w:id="5"/>
    </w:p>
    <w:p w14:paraId="69FF400C" w14:textId="02E719EA" w:rsidR="00276B7A" w:rsidRPr="006A3C7A" w:rsidRDefault="00276B7A" w:rsidP="004505E8">
      <w:r w:rsidRPr="006A3C7A">
        <w:t>Existen algunos matices para el significado de una</w:t>
      </w:r>
      <w:r w:rsidRPr="006A3C7A">
        <w:rPr>
          <w:i/>
          <w:iCs/>
        </w:rPr>
        <w:t xml:space="preserve"> </w:t>
      </w:r>
      <w:r w:rsidRPr="006A3C7A">
        <w:t>palabra</w:t>
      </w:r>
      <w:r w:rsidRPr="006A3C7A">
        <w:rPr>
          <w:i/>
          <w:iCs/>
        </w:rPr>
        <w:t xml:space="preserve"> </w:t>
      </w:r>
      <w:proofErr w:type="spellStart"/>
      <w:r w:rsidRPr="006A3C7A">
        <w:rPr>
          <w:i/>
          <w:iCs/>
        </w:rPr>
        <w:t>Pāli</w:t>
      </w:r>
      <w:proofErr w:type="spellEnd"/>
      <w:r w:rsidRPr="006A3C7A">
        <w:t xml:space="preserve"> según </w:t>
      </w:r>
      <w:r w:rsidR="003933EF" w:rsidRPr="006A3C7A">
        <w:t xml:space="preserve">sea </w:t>
      </w:r>
      <w:r w:rsidRPr="006A3C7A">
        <w:t xml:space="preserve">el contexto en el que se encuentre. Así, la palabra </w:t>
      </w:r>
      <w:proofErr w:type="spellStart"/>
      <w:r w:rsidRPr="006A3C7A">
        <w:rPr>
          <w:i/>
          <w:iCs/>
        </w:rPr>
        <w:t>nāma</w:t>
      </w:r>
      <w:proofErr w:type="spellEnd"/>
      <w:r w:rsidRPr="006A3C7A">
        <w:t xml:space="preserve"> podría significar "nombre" o "fenómeno mental", y la palabra </w:t>
      </w:r>
      <w:r w:rsidRPr="006A3C7A">
        <w:rPr>
          <w:i/>
          <w:iCs/>
        </w:rPr>
        <w:t>rūpa</w:t>
      </w:r>
      <w:r w:rsidRPr="006A3C7A">
        <w:t xml:space="preserve"> podría significar un objeto visual o un "fenómeno físico". Se </w:t>
      </w:r>
      <w:r w:rsidR="00E009B7" w:rsidRPr="006A3C7A">
        <w:t>produjeron</w:t>
      </w:r>
      <w:r w:rsidRPr="006A3C7A">
        <w:t xml:space="preserve"> muchos estragos cuando algunos eruditos </w:t>
      </w:r>
      <w:r w:rsidR="00815BBE" w:rsidRPr="006A3C7A">
        <w:t>del</w:t>
      </w:r>
      <w:r w:rsidR="00F21C46" w:rsidRPr="006A3C7A">
        <w:t xml:space="preserve"> </w:t>
      </w:r>
      <w:r w:rsidR="00E009B7" w:rsidRPr="006A3C7A">
        <w:rPr>
          <w:i/>
          <w:iCs/>
        </w:rPr>
        <w:t>Pali</w:t>
      </w:r>
      <w:r w:rsidR="00E009B7" w:rsidRPr="006A3C7A">
        <w:t xml:space="preserve"> </w:t>
      </w:r>
      <w:r w:rsidRPr="006A3C7A">
        <w:t xml:space="preserve">occidentales tradujeron al inglés el </w:t>
      </w:r>
      <w:r w:rsidRPr="006A3C7A">
        <w:rPr>
          <w:i/>
          <w:iCs/>
        </w:rPr>
        <w:t>término pali</w:t>
      </w:r>
      <w:r w:rsidRPr="006A3C7A">
        <w:t xml:space="preserve">, </w:t>
      </w:r>
      <w:proofErr w:type="spellStart"/>
      <w:r w:rsidRPr="006A3C7A">
        <w:rPr>
          <w:i/>
          <w:iCs/>
        </w:rPr>
        <w:t>nāma</w:t>
      </w:r>
      <w:proofErr w:type="spellEnd"/>
      <w:r w:rsidR="00F54189" w:rsidRPr="006A3C7A">
        <w:rPr>
          <w:i/>
          <w:iCs/>
        </w:rPr>
        <w:t>‒</w:t>
      </w:r>
      <w:proofErr w:type="gramStart"/>
      <w:r w:rsidRPr="006A3C7A">
        <w:rPr>
          <w:i/>
          <w:iCs/>
        </w:rPr>
        <w:t xml:space="preserve">rūpa, </w:t>
      </w:r>
      <w:r w:rsidRPr="006A3C7A">
        <w:t xml:space="preserve"> como</w:t>
      </w:r>
      <w:proofErr w:type="gramEnd"/>
      <w:r w:rsidRPr="006A3C7A">
        <w:t xml:space="preserve"> "nombre y forma",</w:t>
      </w:r>
      <w:r w:rsidRPr="006A3C7A">
        <w:rPr>
          <w:vertAlign w:val="superscript"/>
        </w:rPr>
        <w:t>1</w:t>
      </w:r>
      <w:r w:rsidRPr="006A3C7A">
        <w:t xml:space="preserve"> en lugar de "mente y materia". Este grave error persiste en muchas traducciones posteriores "descendientes" de las pioneras del siglo XIX antes mencionadas. Aparte de </w:t>
      </w:r>
      <w:r w:rsidR="00E009B7" w:rsidRPr="006A3C7A">
        <w:t>estos</w:t>
      </w:r>
      <w:r w:rsidRPr="006A3C7A">
        <w:t xml:space="preserve"> matices </w:t>
      </w:r>
      <w:r w:rsidR="003667EE" w:rsidRPr="006A3C7A">
        <w:t>del</w:t>
      </w:r>
      <w:r w:rsidRPr="006A3C7A">
        <w:t xml:space="preserve"> significado</w:t>
      </w:r>
      <w:r w:rsidR="004F6ADA" w:rsidRPr="006A3C7A">
        <w:t>,</w:t>
      </w:r>
      <w:r w:rsidRPr="006A3C7A">
        <w:t xml:space="preserve"> como los descritos anteriormente, cada palabra </w:t>
      </w:r>
      <w:r w:rsidR="003667EE" w:rsidRPr="006A3C7A">
        <w:rPr>
          <w:i/>
          <w:iCs/>
        </w:rPr>
        <w:t>Pali</w:t>
      </w:r>
      <w:r w:rsidR="003667EE" w:rsidRPr="006A3C7A">
        <w:t xml:space="preserve"> </w:t>
      </w:r>
      <w:r w:rsidRPr="006A3C7A">
        <w:t xml:space="preserve">utilizada en el </w:t>
      </w:r>
      <w:proofErr w:type="gramStart"/>
      <w:r w:rsidR="00CC0020" w:rsidRPr="006A3C7A">
        <w:t>Budismo</w:t>
      </w:r>
      <w:proofErr w:type="gramEnd"/>
      <w:r w:rsidR="00CC0020" w:rsidRPr="006A3C7A">
        <w:t xml:space="preserve"> </w:t>
      </w:r>
      <w:r w:rsidR="003667EE" w:rsidRPr="006A3C7A">
        <w:t>tendrá</w:t>
      </w:r>
      <w:r w:rsidRPr="006A3C7A">
        <w:t xml:space="preserve"> dos caracteres, es decir, el carácter que se muestr</w:t>
      </w:r>
      <w:r w:rsidR="003667EE" w:rsidRPr="006A3C7A">
        <w:t>e</w:t>
      </w:r>
      <w:r w:rsidRPr="006A3C7A">
        <w:t xml:space="preserve"> </w:t>
      </w:r>
      <w:r w:rsidR="003667EE" w:rsidRPr="006A3C7A">
        <w:t>bajo</w:t>
      </w:r>
      <w:r w:rsidRPr="006A3C7A">
        <w:t xml:space="preserve"> </w:t>
      </w:r>
      <w:r w:rsidR="003667EE" w:rsidRPr="006A3C7A">
        <w:t>una</w:t>
      </w:r>
      <w:r w:rsidRPr="006A3C7A">
        <w:t xml:space="preserve"> verdad relativa o convencional (</w:t>
      </w:r>
      <w:proofErr w:type="spellStart"/>
      <w:r w:rsidRPr="006A3C7A">
        <w:rPr>
          <w:i/>
          <w:iCs/>
        </w:rPr>
        <w:t>sammuti</w:t>
      </w:r>
      <w:proofErr w:type="spellEnd"/>
      <w:r w:rsidR="00F54189" w:rsidRPr="006A3C7A">
        <w:rPr>
          <w:i/>
          <w:iCs/>
        </w:rPr>
        <w:t>‒</w:t>
      </w:r>
      <w:r w:rsidRPr="006A3C7A">
        <w:rPr>
          <w:i/>
          <w:iCs/>
        </w:rPr>
        <w:t>sacca</w:t>
      </w:r>
      <w:r w:rsidRPr="006A3C7A">
        <w:t>) y el que se muestr</w:t>
      </w:r>
      <w:r w:rsidR="003667EE" w:rsidRPr="006A3C7A">
        <w:t>e</w:t>
      </w:r>
      <w:r w:rsidRPr="006A3C7A">
        <w:t xml:space="preserve"> </w:t>
      </w:r>
      <w:r w:rsidR="003667EE" w:rsidRPr="006A3C7A">
        <w:t>bajo una</w:t>
      </w:r>
      <w:r w:rsidRPr="006A3C7A">
        <w:t xml:space="preserve"> verdad absoluta o realidad última (</w:t>
      </w:r>
      <w:proofErr w:type="spellStart"/>
      <w:r w:rsidRPr="006A3C7A">
        <w:rPr>
          <w:i/>
          <w:iCs/>
        </w:rPr>
        <w:t>paramattha</w:t>
      </w:r>
      <w:proofErr w:type="spellEnd"/>
      <w:r w:rsidR="00F54189" w:rsidRPr="006A3C7A">
        <w:rPr>
          <w:i/>
          <w:iCs/>
        </w:rPr>
        <w:t>‒</w:t>
      </w:r>
      <w:r w:rsidRPr="006A3C7A">
        <w:rPr>
          <w:i/>
          <w:iCs/>
        </w:rPr>
        <w:t>sacca</w:t>
      </w:r>
      <w:r w:rsidRPr="006A3C7A">
        <w:t>).</w:t>
      </w:r>
    </w:p>
    <w:p w14:paraId="493B5052" w14:textId="7E27EE14" w:rsidR="00CC0020" w:rsidRPr="006A3C7A" w:rsidRDefault="00CC0020" w:rsidP="00256568">
      <w:pPr>
        <w:rPr>
          <w:rFonts w:cs="Cormorant Light"/>
        </w:rPr>
      </w:pPr>
      <w:r w:rsidRPr="006A3C7A">
        <w:rPr>
          <w:rFonts w:cs="Cormorant Light"/>
        </w:rPr>
        <w:t>Los escritores experimentados son muy conscientes de las dificultades a las que se enfrentan y de</w:t>
      </w:r>
      <w:r w:rsidR="002933C2" w:rsidRPr="006A3C7A">
        <w:rPr>
          <w:rFonts w:cs="Cormorant Light"/>
        </w:rPr>
        <w:t xml:space="preserve"> </w:t>
      </w:r>
      <w:r w:rsidRPr="006A3C7A">
        <w:rPr>
          <w:rFonts w:cs="Cormorant Light"/>
        </w:rPr>
        <w:t>l</w:t>
      </w:r>
      <w:r w:rsidR="002933C2" w:rsidRPr="006A3C7A">
        <w:rPr>
          <w:rFonts w:cs="Cormorant Light"/>
        </w:rPr>
        <w:t>os</w:t>
      </w:r>
      <w:r w:rsidRPr="006A3C7A">
        <w:rPr>
          <w:rFonts w:cs="Cormorant Light"/>
        </w:rPr>
        <w:t xml:space="preserve"> </w:t>
      </w:r>
      <w:r w:rsidR="002933C2" w:rsidRPr="006A3C7A">
        <w:rPr>
          <w:rFonts w:cs="Cormorant Light"/>
        </w:rPr>
        <w:t xml:space="preserve">errores </w:t>
      </w:r>
      <w:r w:rsidRPr="006A3C7A">
        <w:rPr>
          <w:rFonts w:cs="Cormorant Light"/>
        </w:rPr>
        <w:t xml:space="preserve">de sus predecesores para transmitir ideas budistas por medio de un lenguaje que no </w:t>
      </w:r>
      <w:r w:rsidR="002933C2" w:rsidRPr="006A3C7A">
        <w:rPr>
          <w:rFonts w:cs="Cormorant Light"/>
        </w:rPr>
        <w:t>pose</w:t>
      </w:r>
      <w:r w:rsidR="004F6ADA" w:rsidRPr="006A3C7A">
        <w:rPr>
          <w:rFonts w:cs="Cormorant Light"/>
        </w:rPr>
        <w:t>a</w:t>
      </w:r>
      <w:r w:rsidRPr="006A3C7A">
        <w:rPr>
          <w:rFonts w:cs="Cormorant Light"/>
        </w:rPr>
        <w:t xml:space="preserve"> un equivalente exacto </w:t>
      </w:r>
      <w:r w:rsidR="003C6C0A" w:rsidRPr="006A3C7A">
        <w:rPr>
          <w:rFonts w:cs="Cormorant Light"/>
        </w:rPr>
        <w:t>de</w:t>
      </w:r>
      <w:r w:rsidRPr="006A3C7A">
        <w:rPr>
          <w:rFonts w:cs="Cormorant Light"/>
        </w:rPr>
        <w:t xml:space="preserve"> l</w:t>
      </w:r>
      <w:r w:rsidR="00E77551" w:rsidRPr="006A3C7A">
        <w:rPr>
          <w:rFonts w:cs="Cormorant Light"/>
        </w:rPr>
        <w:t>o</w:t>
      </w:r>
      <w:r w:rsidRPr="006A3C7A">
        <w:rPr>
          <w:rFonts w:cs="Cormorant Light"/>
        </w:rPr>
        <w:t xml:space="preserve">s </w:t>
      </w:r>
      <w:r w:rsidR="00E77551" w:rsidRPr="006A3C7A">
        <w:rPr>
          <w:rFonts w:cs="Cormorant Light"/>
        </w:rPr>
        <w:t xml:space="preserve">términos </w:t>
      </w:r>
      <w:r w:rsidRPr="006A3C7A">
        <w:rPr>
          <w:rFonts w:cs="Cormorant Light"/>
        </w:rPr>
        <w:t>requerid</w:t>
      </w:r>
      <w:r w:rsidR="00E77551" w:rsidRPr="006A3C7A">
        <w:rPr>
          <w:rFonts w:cs="Cormorant Light"/>
        </w:rPr>
        <w:t>o</w:t>
      </w:r>
      <w:r w:rsidRPr="006A3C7A">
        <w:rPr>
          <w:rFonts w:cs="Cormorant Light"/>
        </w:rPr>
        <w:t xml:space="preserve">s </w:t>
      </w:r>
      <w:r w:rsidR="003C6C0A" w:rsidRPr="006A3C7A">
        <w:rPr>
          <w:rFonts w:cs="Cormorant Light"/>
        </w:rPr>
        <w:t>en</w:t>
      </w:r>
      <w:r w:rsidRPr="006A3C7A">
        <w:rPr>
          <w:rFonts w:cs="Cormorant Light"/>
        </w:rPr>
        <w:t xml:space="preserve"> la filosofía budista. Esto</w:t>
      </w:r>
      <w:r w:rsidR="002E4A22" w:rsidRPr="006A3C7A">
        <w:rPr>
          <w:rFonts w:cs="Cormorant Light"/>
        </w:rPr>
        <w:t>,</w:t>
      </w:r>
      <w:r w:rsidRPr="006A3C7A">
        <w:rPr>
          <w:rFonts w:cs="Cormorant Light"/>
        </w:rPr>
        <w:t xml:space="preserve"> tal vez</w:t>
      </w:r>
      <w:r w:rsidR="002E4A22" w:rsidRPr="006A3C7A">
        <w:rPr>
          <w:rFonts w:cs="Cormorant Light"/>
        </w:rPr>
        <w:t>,</w:t>
      </w:r>
      <w:r w:rsidRPr="006A3C7A">
        <w:rPr>
          <w:rFonts w:cs="Cormorant Light"/>
        </w:rPr>
        <w:t xml:space="preserve"> explique el hecho de que </w:t>
      </w:r>
      <w:r w:rsidR="003C6C0A" w:rsidRPr="006A3C7A">
        <w:rPr>
          <w:rFonts w:cs="Cormorant Light"/>
        </w:rPr>
        <w:t>existan</w:t>
      </w:r>
      <w:r w:rsidRPr="006A3C7A">
        <w:rPr>
          <w:rFonts w:cs="Cormorant Light"/>
        </w:rPr>
        <w:t xml:space="preserve"> decenas de traducciones de textos budistas famosos, como el </w:t>
      </w:r>
      <w:proofErr w:type="spellStart"/>
      <w:r w:rsidRPr="006A3C7A">
        <w:rPr>
          <w:rFonts w:cs="Cormorant Light"/>
          <w:i/>
          <w:iCs/>
        </w:rPr>
        <w:t>Maṅgala</w:t>
      </w:r>
      <w:proofErr w:type="spellEnd"/>
      <w:r w:rsidRPr="006A3C7A">
        <w:rPr>
          <w:rFonts w:cs="Cormorant Light"/>
          <w:i/>
          <w:iCs/>
        </w:rPr>
        <w:t xml:space="preserve"> Sutta</w:t>
      </w:r>
      <w:r w:rsidRPr="006A3C7A">
        <w:rPr>
          <w:rFonts w:cs="Cormorant Light"/>
        </w:rPr>
        <w:t xml:space="preserve"> y el </w:t>
      </w:r>
      <w:proofErr w:type="spellStart"/>
      <w:r w:rsidRPr="006A3C7A">
        <w:rPr>
          <w:rFonts w:cs="Cormorant Light"/>
          <w:i/>
          <w:iCs/>
        </w:rPr>
        <w:t>Dhammapada</w:t>
      </w:r>
      <w:proofErr w:type="spellEnd"/>
      <w:r w:rsidR="002E4A22" w:rsidRPr="006A3C7A">
        <w:rPr>
          <w:rFonts w:cs="Cormorant Light"/>
          <w:i/>
          <w:iCs/>
        </w:rPr>
        <w:t>,</w:t>
      </w:r>
      <w:r w:rsidRPr="006A3C7A">
        <w:rPr>
          <w:rFonts w:cs="Cormorant Light"/>
        </w:rPr>
        <w:t xml:space="preserve"> y </w:t>
      </w:r>
      <w:r w:rsidR="003C6C0A" w:rsidRPr="006A3C7A">
        <w:rPr>
          <w:rFonts w:cs="Cormorant Light"/>
        </w:rPr>
        <w:t xml:space="preserve">que </w:t>
      </w:r>
      <w:r w:rsidRPr="006A3C7A">
        <w:rPr>
          <w:rFonts w:cs="Cormorant Light"/>
        </w:rPr>
        <w:t xml:space="preserve">no </w:t>
      </w:r>
      <w:r w:rsidR="003C6C0A" w:rsidRPr="006A3C7A">
        <w:rPr>
          <w:rFonts w:cs="Cormorant Light"/>
        </w:rPr>
        <w:t>existan</w:t>
      </w:r>
      <w:r w:rsidRPr="006A3C7A">
        <w:rPr>
          <w:rFonts w:cs="Cormorant Light"/>
        </w:rPr>
        <w:t xml:space="preserve"> dos de ell</w:t>
      </w:r>
      <w:r w:rsidR="003C6C0A" w:rsidRPr="006A3C7A">
        <w:rPr>
          <w:rFonts w:cs="Cormorant Light"/>
        </w:rPr>
        <w:t>a</w:t>
      </w:r>
      <w:r w:rsidRPr="006A3C7A">
        <w:rPr>
          <w:rFonts w:cs="Cormorant Light"/>
        </w:rPr>
        <w:t>s exactamente iguales en la elección de las palabras</w:t>
      </w:r>
      <w:r w:rsidR="002E4A22" w:rsidRPr="006A3C7A">
        <w:rPr>
          <w:rFonts w:cs="Cormorant Light"/>
        </w:rPr>
        <w:t xml:space="preserve"> seleccionadas en la traducción</w:t>
      </w:r>
      <w:r w:rsidRPr="006A3C7A">
        <w:rPr>
          <w:rFonts w:cs="Cormorant Light"/>
        </w:rPr>
        <w:t xml:space="preserve">, </w:t>
      </w:r>
      <w:r w:rsidR="002E4A22" w:rsidRPr="006A3C7A">
        <w:rPr>
          <w:rFonts w:cs="Cormorant Light"/>
        </w:rPr>
        <w:t xml:space="preserve">en </w:t>
      </w:r>
      <w:r w:rsidRPr="006A3C7A">
        <w:rPr>
          <w:rFonts w:cs="Cormorant Light"/>
        </w:rPr>
        <w:t>la idoneidad expresi</w:t>
      </w:r>
      <w:r w:rsidR="002E4A22" w:rsidRPr="006A3C7A">
        <w:rPr>
          <w:rFonts w:cs="Cormorant Light"/>
        </w:rPr>
        <w:t>va</w:t>
      </w:r>
      <w:r w:rsidRPr="006A3C7A">
        <w:rPr>
          <w:rFonts w:cs="Cormorant Light"/>
        </w:rPr>
        <w:t>, el estilo o el ritmo.</w:t>
      </w:r>
    </w:p>
    <w:p w14:paraId="3CD3F21C" w14:textId="66B628E1" w:rsidR="005D25B1" w:rsidRPr="006A3C7A" w:rsidRDefault="005D25B1" w:rsidP="00317B5B">
      <w:pPr>
        <w:rPr>
          <w:rFonts w:cs="Cormorant Light"/>
        </w:rPr>
      </w:pPr>
      <w:r w:rsidRPr="006A3C7A">
        <w:rPr>
          <w:rFonts w:cs="Cormorant Light"/>
        </w:rPr>
        <w:t>Ahora</w:t>
      </w:r>
      <w:r w:rsidR="00315562" w:rsidRPr="006A3C7A">
        <w:rPr>
          <w:rFonts w:cs="Cormorant Light"/>
        </w:rPr>
        <w:t xml:space="preserve"> bien</w:t>
      </w:r>
      <w:r w:rsidRPr="006A3C7A">
        <w:rPr>
          <w:rFonts w:cs="Cormorant Light"/>
        </w:rPr>
        <w:t xml:space="preserve">, siendo consciente de estos peligros, el Dr. Edward </w:t>
      </w:r>
      <w:proofErr w:type="spellStart"/>
      <w:r w:rsidRPr="006A3C7A">
        <w:rPr>
          <w:rFonts w:cs="Cormorant Light"/>
        </w:rPr>
        <w:t>Conze</w:t>
      </w:r>
      <w:proofErr w:type="spellEnd"/>
      <w:r w:rsidRPr="006A3C7A">
        <w:rPr>
          <w:rFonts w:cs="Cormorant Light"/>
        </w:rPr>
        <w:t xml:space="preserve">, un erudito de los idiomas </w:t>
      </w:r>
      <w:r w:rsidRPr="006A3C7A">
        <w:rPr>
          <w:rFonts w:cs="Cormorant Light"/>
          <w:i/>
          <w:iCs/>
        </w:rPr>
        <w:t>Pali</w:t>
      </w:r>
      <w:r w:rsidRPr="006A3C7A">
        <w:rPr>
          <w:rFonts w:cs="Cormorant Light"/>
        </w:rPr>
        <w:t xml:space="preserve">, </w:t>
      </w:r>
      <w:r w:rsidR="00BB2647" w:rsidRPr="006A3C7A">
        <w:rPr>
          <w:rFonts w:cs="Cormorant Light"/>
        </w:rPr>
        <w:t xml:space="preserve">Sánscrito </w:t>
      </w:r>
      <w:r w:rsidRPr="006A3C7A">
        <w:rPr>
          <w:rFonts w:cs="Cormorant Light"/>
        </w:rPr>
        <w:t xml:space="preserve">y </w:t>
      </w:r>
      <w:proofErr w:type="gramStart"/>
      <w:r w:rsidR="00BB2647" w:rsidRPr="006A3C7A">
        <w:rPr>
          <w:rFonts w:cs="Cormorant Light"/>
        </w:rPr>
        <w:t>Tibetano</w:t>
      </w:r>
      <w:proofErr w:type="gramEnd"/>
      <w:r w:rsidRPr="006A3C7A">
        <w:rPr>
          <w:rFonts w:cs="Cormorant Light"/>
        </w:rPr>
        <w:t xml:space="preserve">, ha extendido su libro </w:t>
      </w:r>
      <w:proofErr w:type="spellStart"/>
      <w:r w:rsidRPr="006A3C7A">
        <w:rPr>
          <w:rFonts w:cs="Cormorant Light"/>
          <w:i/>
          <w:iCs/>
        </w:rPr>
        <w:t>Buddhist</w:t>
      </w:r>
      <w:proofErr w:type="spellEnd"/>
      <w:r w:rsidRPr="006A3C7A">
        <w:rPr>
          <w:rFonts w:cs="Cormorant Light"/>
          <w:i/>
          <w:iCs/>
        </w:rPr>
        <w:t xml:space="preserve"> </w:t>
      </w:r>
      <w:proofErr w:type="spellStart"/>
      <w:r w:rsidRPr="006A3C7A">
        <w:rPr>
          <w:rFonts w:cs="Cormorant Light"/>
          <w:i/>
          <w:iCs/>
        </w:rPr>
        <w:t>Texts</w:t>
      </w:r>
      <w:proofErr w:type="spellEnd"/>
      <w:r w:rsidRPr="006A3C7A">
        <w:rPr>
          <w:rFonts w:cs="Cormorant Light"/>
          <w:i/>
          <w:iCs/>
        </w:rPr>
        <w:t xml:space="preserve"> </w:t>
      </w:r>
      <w:proofErr w:type="spellStart"/>
      <w:r w:rsidRPr="006A3C7A">
        <w:rPr>
          <w:rFonts w:cs="Cormorant Light"/>
          <w:i/>
          <w:iCs/>
        </w:rPr>
        <w:t>Through</w:t>
      </w:r>
      <w:proofErr w:type="spellEnd"/>
      <w:r w:rsidRPr="006A3C7A">
        <w:rPr>
          <w:rFonts w:cs="Cormorant Light"/>
          <w:i/>
          <w:iCs/>
        </w:rPr>
        <w:t xml:space="preserve"> </w:t>
      </w:r>
      <w:proofErr w:type="spellStart"/>
      <w:r w:rsidRPr="006A3C7A">
        <w:rPr>
          <w:rFonts w:cs="Cormorant Light"/>
          <w:i/>
          <w:iCs/>
        </w:rPr>
        <w:t>the</w:t>
      </w:r>
      <w:proofErr w:type="spellEnd"/>
      <w:r w:rsidRPr="006A3C7A">
        <w:rPr>
          <w:rFonts w:cs="Cormorant Light"/>
          <w:i/>
          <w:iCs/>
        </w:rPr>
        <w:t xml:space="preserve"> </w:t>
      </w:r>
      <w:proofErr w:type="spellStart"/>
      <w:r w:rsidRPr="006A3C7A">
        <w:rPr>
          <w:rFonts w:cs="Cormorant Light"/>
          <w:i/>
          <w:iCs/>
        </w:rPr>
        <w:t>Ages</w:t>
      </w:r>
      <w:proofErr w:type="spellEnd"/>
      <w:r w:rsidRPr="006A3C7A">
        <w:rPr>
          <w:rFonts w:cs="Cormorant Light"/>
        </w:rPr>
        <w:t xml:space="preserve"> (Oxford 1954), con </w:t>
      </w:r>
      <w:r w:rsidR="00604DA7" w:rsidRPr="006A3C7A">
        <w:rPr>
          <w:rFonts w:cs="Cormorant Light"/>
        </w:rPr>
        <w:t xml:space="preserve">la </w:t>
      </w:r>
      <w:r w:rsidRPr="006A3C7A">
        <w:rPr>
          <w:rFonts w:cs="Cormorant Light"/>
        </w:rPr>
        <w:t>observaci</w:t>
      </w:r>
      <w:r w:rsidR="00604DA7" w:rsidRPr="006A3C7A">
        <w:rPr>
          <w:rFonts w:cs="Cormorant Light"/>
        </w:rPr>
        <w:t>ón</w:t>
      </w:r>
      <w:r w:rsidRPr="006A3C7A">
        <w:rPr>
          <w:rFonts w:cs="Cormorant Light"/>
        </w:rPr>
        <w:t xml:space="preserve"> de que "el equivalente inglés adoptado aquí pued</w:t>
      </w:r>
      <w:r w:rsidR="00A4793B" w:rsidRPr="006A3C7A">
        <w:rPr>
          <w:rFonts w:cs="Cormorant Light"/>
        </w:rPr>
        <w:t>a</w:t>
      </w:r>
      <w:r w:rsidRPr="006A3C7A">
        <w:rPr>
          <w:rFonts w:cs="Cormorant Light"/>
        </w:rPr>
        <w:t xml:space="preserve"> considerarse como un</w:t>
      </w:r>
      <w:r w:rsidR="00B01C77" w:rsidRPr="006A3C7A">
        <w:rPr>
          <w:rFonts w:cs="Cormorant Light"/>
        </w:rPr>
        <w:t>o</w:t>
      </w:r>
      <w:r w:rsidRPr="006A3C7A">
        <w:rPr>
          <w:rFonts w:cs="Cormorant Light"/>
        </w:rPr>
        <w:t xml:space="preserve"> </w:t>
      </w:r>
      <w:r w:rsidR="00B01C77" w:rsidRPr="006A3C7A">
        <w:rPr>
          <w:rFonts w:cs="Cormorant Light"/>
        </w:rPr>
        <w:t>provisional</w:t>
      </w:r>
      <w:r w:rsidR="000D79C5" w:rsidRPr="006A3C7A">
        <w:rPr>
          <w:rFonts w:cs="Cormorant Light"/>
        </w:rPr>
        <w:t>,</w:t>
      </w:r>
      <w:r w:rsidRPr="006A3C7A">
        <w:rPr>
          <w:rFonts w:cs="Cormorant Light"/>
        </w:rPr>
        <w:t xml:space="preserve"> solamente". Es, dice</w:t>
      </w:r>
      <w:r w:rsidR="000D79C5" w:rsidRPr="006A3C7A">
        <w:rPr>
          <w:rFonts w:cs="Cormorant Light"/>
        </w:rPr>
        <w:t xml:space="preserve"> él</w:t>
      </w:r>
      <w:r w:rsidRPr="006A3C7A">
        <w:rPr>
          <w:rFonts w:cs="Cormorant Light"/>
        </w:rPr>
        <w:t>, "imposible encontrar un término en inglés que contenga y pueda transmitir toda la riqueza de</w:t>
      </w:r>
      <w:r w:rsidR="000D79C5" w:rsidRPr="006A3C7A">
        <w:rPr>
          <w:rFonts w:cs="Cormorant Light"/>
        </w:rPr>
        <w:t>l</w:t>
      </w:r>
      <w:r w:rsidRPr="006A3C7A">
        <w:rPr>
          <w:rFonts w:cs="Cormorant Light"/>
        </w:rPr>
        <w:t xml:space="preserve"> significado de un término </w:t>
      </w:r>
      <w:r w:rsidR="00DA0E91" w:rsidRPr="006A3C7A">
        <w:rPr>
          <w:rFonts w:cs="Cormorant Light"/>
        </w:rPr>
        <w:t xml:space="preserve">semejante a </w:t>
      </w:r>
      <w:r w:rsidR="00305776" w:rsidRPr="006A3C7A">
        <w:rPr>
          <w:rFonts w:cs="Cormorant Light"/>
        </w:rPr>
        <w:t>‘</w:t>
      </w:r>
      <w:r w:rsidRPr="006A3C7A">
        <w:rPr>
          <w:rFonts w:cs="Cormorant Light"/>
          <w:i/>
          <w:iCs/>
        </w:rPr>
        <w:t>moha</w:t>
      </w:r>
      <w:r w:rsidR="00305776" w:rsidRPr="006A3C7A">
        <w:rPr>
          <w:rFonts w:cs="Cormorant Light"/>
        </w:rPr>
        <w:t>’</w:t>
      </w:r>
      <w:r w:rsidR="00DA0E91" w:rsidRPr="006A3C7A">
        <w:rPr>
          <w:rFonts w:cs="Cormorant Light"/>
        </w:rPr>
        <w:t>, por ejemplo</w:t>
      </w:r>
      <w:r w:rsidRPr="006A3C7A">
        <w:rPr>
          <w:rFonts w:cs="Cormorant Light"/>
        </w:rPr>
        <w:t xml:space="preserve">. </w:t>
      </w:r>
      <w:r w:rsidR="00570F69" w:rsidRPr="006A3C7A">
        <w:rPr>
          <w:rFonts w:cs="Cormorant Light"/>
        </w:rPr>
        <w:t>“</w:t>
      </w:r>
      <w:r w:rsidRPr="006A3C7A">
        <w:rPr>
          <w:rFonts w:cs="Cormorant Light"/>
        </w:rPr>
        <w:t>Tales dificultades</w:t>
      </w:r>
      <w:r w:rsidR="00806C76" w:rsidRPr="006A3C7A">
        <w:rPr>
          <w:rFonts w:cs="Cormorant Light"/>
        </w:rPr>
        <w:t>”</w:t>
      </w:r>
      <w:r w:rsidRPr="006A3C7A">
        <w:rPr>
          <w:rFonts w:cs="Cormorant Light"/>
        </w:rPr>
        <w:t>, admite</w:t>
      </w:r>
      <w:r w:rsidR="000D79C5" w:rsidRPr="006A3C7A">
        <w:rPr>
          <w:rFonts w:cs="Cormorant Light"/>
        </w:rPr>
        <w:t xml:space="preserve"> él</w:t>
      </w:r>
      <w:r w:rsidRPr="006A3C7A">
        <w:rPr>
          <w:rFonts w:cs="Cormorant Light"/>
        </w:rPr>
        <w:t>, "</w:t>
      </w:r>
      <w:r w:rsidR="00DA0E91" w:rsidRPr="006A3C7A">
        <w:rPr>
          <w:rFonts w:cs="Cormorant Light"/>
        </w:rPr>
        <w:t>serán</w:t>
      </w:r>
      <w:r w:rsidRPr="006A3C7A">
        <w:rPr>
          <w:rFonts w:cs="Cormorant Light"/>
        </w:rPr>
        <w:t xml:space="preserve"> inherentes a cualquier traducción".</w:t>
      </w:r>
    </w:p>
    <w:p w14:paraId="38650463" w14:textId="77DA5C33" w:rsidR="009675BA" w:rsidRPr="006A3C7A" w:rsidRDefault="009675BA" w:rsidP="006C2A2E">
      <w:pPr>
        <w:rPr>
          <w:rFonts w:cs="Cormorant Light"/>
        </w:rPr>
      </w:pPr>
      <w:r w:rsidRPr="006A3C7A">
        <w:rPr>
          <w:rFonts w:cs="Cormorant Light"/>
        </w:rPr>
        <w:t xml:space="preserve">Para minimizar tales dificultades y obviar la necesidad de remitir al lector a un glosario de términos técnicos que se proporcione al final del libro, o </w:t>
      </w:r>
      <w:r w:rsidR="00570F69" w:rsidRPr="006A3C7A">
        <w:rPr>
          <w:rFonts w:cs="Cormorant Light"/>
        </w:rPr>
        <w:t>hacia alg</w:t>
      </w:r>
      <w:r w:rsidR="00A62D24" w:rsidRPr="006A3C7A">
        <w:rPr>
          <w:rFonts w:cs="Cormorant Light"/>
        </w:rPr>
        <w:t>una</w:t>
      </w:r>
      <w:r w:rsidR="00570F69" w:rsidRPr="006A3C7A">
        <w:rPr>
          <w:rFonts w:cs="Cormorant Light"/>
        </w:rPr>
        <w:t>s</w:t>
      </w:r>
      <w:r w:rsidR="00A62D24" w:rsidRPr="006A3C7A">
        <w:rPr>
          <w:rFonts w:cs="Cormorant Light"/>
        </w:rPr>
        <w:t xml:space="preserve"> </w:t>
      </w:r>
      <w:r w:rsidRPr="006A3C7A">
        <w:rPr>
          <w:rFonts w:cs="Cormorant Light"/>
        </w:rPr>
        <w:t xml:space="preserve">notas de pie de con la ayuda de marcas </w:t>
      </w:r>
      <w:r w:rsidR="00693FCA" w:rsidRPr="006A3C7A">
        <w:rPr>
          <w:rFonts w:cs="Cormorant Light"/>
        </w:rPr>
        <w:t>simbólicas</w:t>
      </w:r>
      <w:r w:rsidRPr="006A3C7A">
        <w:rPr>
          <w:rFonts w:cs="Cormorant Light"/>
        </w:rPr>
        <w:t>, he proporcionado los términos originales</w:t>
      </w:r>
      <w:r w:rsidRPr="006A3C7A">
        <w:rPr>
          <w:rFonts w:cs="Cormorant Light"/>
          <w:i/>
          <w:iCs/>
        </w:rPr>
        <w:t xml:space="preserve"> </w:t>
      </w:r>
      <w:proofErr w:type="spellStart"/>
      <w:r w:rsidRPr="006A3C7A">
        <w:rPr>
          <w:rFonts w:cs="Cormorant Light"/>
          <w:i/>
          <w:iCs/>
        </w:rPr>
        <w:t>Pāli</w:t>
      </w:r>
      <w:proofErr w:type="spellEnd"/>
      <w:r w:rsidRPr="006A3C7A">
        <w:rPr>
          <w:rFonts w:cs="Cormorant Light"/>
        </w:rPr>
        <w:t xml:space="preserve"> en cursiva, inmediatamente después de su equivalente en </w:t>
      </w:r>
      <w:r w:rsidRPr="006A3C7A">
        <w:rPr>
          <w:rFonts w:cs="Cormorant Light"/>
          <w:i/>
          <w:iCs/>
        </w:rPr>
        <w:t>inglés</w:t>
      </w:r>
      <w:r w:rsidR="00E47AD4" w:rsidRPr="006A3C7A">
        <w:rPr>
          <w:rFonts w:cs="Cormorant Light"/>
          <w:i/>
          <w:iCs/>
        </w:rPr>
        <w:t xml:space="preserve"> </w:t>
      </w:r>
      <w:r w:rsidR="005C3426" w:rsidRPr="006A3C7A">
        <w:rPr>
          <w:rFonts w:cs="Cormorant Light"/>
        </w:rPr>
        <w:t xml:space="preserve">[en el presente caso, </w:t>
      </w:r>
      <w:r w:rsidR="005C3426" w:rsidRPr="006A3C7A">
        <w:rPr>
          <w:rFonts w:cs="Cormorant Light"/>
          <w:i/>
          <w:iCs/>
        </w:rPr>
        <w:t>español</w:t>
      </w:r>
      <w:r w:rsidR="005C3426" w:rsidRPr="006A3C7A">
        <w:rPr>
          <w:rFonts w:cs="Cormorant Light"/>
        </w:rPr>
        <w:t>]</w:t>
      </w:r>
      <w:r w:rsidRPr="006A3C7A">
        <w:rPr>
          <w:rFonts w:cs="Cormorant Light"/>
        </w:rPr>
        <w:t>. En esta obra, ningún</w:t>
      </w:r>
      <w:r w:rsidRPr="006A3C7A">
        <w:rPr>
          <w:rFonts w:cs="Cormorant Light"/>
          <w:i/>
          <w:iCs/>
        </w:rPr>
        <w:t xml:space="preserve"> </w:t>
      </w:r>
      <w:r w:rsidRPr="006A3C7A">
        <w:rPr>
          <w:rFonts w:cs="Cormorant Light"/>
        </w:rPr>
        <w:t>término</w:t>
      </w:r>
      <w:r w:rsidRPr="006A3C7A">
        <w:rPr>
          <w:rFonts w:cs="Cormorant Light"/>
          <w:i/>
          <w:iCs/>
        </w:rPr>
        <w:t xml:space="preserve"> </w:t>
      </w:r>
      <w:proofErr w:type="spellStart"/>
      <w:r w:rsidRPr="006A3C7A">
        <w:rPr>
          <w:rFonts w:cs="Cormorant Light"/>
          <w:i/>
          <w:iCs/>
        </w:rPr>
        <w:t>Pāli</w:t>
      </w:r>
      <w:proofErr w:type="spellEnd"/>
      <w:r w:rsidRPr="006A3C7A">
        <w:rPr>
          <w:rFonts w:cs="Cormorant Light"/>
        </w:rPr>
        <w:t xml:space="preserve"> (excepto </w:t>
      </w:r>
      <w:r w:rsidRPr="006A3C7A">
        <w:rPr>
          <w:rFonts w:cs="Cormorant Light"/>
          <w:i/>
          <w:iCs/>
        </w:rPr>
        <w:t>Bud</w:t>
      </w:r>
      <w:r w:rsidR="00333F12" w:rsidRPr="006A3C7A">
        <w:rPr>
          <w:rFonts w:cs="Cormorant Light"/>
          <w:i/>
          <w:iCs/>
        </w:rPr>
        <w:t>dh</w:t>
      </w:r>
      <w:r w:rsidRPr="006A3C7A">
        <w:rPr>
          <w:rFonts w:cs="Cormorant Light"/>
          <w:i/>
          <w:iCs/>
        </w:rPr>
        <w:t>a</w:t>
      </w:r>
      <w:r w:rsidRPr="006A3C7A">
        <w:rPr>
          <w:rFonts w:cs="Cormorant Light"/>
        </w:rPr>
        <w:t xml:space="preserve">, </w:t>
      </w:r>
      <w:r w:rsidRPr="006A3C7A">
        <w:rPr>
          <w:rFonts w:cs="Cormorant Light"/>
          <w:i/>
          <w:iCs/>
        </w:rPr>
        <w:t>Nibbāna</w:t>
      </w:r>
      <w:r w:rsidRPr="006A3C7A">
        <w:rPr>
          <w:rFonts w:cs="Cormorant Light"/>
        </w:rPr>
        <w:t xml:space="preserve"> y </w:t>
      </w:r>
      <w:r w:rsidRPr="006A3C7A">
        <w:rPr>
          <w:rFonts w:cs="Cormorant Light"/>
          <w:i/>
          <w:iCs/>
        </w:rPr>
        <w:t>Sāsana</w:t>
      </w:r>
      <w:r w:rsidRPr="006A3C7A">
        <w:rPr>
          <w:rFonts w:cs="Cormorant Light"/>
        </w:rPr>
        <w:t>) ha quedado sin traducir y se espera que el lector apruebe este método. Se ha incluido un índice en forma de apéndice</w:t>
      </w:r>
      <w:r w:rsidR="005C3426" w:rsidRPr="006A3C7A">
        <w:rPr>
          <w:rFonts w:cs="Cormorant Light"/>
        </w:rPr>
        <w:t xml:space="preserve"> </w:t>
      </w:r>
      <w:r w:rsidRPr="006A3C7A">
        <w:rPr>
          <w:rFonts w:cs="Cormorant Light"/>
        </w:rPr>
        <w:t>que pued</w:t>
      </w:r>
      <w:r w:rsidR="00333F12" w:rsidRPr="006A3C7A">
        <w:rPr>
          <w:rFonts w:cs="Cormorant Light"/>
        </w:rPr>
        <w:t>a</w:t>
      </w:r>
      <w:r w:rsidRPr="006A3C7A">
        <w:rPr>
          <w:rFonts w:cs="Cormorant Light"/>
        </w:rPr>
        <w:t xml:space="preserve"> servir </w:t>
      </w:r>
      <w:r w:rsidR="00333F12" w:rsidRPr="006A3C7A">
        <w:rPr>
          <w:rFonts w:cs="Cormorant Light"/>
        </w:rPr>
        <w:t xml:space="preserve">también </w:t>
      </w:r>
      <w:r w:rsidRPr="006A3C7A">
        <w:rPr>
          <w:rFonts w:cs="Cormorant Light"/>
        </w:rPr>
        <w:t xml:space="preserve">como </w:t>
      </w:r>
      <w:r w:rsidR="00333F12" w:rsidRPr="006A3C7A">
        <w:rPr>
          <w:rFonts w:cs="Cormorant Light"/>
        </w:rPr>
        <w:t xml:space="preserve">un </w:t>
      </w:r>
      <w:r w:rsidRPr="006A3C7A">
        <w:rPr>
          <w:rFonts w:cs="Cormorant Light"/>
        </w:rPr>
        <w:t>glosario de términos técnicos.</w:t>
      </w:r>
    </w:p>
    <w:p w14:paraId="4381D10E" w14:textId="57059977" w:rsidR="00333F12" w:rsidRPr="006A3C7A" w:rsidRDefault="00333F12" w:rsidP="00F2187B">
      <w:pPr>
        <w:rPr>
          <w:rFonts w:cs="Cormorant Light"/>
        </w:rPr>
      </w:pPr>
      <w:r w:rsidRPr="006A3C7A">
        <w:rPr>
          <w:rFonts w:cs="Cormorant Light"/>
        </w:rPr>
        <w:t>Se ha hecho todo lo posible para producir una traducción lo más fiel posible al original. He prestado especial atención a las diferencias en</w:t>
      </w:r>
      <w:r w:rsidR="00E667B7" w:rsidRPr="006A3C7A">
        <w:rPr>
          <w:rFonts w:cs="Cormorant Light"/>
        </w:rPr>
        <w:t>tre</w:t>
      </w:r>
      <w:r w:rsidRPr="006A3C7A">
        <w:rPr>
          <w:rFonts w:cs="Cormorant Light"/>
        </w:rPr>
        <w:t xml:space="preserve"> la</w:t>
      </w:r>
      <w:r w:rsidR="00E667B7" w:rsidRPr="006A3C7A">
        <w:rPr>
          <w:rFonts w:cs="Cormorant Light"/>
        </w:rPr>
        <w:t>s</w:t>
      </w:r>
      <w:r w:rsidRPr="006A3C7A">
        <w:rPr>
          <w:rFonts w:cs="Cormorant Light"/>
        </w:rPr>
        <w:t xml:space="preserve"> construcci</w:t>
      </w:r>
      <w:r w:rsidR="00E667B7" w:rsidRPr="006A3C7A">
        <w:rPr>
          <w:rFonts w:cs="Cormorant Light"/>
        </w:rPr>
        <w:t>o</w:t>
      </w:r>
      <w:r w:rsidRPr="006A3C7A">
        <w:rPr>
          <w:rFonts w:cs="Cormorant Light"/>
        </w:rPr>
        <w:t>n</w:t>
      </w:r>
      <w:r w:rsidR="00E667B7" w:rsidRPr="006A3C7A">
        <w:rPr>
          <w:rFonts w:cs="Cormorant Light"/>
        </w:rPr>
        <w:t>es</w:t>
      </w:r>
      <w:r w:rsidRPr="006A3C7A">
        <w:rPr>
          <w:rFonts w:cs="Cormorant Light"/>
        </w:rPr>
        <w:t xml:space="preserve"> de oraciones en inglés y birmano y, como dice otro traductor, a la inclinación del Venerable Sayādaw </w:t>
      </w:r>
      <w:r w:rsidR="00325412" w:rsidRPr="006A3C7A">
        <w:rPr>
          <w:rFonts w:cs="Cormorant Light"/>
        </w:rPr>
        <w:t>en</w:t>
      </w:r>
      <w:r w:rsidRPr="006A3C7A">
        <w:rPr>
          <w:rFonts w:cs="Cormorant Light"/>
        </w:rPr>
        <w:t xml:space="preserve"> utilizar oraciones extremadamente largas. Muchos de los títulos y subtítulos no se encuentran en el texto original, ni tampoco en las versiones amplificadas, como las Ocho Absorciones (</w:t>
      </w:r>
      <w:proofErr w:type="spellStart"/>
      <w:r w:rsidRPr="006A3C7A">
        <w:rPr>
          <w:rFonts w:cs="Cormorant Light"/>
          <w:i/>
          <w:iCs/>
        </w:rPr>
        <w:t>samāpatti</w:t>
      </w:r>
      <w:proofErr w:type="spellEnd"/>
      <w:r w:rsidRPr="006A3C7A">
        <w:rPr>
          <w:rFonts w:cs="Cormorant Light"/>
        </w:rPr>
        <w:t>), las Diez Etapas del Conocimiento Profundo (</w:t>
      </w:r>
      <w:proofErr w:type="spellStart"/>
      <w:r w:rsidRPr="006A3C7A">
        <w:rPr>
          <w:rFonts w:cs="Cormorant Light"/>
          <w:i/>
          <w:iCs/>
        </w:rPr>
        <w:t>vipassanā</w:t>
      </w:r>
      <w:proofErr w:type="spellEnd"/>
      <w:r w:rsidRPr="006A3C7A">
        <w:rPr>
          <w:rFonts w:cs="Cormorant Light"/>
          <w:i/>
          <w:iCs/>
        </w:rPr>
        <w:t>–ñāṇa</w:t>
      </w:r>
      <w:r w:rsidRPr="006A3C7A">
        <w:rPr>
          <w:rFonts w:cs="Cormorant Light"/>
        </w:rPr>
        <w:t xml:space="preserve">), y el Fuego de la </w:t>
      </w:r>
      <w:r w:rsidR="00325412" w:rsidRPr="006A3C7A">
        <w:rPr>
          <w:rFonts w:cs="Cormorant Light"/>
        </w:rPr>
        <w:t>Deterioración</w:t>
      </w:r>
      <w:r w:rsidRPr="006A3C7A">
        <w:rPr>
          <w:rFonts w:cs="Cormorant Light"/>
        </w:rPr>
        <w:t xml:space="preserve"> (</w:t>
      </w:r>
      <w:proofErr w:type="spellStart"/>
      <w:r w:rsidRPr="006A3C7A">
        <w:rPr>
          <w:rFonts w:cs="Cormorant Light"/>
          <w:i/>
          <w:iCs/>
        </w:rPr>
        <w:t>jarā</w:t>
      </w:r>
      <w:proofErr w:type="spellEnd"/>
      <w:r w:rsidRPr="006A3C7A">
        <w:rPr>
          <w:rFonts w:cs="Cormorant Light"/>
        </w:rPr>
        <w:t>) y la Muerte (</w:t>
      </w:r>
      <w:proofErr w:type="spellStart"/>
      <w:r w:rsidRPr="006A3C7A">
        <w:rPr>
          <w:rFonts w:cs="Cormorant Light"/>
          <w:i/>
          <w:iCs/>
        </w:rPr>
        <w:t>maraṇa</w:t>
      </w:r>
      <w:proofErr w:type="spellEnd"/>
      <w:r w:rsidRPr="006A3C7A">
        <w:rPr>
          <w:rFonts w:cs="Cormorant Light"/>
        </w:rPr>
        <w:t xml:space="preserve">). Estos han sido introducidos aquí para </w:t>
      </w:r>
      <w:r w:rsidR="00134054" w:rsidRPr="006A3C7A">
        <w:rPr>
          <w:rFonts w:cs="Cormorant Light"/>
        </w:rPr>
        <w:t>asistir</w:t>
      </w:r>
      <w:r w:rsidRPr="006A3C7A">
        <w:rPr>
          <w:rFonts w:cs="Cormorant Light"/>
        </w:rPr>
        <w:t xml:space="preserve"> </w:t>
      </w:r>
      <w:r w:rsidR="00561612" w:rsidRPr="006A3C7A">
        <w:rPr>
          <w:rFonts w:cs="Cormorant Light"/>
        </w:rPr>
        <w:t>mediante una</w:t>
      </w:r>
      <w:r w:rsidR="00134054" w:rsidRPr="006A3C7A">
        <w:rPr>
          <w:rFonts w:cs="Cormorant Light"/>
        </w:rPr>
        <w:t xml:space="preserve"> </w:t>
      </w:r>
      <w:r w:rsidR="004804FF" w:rsidRPr="006A3C7A">
        <w:rPr>
          <w:rFonts w:cs="Cormorant Light"/>
        </w:rPr>
        <w:t xml:space="preserve">mejor </w:t>
      </w:r>
      <w:r w:rsidR="00134054" w:rsidRPr="006A3C7A">
        <w:rPr>
          <w:rFonts w:cs="Cormorant Light"/>
        </w:rPr>
        <w:t xml:space="preserve">estructuración </w:t>
      </w:r>
      <w:r w:rsidR="009672FF" w:rsidRPr="006A3C7A">
        <w:rPr>
          <w:rFonts w:cs="Cormorant Light"/>
        </w:rPr>
        <w:t>a</w:t>
      </w:r>
      <w:r w:rsidR="00134054" w:rsidRPr="006A3C7A">
        <w:rPr>
          <w:rFonts w:cs="Cormorant Light"/>
        </w:rPr>
        <w:t>l</w:t>
      </w:r>
      <w:r w:rsidRPr="006A3C7A">
        <w:rPr>
          <w:rFonts w:cs="Cormorant Light"/>
        </w:rPr>
        <w:t xml:space="preserve"> lector </w:t>
      </w:r>
      <w:r w:rsidR="009672FF" w:rsidRPr="006A3C7A">
        <w:rPr>
          <w:rFonts w:cs="Cormorant Light"/>
        </w:rPr>
        <w:t xml:space="preserve">en </w:t>
      </w:r>
      <w:r w:rsidRPr="006A3C7A">
        <w:rPr>
          <w:rFonts w:cs="Cormorant Light"/>
          <w:i/>
          <w:iCs/>
        </w:rPr>
        <w:t>inglés</w:t>
      </w:r>
      <w:r w:rsidR="003236AC" w:rsidRPr="006A3C7A">
        <w:rPr>
          <w:rFonts w:cs="Cormorant Light"/>
          <w:i/>
          <w:iCs/>
        </w:rPr>
        <w:t xml:space="preserve"> </w:t>
      </w:r>
      <w:r w:rsidR="003236AC" w:rsidRPr="006A3C7A">
        <w:rPr>
          <w:rFonts w:cs="Cormorant Light"/>
        </w:rPr>
        <w:t>[</w:t>
      </w:r>
      <w:r w:rsidR="003236AC" w:rsidRPr="006A3C7A">
        <w:rPr>
          <w:rFonts w:cs="Cormorant Light"/>
          <w:i/>
          <w:iCs/>
        </w:rPr>
        <w:t>español</w:t>
      </w:r>
      <w:r w:rsidR="003236AC" w:rsidRPr="006A3C7A">
        <w:rPr>
          <w:rFonts w:cs="Cormorant Light"/>
        </w:rPr>
        <w:t>].</w:t>
      </w:r>
    </w:p>
    <w:p w14:paraId="55E3BDC2" w14:textId="65603FA9" w:rsidR="008D3D54" w:rsidRPr="006A3C7A" w:rsidRDefault="008D3D54" w:rsidP="008D3D54">
      <w:pPr>
        <w:jc w:val="right"/>
      </w:pPr>
      <w:r w:rsidRPr="006A3C7A">
        <w:t>– U Pu, B</w:t>
      </w:r>
      <w:r w:rsidR="00561612" w:rsidRPr="006A3C7A">
        <w:t>i</w:t>
      </w:r>
      <w:r w:rsidRPr="006A3C7A">
        <w:t>rma</w:t>
      </w:r>
      <w:r w:rsidR="00561612" w:rsidRPr="006A3C7A">
        <w:t>nia</w:t>
      </w:r>
    </w:p>
    <w:p w14:paraId="1CF3AF2B" w14:textId="7BD1A36F" w:rsidR="00487667" w:rsidRPr="006A3C7A" w:rsidRDefault="00487667">
      <w:pPr>
        <w:ind w:firstLine="0"/>
      </w:pPr>
      <w:r w:rsidRPr="006A3C7A">
        <w:br w:type="page"/>
      </w:r>
    </w:p>
    <w:p w14:paraId="3477D33C" w14:textId="77777777" w:rsidR="008D3D54" w:rsidRPr="006A3C7A" w:rsidRDefault="008D3D54" w:rsidP="008D3D54"/>
    <w:p w14:paraId="0DFF89D6" w14:textId="0CDD58E7" w:rsidR="005F1792" w:rsidRPr="006A3C7A" w:rsidRDefault="005F1792" w:rsidP="003236AC">
      <w:pPr>
        <w:pStyle w:val="Ttulo2"/>
        <w:jc w:val="center"/>
      </w:pPr>
      <w:bookmarkStart w:id="6" w:name="_Toc169341169"/>
      <w:r w:rsidRPr="006A3C7A">
        <w:t xml:space="preserve">Prólogo del editor al Manual del Sendero </w:t>
      </w:r>
      <w:r w:rsidR="003236AC" w:rsidRPr="006A3C7A">
        <w:br/>
      </w:r>
      <w:r w:rsidRPr="006A3C7A">
        <w:t xml:space="preserve">Hacia </w:t>
      </w:r>
      <w:r w:rsidR="00561612" w:rsidRPr="006A3C7A">
        <w:t>un</w:t>
      </w:r>
      <w:r w:rsidRPr="006A3C7A">
        <w:t xml:space="preserve"> Conocimiento Superior</w:t>
      </w:r>
      <w:bookmarkEnd w:id="6"/>
    </w:p>
    <w:p w14:paraId="1717F5C2" w14:textId="05356896" w:rsidR="00644269" w:rsidRPr="006A3C7A" w:rsidRDefault="00644269" w:rsidP="00D85114">
      <w:pPr>
        <w:rPr>
          <w:rFonts w:cs="Cormorant Light"/>
        </w:rPr>
      </w:pPr>
      <w:r w:rsidRPr="006A3C7A">
        <w:rPr>
          <w:rFonts w:cs="Cormorant Light"/>
        </w:rPr>
        <w:t>Consideré un gran privilegio que cuando conoc</w:t>
      </w:r>
      <w:r w:rsidR="00246E4F" w:rsidRPr="006A3C7A">
        <w:rPr>
          <w:rFonts w:cs="Cormorant Light"/>
        </w:rPr>
        <w:t>ie</w:t>
      </w:r>
      <w:r w:rsidR="00561612" w:rsidRPr="006A3C7A">
        <w:rPr>
          <w:rFonts w:cs="Cormorant Light"/>
        </w:rPr>
        <w:t>ra</w:t>
      </w:r>
      <w:r w:rsidRPr="006A3C7A">
        <w:rPr>
          <w:rFonts w:cs="Cormorant Light"/>
        </w:rPr>
        <w:t xml:space="preserve"> a U Pu en Rangún, en</w:t>
      </w:r>
      <w:r w:rsidR="00AA589C" w:rsidRPr="006A3C7A">
        <w:rPr>
          <w:rFonts w:cs="Cormorant Light"/>
        </w:rPr>
        <w:t>tre</w:t>
      </w:r>
      <w:r w:rsidRPr="006A3C7A">
        <w:rPr>
          <w:rFonts w:cs="Cormorant Light"/>
        </w:rPr>
        <w:t xml:space="preserve"> 1981</w:t>
      </w:r>
      <w:r w:rsidR="00F54189" w:rsidRPr="006A3C7A">
        <w:rPr>
          <w:rFonts w:cs="Cormorant Light"/>
        </w:rPr>
        <w:t>‒</w:t>
      </w:r>
      <w:r w:rsidRPr="006A3C7A">
        <w:rPr>
          <w:rFonts w:cs="Cormorant Light"/>
        </w:rPr>
        <w:t xml:space="preserve">82, en la casa de mi entonces anfitrión y anfitriona U </w:t>
      </w:r>
      <w:proofErr w:type="spellStart"/>
      <w:r w:rsidRPr="006A3C7A">
        <w:rPr>
          <w:rFonts w:cs="Cormorant Light"/>
        </w:rPr>
        <w:t>Tha</w:t>
      </w:r>
      <w:proofErr w:type="spellEnd"/>
      <w:r w:rsidRPr="006A3C7A">
        <w:rPr>
          <w:rFonts w:cs="Cormorant Light"/>
        </w:rPr>
        <w:t xml:space="preserve"> </w:t>
      </w:r>
      <w:proofErr w:type="spellStart"/>
      <w:r w:rsidRPr="006A3C7A">
        <w:rPr>
          <w:rFonts w:cs="Cormorant Light"/>
        </w:rPr>
        <w:t>Win</w:t>
      </w:r>
      <w:proofErr w:type="spellEnd"/>
      <w:r w:rsidRPr="006A3C7A">
        <w:rPr>
          <w:rFonts w:cs="Cormorant Light"/>
        </w:rPr>
        <w:t xml:space="preserve"> y </w:t>
      </w:r>
      <w:proofErr w:type="spellStart"/>
      <w:r w:rsidRPr="006A3C7A">
        <w:rPr>
          <w:rFonts w:cs="Cormorant Light"/>
        </w:rPr>
        <w:t>Daw</w:t>
      </w:r>
      <w:proofErr w:type="spellEnd"/>
      <w:r w:rsidRPr="006A3C7A">
        <w:rPr>
          <w:rFonts w:cs="Cormorant Light"/>
        </w:rPr>
        <w:t xml:space="preserve"> Khin Ma </w:t>
      </w:r>
      <w:proofErr w:type="spellStart"/>
      <w:r w:rsidRPr="006A3C7A">
        <w:rPr>
          <w:rFonts w:cs="Cormorant Light"/>
        </w:rPr>
        <w:t>Ma</w:t>
      </w:r>
      <w:proofErr w:type="spellEnd"/>
      <w:r w:rsidRPr="006A3C7A">
        <w:rPr>
          <w:rFonts w:cs="Cormorant Light"/>
        </w:rPr>
        <w:t xml:space="preserve">, </w:t>
      </w:r>
      <w:r w:rsidR="00AA589C" w:rsidRPr="006A3C7A">
        <w:rPr>
          <w:rFonts w:cs="Cormorant Light"/>
        </w:rPr>
        <w:t xml:space="preserve">respectivamente, </w:t>
      </w:r>
      <w:r w:rsidRPr="006A3C7A">
        <w:rPr>
          <w:rFonts w:cs="Cormorant Light"/>
        </w:rPr>
        <w:t xml:space="preserve">él </w:t>
      </w:r>
      <w:r w:rsidR="00246E4F" w:rsidRPr="006A3C7A">
        <w:rPr>
          <w:rFonts w:cs="Cormorant Light"/>
        </w:rPr>
        <w:t>muy</w:t>
      </w:r>
      <w:r w:rsidRPr="006A3C7A">
        <w:rPr>
          <w:rFonts w:cs="Cormorant Light"/>
        </w:rPr>
        <w:t xml:space="preserve"> amable y prontamente se comprometiera a traducir al inglés el </w:t>
      </w:r>
      <w:proofErr w:type="spellStart"/>
      <w:r w:rsidRPr="006A3C7A">
        <w:rPr>
          <w:rFonts w:cs="Cormorant Light"/>
          <w:i/>
          <w:iCs/>
        </w:rPr>
        <w:t>Vijjāmagga</w:t>
      </w:r>
      <w:proofErr w:type="spellEnd"/>
      <w:r w:rsidRPr="006A3C7A">
        <w:rPr>
          <w:rFonts w:cs="Cormorant Light"/>
          <w:i/>
          <w:iCs/>
        </w:rPr>
        <w:t xml:space="preserve"> Dīpanī</w:t>
      </w:r>
      <w:r w:rsidRPr="006A3C7A">
        <w:rPr>
          <w:rFonts w:cs="Cormorant Light"/>
        </w:rPr>
        <w:t xml:space="preserve"> (Manual del Sendero hacia </w:t>
      </w:r>
      <w:r w:rsidR="00246E4F" w:rsidRPr="006A3C7A">
        <w:rPr>
          <w:rFonts w:cs="Cormorant Light"/>
        </w:rPr>
        <w:t>un</w:t>
      </w:r>
      <w:r w:rsidRPr="006A3C7A">
        <w:rPr>
          <w:rFonts w:cs="Cormorant Light"/>
        </w:rPr>
        <w:t xml:space="preserve"> Conocimiento Superior) de Ledi Sayādaw, después de que se le sugiriera </w:t>
      </w:r>
      <w:r w:rsidR="00AA589C" w:rsidRPr="006A3C7A">
        <w:rPr>
          <w:rFonts w:cs="Cormorant Light"/>
        </w:rPr>
        <w:t xml:space="preserve">realizar </w:t>
      </w:r>
      <w:r w:rsidR="00246E4F" w:rsidRPr="006A3C7A">
        <w:rPr>
          <w:rFonts w:cs="Cormorant Light"/>
        </w:rPr>
        <w:t xml:space="preserve">tal </w:t>
      </w:r>
      <w:r w:rsidRPr="006A3C7A">
        <w:rPr>
          <w:rFonts w:cs="Cormorant Light"/>
        </w:rPr>
        <w:t>trabajo.</w:t>
      </w:r>
    </w:p>
    <w:p w14:paraId="0D3BDCFC" w14:textId="51A69F0A" w:rsidR="00644269" w:rsidRPr="006A3C7A" w:rsidRDefault="00644269" w:rsidP="00D85114">
      <w:pPr>
        <w:rPr>
          <w:rFonts w:cs="Cormorant Light"/>
        </w:rPr>
      </w:pPr>
      <w:r w:rsidRPr="006A3C7A">
        <w:rPr>
          <w:rFonts w:cs="Cormorant Light"/>
        </w:rPr>
        <w:t>Cuando regresé a encontrarme con U Pu en una visita de regreso a Birmania a finales de 1984, se encontraba en muy mal estado de salud</w:t>
      </w:r>
      <w:r w:rsidR="00246E4F" w:rsidRPr="006A3C7A">
        <w:rPr>
          <w:rFonts w:cs="Cormorant Light"/>
        </w:rPr>
        <w:t xml:space="preserve"> </w:t>
      </w:r>
      <w:r w:rsidRPr="006A3C7A">
        <w:rPr>
          <w:rFonts w:cs="Cormorant Light"/>
        </w:rPr>
        <w:t>y fue con gran pesar que después de mi regreso a Inglaterra</w:t>
      </w:r>
      <w:r w:rsidR="00246E4F" w:rsidRPr="006A3C7A">
        <w:rPr>
          <w:rFonts w:cs="Cormorant Light"/>
        </w:rPr>
        <w:t>,</w:t>
      </w:r>
      <w:r w:rsidRPr="006A3C7A">
        <w:rPr>
          <w:rFonts w:cs="Cormorant Light"/>
        </w:rPr>
        <w:t xml:space="preserve"> a principios de 1985</w:t>
      </w:r>
      <w:r w:rsidR="00246E4F" w:rsidRPr="006A3C7A">
        <w:rPr>
          <w:rFonts w:cs="Cormorant Light"/>
        </w:rPr>
        <w:t>,</w:t>
      </w:r>
      <w:r w:rsidRPr="006A3C7A">
        <w:rPr>
          <w:rFonts w:cs="Cormorant Light"/>
        </w:rPr>
        <w:t xml:space="preserve"> me enter</w:t>
      </w:r>
      <w:r w:rsidR="006B0BEC" w:rsidRPr="006A3C7A">
        <w:rPr>
          <w:rFonts w:cs="Cormorant Light"/>
        </w:rPr>
        <w:t>ara</w:t>
      </w:r>
      <w:r w:rsidRPr="006A3C7A">
        <w:rPr>
          <w:rFonts w:cs="Cormorant Light"/>
        </w:rPr>
        <w:t xml:space="preserve"> de que había </w:t>
      </w:r>
      <w:r w:rsidR="006B0BEC" w:rsidRPr="006A3C7A">
        <w:rPr>
          <w:rFonts w:cs="Cormorant Light"/>
        </w:rPr>
        <w:t>fallecido</w:t>
      </w:r>
      <w:r w:rsidRPr="006A3C7A">
        <w:rPr>
          <w:rFonts w:cs="Cormorant Light"/>
        </w:rPr>
        <w:t xml:space="preserve"> en algún momento a finales de 1985 o principios de 1986. Debido a su mal estado de salud antes de su muerte, no </w:t>
      </w:r>
      <w:r w:rsidR="006B0BEC" w:rsidRPr="006A3C7A">
        <w:rPr>
          <w:rFonts w:cs="Cormorant Light"/>
        </w:rPr>
        <w:t>pude</w:t>
      </w:r>
      <w:r w:rsidRPr="006A3C7A">
        <w:rPr>
          <w:rFonts w:cs="Cormorant Light"/>
        </w:rPr>
        <w:t xml:space="preserve"> consultarle sobre varios asuntos que podrían haberse aclarado </w:t>
      </w:r>
      <w:r w:rsidR="00677AC0" w:rsidRPr="006A3C7A">
        <w:rPr>
          <w:rFonts w:cs="Cormorant Light"/>
        </w:rPr>
        <w:t>adicionalmente</w:t>
      </w:r>
      <w:r w:rsidRPr="006A3C7A">
        <w:rPr>
          <w:rFonts w:cs="Cormorant Light"/>
        </w:rPr>
        <w:t>.</w:t>
      </w:r>
    </w:p>
    <w:p w14:paraId="4C996A4A" w14:textId="4241AD57" w:rsidR="00644269" w:rsidRPr="006A3C7A" w:rsidRDefault="00644269" w:rsidP="00D85114">
      <w:pPr>
        <w:rPr>
          <w:rFonts w:cs="Cormorant Light"/>
        </w:rPr>
      </w:pPr>
      <w:r w:rsidRPr="006A3C7A">
        <w:rPr>
          <w:rFonts w:cs="Cormorant Light"/>
        </w:rPr>
        <w:t xml:space="preserve">Sin embargo, debo expresar mi sincero agradecimiento al Venerable Sayādaw U </w:t>
      </w:r>
      <w:proofErr w:type="spellStart"/>
      <w:r w:rsidRPr="006A3C7A">
        <w:rPr>
          <w:rFonts w:cs="Cormorant Light"/>
        </w:rPr>
        <w:t>Ñāṇika</w:t>
      </w:r>
      <w:proofErr w:type="spellEnd"/>
      <w:r w:rsidRPr="006A3C7A">
        <w:rPr>
          <w:rFonts w:cs="Cormorant Light"/>
        </w:rPr>
        <w:t xml:space="preserve"> por sus útiles sugerencias y comentarios sobre varios de los puntos concerni</w:t>
      </w:r>
      <w:r w:rsidR="00E674E0" w:rsidRPr="006A3C7A">
        <w:rPr>
          <w:rFonts w:cs="Cormorant Light"/>
        </w:rPr>
        <w:t>entes</w:t>
      </w:r>
      <w:r w:rsidRPr="006A3C7A">
        <w:rPr>
          <w:rFonts w:cs="Cormorant Light"/>
        </w:rPr>
        <w:t xml:space="preserve"> discut</w:t>
      </w:r>
      <w:r w:rsidR="00E674E0" w:rsidRPr="006A3C7A">
        <w:rPr>
          <w:rFonts w:cs="Cormorant Light"/>
        </w:rPr>
        <w:t>idos</w:t>
      </w:r>
      <w:r w:rsidRPr="006A3C7A">
        <w:rPr>
          <w:rFonts w:cs="Cormorant Light"/>
        </w:rPr>
        <w:t xml:space="preserve"> con él.</w:t>
      </w:r>
    </w:p>
    <w:p w14:paraId="348F824F" w14:textId="02CB69E5" w:rsidR="00644269" w:rsidRPr="006A3C7A" w:rsidRDefault="00644269" w:rsidP="00D85114">
      <w:pPr>
        <w:rPr>
          <w:rFonts w:cs="Cormorant Light"/>
        </w:rPr>
      </w:pPr>
      <w:r w:rsidRPr="006A3C7A">
        <w:rPr>
          <w:rFonts w:cs="Cormorant Light"/>
        </w:rPr>
        <w:t xml:space="preserve">La petición de U Pu de que intentara pulir y refinar el inglés de su traducción, siempre que lo considerara necesario, me llevó mucho más tiempo de lo que </w:t>
      </w:r>
      <w:r w:rsidR="00677AC0" w:rsidRPr="006A3C7A">
        <w:rPr>
          <w:rFonts w:cs="Cormorant Light"/>
        </w:rPr>
        <w:t>hube</w:t>
      </w:r>
      <w:r w:rsidRPr="006A3C7A">
        <w:rPr>
          <w:rFonts w:cs="Cormorant Light"/>
        </w:rPr>
        <w:t xml:space="preserve"> previsto originalmente. No cabe duda de que todavía ha</w:t>
      </w:r>
      <w:r w:rsidR="00E674E0" w:rsidRPr="006A3C7A">
        <w:rPr>
          <w:rFonts w:cs="Cormorant Light"/>
        </w:rPr>
        <w:t>brá</w:t>
      </w:r>
      <w:r w:rsidRPr="006A3C7A">
        <w:rPr>
          <w:rFonts w:cs="Cormorant Light"/>
        </w:rPr>
        <w:t xml:space="preserve"> mucho margen </w:t>
      </w:r>
      <w:r w:rsidR="00582494" w:rsidRPr="006A3C7A">
        <w:rPr>
          <w:rFonts w:cs="Cormorant Light"/>
        </w:rPr>
        <w:t>que</w:t>
      </w:r>
      <w:r w:rsidRPr="006A3C7A">
        <w:rPr>
          <w:rFonts w:cs="Cormorant Light"/>
        </w:rPr>
        <w:t xml:space="preserve"> mejora</w:t>
      </w:r>
      <w:r w:rsidR="00582494" w:rsidRPr="006A3C7A">
        <w:rPr>
          <w:rFonts w:cs="Cormorant Light"/>
        </w:rPr>
        <w:t>r</w:t>
      </w:r>
      <w:r w:rsidRPr="006A3C7A">
        <w:rPr>
          <w:rFonts w:cs="Cormorant Light"/>
        </w:rPr>
        <w:t xml:space="preserve">, pero ahora habrá que esperar el resultado de una edición </w:t>
      </w:r>
      <w:r w:rsidR="006F6965" w:rsidRPr="006A3C7A">
        <w:rPr>
          <w:rFonts w:cs="Cormorant Light"/>
        </w:rPr>
        <w:t>adicional</w:t>
      </w:r>
      <w:r w:rsidRPr="006A3C7A">
        <w:rPr>
          <w:rFonts w:cs="Cormorant Light"/>
        </w:rPr>
        <w:t xml:space="preserve"> o tal vez de una edición completamente nueva en una fecha futura.</w:t>
      </w:r>
    </w:p>
    <w:p w14:paraId="448965B0" w14:textId="77777777" w:rsidR="008D3D54" w:rsidRPr="006A3C7A" w:rsidRDefault="008D3D54" w:rsidP="008D3D54">
      <w:pPr>
        <w:jc w:val="right"/>
      </w:pPr>
      <w:r w:rsidRPr="006A3C7A">
        <w:t xml:space="preserve">– S. S. Davidson, </w:t>
      </w:r>
      <w:proofErr w:type="spellStart"/>
      <w:r w:rsidRPr="006A3C7A">
        <w:t>Southsea</w:t>
      </w:r>
      <w:proofErr w:type="spellEnd"/>
      <w:r w:rsidRPr="006A3C7A">
        <w:t>, 1996</w:t>
      </w:r>
    </w:p>
    <w:p w14:paraId="660EFAA9" w14:textId="77777777" w:rsidR="008D3D54" w:rsidRPr="006A3C7A" w:rsidRDefault="008D3D54" w:rsidP="008D3D54"/>
    <w:p w14:paraId="2FC55BE5" w14:textId="77777777" w:rsidR="008D3D54" w:rsidRPr="006A3C7A" w:rsidRDefault="008D3D54">
      <w:pPr>
        <w:ind w:firstLine="0"/>
      </w:pPr>
      <w:r w:rsidRPr="006A3C7A">
        <w:br w:type="page"/>
      </w:r>
    </w:p>
    <w:p w14:paraId="67B30A8C" w14:textId="294FCAD8" w:rsidR="008D3D54" w:rsidRPr="006A3C7A" w:rsidRDefault="008D3D54" w:rsidP="008D3D54">
      <w:pPr>
        <w:pStyle w:val="Ttulo1"/>
      </w:pPr>
      <w:bookmarkStart w:id="7" w:name="_Toc169341170"/>
      <w:proofErr w:type="spellStart"/>
      <w:r w:rsidRPr="006A3C7A">
        <w:lastRenderedPageBreak/>
        <w:t>Vijjāmagga</w:t>
      </w:r>
      <w:proofErr w:type="spellEnd"/>
      <w:r w:rsidRPr="006A3C7A">
        <w:t xml:space="preserve"> Dīpanī: </w:t>
      </w:r>
      <w:r w:rsidRPr="006A3C7A">
        <w:br/>
        <w:t xml:space="preserve">Manual </w:t>
      </w:r>
      <w:r w:rsidR="00527907" w:rsidRPr="006A3C7A">
        <w:t>del Sendero hacia un Conocimiento S</w:t>
      </w:r>
      <w:r w:rsidR="006F6965" w:rsidRPr="006A3C7A">
        <w:t>u</w:t>
      </w:r>
      <w:r w:rsidR="00527907" w:rsidRPr="006A3C7A">
        <w:t>perior</w:t>
      </w:r>
      <w:bookmarkEnd w:id="7"/>
      <w:r w:rsidR="00527907" w:rsidRPr="006A3C7A">
        <w:t xml:space="preserve"> </w:t>
      </w:r>
    </w:p>
    <w:p w14:paraId="41462C3E" w14:textId="77777777" w:rsidR="008D3D54" w:rsidRPr="006A3C7A" w:rsidRDefault="008D3D54" w:rsidP="008D3D54"/>
    <w:p w14:paraId="5AA87EF0" w14:textId="2453E35D" w:rsidR="008D3D54" w:rsidRPr="006A3C7A" w:rsidRDefault="008D3D54" w:rsidP="008D3D54">
      <w:pPr>
        <w:jc w:val="center"/>
        <w:rPr>
          <w:b/>
          <w:bCs/>
          <w:i/>
          <w:iCs/>
        </w:rPr>
      </w:pPr>
      <w:proofErr w:type="spellStart"/>
      <w:r w:rsidRPr="006A3C7A">
        <w:rPr>
          <w:b/>
          <w:bCs/>
          <w:i/>
          <w:iCs/>
        </w:rPr>
        <w:t>Namo</w:t>
      </w:r>
      <w:proofErr w:type="spellEnd"/>
      <w:r w:rsidRPr="006A3C7A">
        <w:rPr>
          <w:b/>
          <w:bCs/>
          <w:i/>
          <w:iCs/>
        </w:rPr>
        <w:t xml:space="preserve"> </w:t>
      </w:r>
      <w:proofErr w:type="spellStart"/>
      <w:r w:rsidRPr="006A3C7A">
        <w:rPr>
          <w:b/>
          <w:bCs/>
          <w:i/>
          <w:iCs/>
        </w:rPr>
        <w:t>Tassa</w:t>
      </w:r>
      <w:proofErr w:type="spellEnd"/>
      <w:r w:rsidRPr="006A3C7A">
        <w:rPr>
          <w:b/>
          <w:bCs/>
          <w:i/>
          <w:iCs/>
        </w:rPr>
        <w:t xml:space="preserve"> </w:t>
      </w:r>
      <w:proofErr w:type="spellStart"/>
      <w:r w:rsidRPr="006A3C7A">
        <w:rPr>
          <w:b/>
          <w:bCs/>
          <w:i/>
          <w:iCs/>
        </w:rPr>
        <w:t>Bhagavato</w:t>
      </w:r>
      <w:proofErr w:type="spellEnd"/>
      <w:r w:rsidRPr="006A3C7A">
        <w:rPr>
          <w:b/>
          <w:bCs/>
          <w:i/>
          <w:iCs/>
        </w:rPr>
        <w:t xml:space="preserve"> </w:t>
      </w:r>
      <w:proofErr w:type="spellStart"/>
      <w:r w:rsidRPr="006A3C7A">
        <w:rPr>
          <w:b/>
          <w:bCs/>
          <w:i/>
          <w:iCs/>
        </w:rPr>
        <w:t>Arahato</w:t>
      </w:r>
      <w:proofErr w:type="spellEnd"/>
      <w:r w:rsidRPr="006A3C7A">
        <w:rPr>
          <w:b/>
          <w:bCs/>
          <w:i/>
          <w:iCs/>
        </w:rPr>
        <w:t xml:space="preserve"> Sammā </w:t>
      </w:r>
      <w:proofErr w:type="spellStart"/>
      <w:r w:rsidRPr="006A3C7A">
        <w:rPr>
          <w:b/>
          <w:bCs/>
          <w:i/>
          <w:iCs/>
        </w:rPr>
        <w:t>Sambuddhassa</w:t>
      </w:r>
      <w:proofErr w:type="spellEnd"/>
    </w:p>
    <w:p w14:paraId="2EC22440" w14:textId="06E6DB3F" w:rsidR="00917287" w:rsidRPr="006A3C7A" w:rsidRDefault="00917287" w:rsidP="0000677B">
      <w:pPr>
        <w:jc w:val="center"/>
        <w:rPr>
          <w:b/>
          <w:bCs/>
          <w:sz w:val="22"/>
          <w:szCs w:val="20"/>
        </w:rPr>
      </w:pPr>
      <w:r w:rsidRPr="006A3C7A">
        <w:rPr>
          <w:b/>
          <w:bCs/>
          <w:sz w:val="22"/>
          <w:szCs w:val="20"/>
        </w:rPr>
        <w:t>Venerado sea el Excelso, el Venerable, el Supremamente Iluminado</w:t>
      </w:r>
    </w:p>
    <w:p w14:paraId="5C86DB66" w14:textId="77777777" w:rsidR="008D3D54" w:rsidRPr="006A3C7A" w:rsidRDefault="008D3D54" w:rsidP="008D3D54"/>
    <w:p w14:paraId="3CCBD83E" w14:textId="77777777" w:rsidR="00C7232D" w:rsidRPr="006A3C7A" w:rsidRDefault="00C7232D" w:rsidP="00D25B7E">
      <w:pPr>
        <w:pStyle w:val="Ttulo2"/>
      </w:pPr>
      <w:bookmarkStart w:id="8" w:name="_Toc169341171"/>
      <w:r w:rsidRPr="006A3C7A">
        <w:t>Cinco Clases de Conocimiento Superior</w:t>
      </w:r>
      <w:bookmarkEnd w:id="8"/>
    </w:p>
    <w:p w14:paraId="548E49E3" w14:textId="0489C97C" w:rsidR="00F269EF" w:rsidRPr="006A3C7A" w:rsidRDefault="00F269EF" w:rsidP="003969E8">
      <w:r w:rsidRPr="006A3C7A">
        <w:t xml:space="preserve">El conocimiento superior puede </w:t>
      </w:r>
      <w:r w:rsidR="0037208F" w:rsidRPr="006A3C7A">
        <w:t>darse</w:t>
      </w:r>
      <w:r w:rsidRPr="006A3C7A">
        <w:t xml:space="preserve"> </w:t>
      </w:r>
      <w:r w:rsidR="0037208F" w:rsidRPr="006A3C7A">
        <w:t>por medio de</w:t>
      </w:r>
      <w:r w:rsidRPr="006A3C7A">
        <w:t xml:space="preserve"> cinco </w:t>
      </w:r>
      <w:r w:rsidR="003B33F2" w:rsidRPr="006A3C7A">
        <w:t>clases</w:t>
      </w:r>
      <w:r w:rsidR="0037208F" w:rsidRPr="006A3C7A">
        <w:t>, como</w:t>
      </w:r>
      <w:r w:rsidRPr="006A3C7A">
        <w:t>:</w:t>
      </w:r>
    </w:p>
    <w:p w14:paraId="22514489" w14:textId="6BF06CF9" w:rsidR="00F269EF" w:rsidRPr="006A3C7A" w:rsidRDefault="00F269EF" w:rsidP="002E2D21">
      <w:pPr>
        <w:pStyle w:val="Prrafodelista"/>
        <w:numPr>
          <w:ilvl w:val="0"/>
          <w:numId w:val="5"/>
        </w:numPr>
        <w:tabs>
          <w:tab w:val="clear" w:pos="1428"/>
        </w:tabs>
        <w:ind w:hanging="435"/>
      </w:pPr>
      <w:r w:rsidRPr="006A3C7A">
        <w:t xml:space="preserve">Maestría en la tradición </w:t>
      </w:r>
      <w:r w:rsidRPr="006A3C7A">
        <w:rPr>
          <w:i/>
          <w:iCs/>
        </w:rPr>
        <w:t>brahmánica</w:t>
      </w:r>
      <w:r w:rsidRPr="006A3C7A">
        <w:t xml:space="preserve"> (</w:t>
      </w:r>
      <w:r w:rsidRPr="006A3C7A">
        <w:rPr>
          <w:i/>
          <w:iCs/>
        </w:rPr>
        <w:t>veda</w:t>
      </w:r>
      <w:r w:rsidR="00F54189" w:rsidRPr="006A3C7A">
        <w:rPr>
          <w:i/>
          <w:iCs/>
        </w:rPr>
        <w:t>‒</w:t>
      </w:r>
      <w:proofErr w:type="spellStart"/>
      <w:r w:rsidRPr="006A3C7A">
        <w:rPr>
          <w:i/>
          <w:iCs/>
        </w:rPr>
        <w:t>vijjā</w:t>
      </w:r>
      <w:proofErr w:type="spellEnd"/>
      <w:r w:rsidRPr="006A3C7A">
        <w:t>)</w:t>
      </w:r>
    </w:p>
    <w:p w14:paraId="22BEF83D" w14:textId="46DC8C01" w:rsidR="00F269EF" w:rsidRPr="006A3C7A" w:rsidRDefault="00F269EF" w:rsidP="002E2D21">
      <w:pPr>
        <w:pStyle w:val="Prrafodelista"/>
        <w:numPr>
          <w:ilvl w:val="0"/>
          <w:numId w:val="5"/>
        </w:numPr>
        <w:tabs>
          <w:tab w:val="clear" w:pos="1428"/>
        </w:tabs>
        <w:ind w:hanging="435"/>
      </w:pPr>
      <w:r w:rsidRPr="006A3C7A">
        <w:t>Maestría en el arte de los encantamientos y hechizos (</w:t>
      </w:r>
      <w:r w:rsidRPr="006A3C7A">
        <w:rPr>
          <w:i/>
          <w:iCs/>
        </w:rPr>
        <w:t>manta</w:t>
      </w:r>
      <w:r w:rsidR="00F54189" w:rsidRPr="006A3C7A">
        <w:rPr>
          <w:i/>
          <w:iCs/>
        </w:rPr>
        <w:t>‒</w:t>
      </w:r>
      <w:proofErr w:type="spellStart"/>
      <w:r w:rsidRPr="006A3C7A">
        <w:rPr>
          <w:i/>
          <w:iCs/>
        </w:rPr>
        <w:t>vijjā</w:t>
      </w:r>
      <w:proofErr w:type="spellEnd"/>
      <w:r w:rsidRPr="006A3C7A">
        <w:t>)</w:t>
      </w:r>
    </w:p>
    <w:p w14:paraId="1346060B" w14:textId="48702739" w:rsidR="00F269EF" w:rsidRPr="006A3C7A" w:rsidRDefault="00F269EF" w:rsidP="002E2D21">
      <w:pPr>
        <w:pStyle w:val="Prrafodelista"/>
        <w:numPr>
          <w:ilvl w:val="0"/>
          <w:numId w:val="5"/>
        </w:numPr>
        <w:tabs>
          <w:tab w:val="clear" w:pos="1428"/>
        </w:tabs>
        <w:ind w:hanging="435"/>
      </w:pPr>
      <w:r w:rsidRPr="006A3C7A">
        <w:t xml:space="preserve">Maestría en la ejecución de diversas </w:t>
      </w:r>
      <w:r w:rsidR="00DE69C7" w:rsidRPr="006A3C7A">
        <w:t>proezas</w:t>
      </w:r>
      <w:r w:rsidRPr="006A3C7A">
        <w:t xml:space="preserve"> de carácter </w:t>
      </w:r>
      <w:r w:rsidR="00BF2652" w:rsidRPr="006A3C7A">
        <w:t>supernormal</w:t>
      </w:r>
      <w:r w:rsidRPr="006A3C7A">
        <w:t xml:space="preserve"> (</w:t>
      </w:r>
      <w:proofErr w:type="spellStart"/>
      <w:r w:rsidRPr="006A3C7A">
        <w:rPr>
          <w:i/>
          <w:iCs/>
        </w:rPr>
        <w:t>gandhārī</w:t>
      </w:r>
      <w:r w:rsidR="00F54189" w:rsidRPr="006A3C7A">
        <w:rPr>
          <w:i/>
          <w:iCs/>
        </w:rPr>
        <w:t>‒</w:t>
      </w:r>
      <w:r w:rsidRPr="006A3C7A">
        <w:rPr>
          <w:i/>
          <w:iCs/>
        </w:rPr>
        <w:t>vijjā</w:t>
      </w:r>
      <w:proofErr w:type="spellEnd"/>
      <w:r w:rsidRPr="006A3C7A">
        <w:t>)</w:t>
      </w:r>
    </w:p>
    <w:p w14:paraId="00628B39" w14:textId="656D75F6" w:rsidR="00F269EF" w:rsidRPr="006A3C7A" w:rsidRDefault="00F269EF" w:rsidP="002E2D21">
      <w:pPr>
        <w:pStyle w:val="Prrafodelista"/>
        <w:numPr>
          <w:ilvl w:val="0"/>
          <w:numId w:val="5"/>
        </w:numPr>
        <w:tabs>
          <w:tab w:val="clear" w:pos="1428"/>
        </w:tabs>
        <w:ind w:hanging="435"/>
      </w:pPr>
      <w:r w:rsidRPr="006A3C7A">
        <w:t>Maestría en poderes psíquicos mundanos (</w:t>
      </w:r>
      <w:proofErr w:type="spellStart"/>
      <w:r w:rsidRPr="006A3C7A">
        <w:rPr>
          <w:i/>
          <w:iCs/>
        </w:rPr>
        <w:t>lokiya</w:t>
      </w:r>
      <w:r w:rsidR="00F54189" w:rsidRPr="006A3C7A">
        <w:rPr>
          <w:i/>
          <w:iCs/>
        </w:rPr>
        <w:t>‒</w:t>
      </w:r>
      <w:r w:rsidRPr="006A3C7A">
        <w:rPr>
          <w:i/>
          <w:iCs/>
        </w:rPr>
        <w:t>vijjā</w:t>
      </w:r>
      <w:proofErr w:type="spellEnd"/>
      <w:r w:rsidRPr="006A3C7A">
        <w:t>)</w:t>
      </w:r>
    </w:p>
    <w:p w14:paraId="5F83B829" w14:textId="1AD99858" w:rsidR="00F269EF" w:rsidRPr="006A3C7A" w:rsidRDefault="00F269EF" w:rsidP="002E2D21">
      <w:pPr>
        <w:pStyle w:val="Prrafodelista"/>
        <w:numPr>
          <w:ilvl w:val="0"/>
          <w:numId w:val="5"/>
        </w:numPr>
        <w:tabs>
          <w:tab w:val="clear" w:pos="1428"/>
        </w:tabs>
        <w:ind w:hanging="435"/>
      </w:pPr>
      <w:r w:rsidRPr="006A3C7A">
        <w:t>Maestría en el conocimiento supramundano de las Cuatro Nobles Verdades (</w:t>
      </w:r>
      <w:proofErr w:type="spellStart"/>
      <w:r w:rsidRPr="006A3C7A">
        <w:rPr>
          <w:i/>
          <w:iCs/>
        </w:rPr>
        <w:t>ariya</w:t>
      </w:r>
      <w:r w:rsidR="00F54189" w:rsidRPr="006A3C7A">
        <w:rPr>
          <w:i/>
          <w:iCs/>
        </w:rPr>
        <w:t>‒</w:t>
      </w:r>
      <w:r w:rsidRPr="006A3C7A">
        <w:rPr>
          <w:i/>
          <w:iCs/>
        </w:rPr>
        <w:t>vijjā</w:t>
      </w:r>
      <w:proofErr w:type="spellEnd"/>
      <w:r w:rsidRPr="006A3C7A">
        <w:t>)</w:t>
      </w:r>
    </w:p>
    <w:p w14:paraId="41A5D5E5" w14:textId="3BECD555" w:rsidR="006361DA" w:rsidRPr="006A3C7A" w:rsidRDefault="008D3D54" w:rsidP="008D3D54">
      <w:pPr>
        <w:pStyle w:val="Ttulo3"/>
      </w:pPr>
      <w:bookmarkStart w:id="9" w:name="_Toc169341172"/>
      <w:r w:rsidRPr="006A3C7A">
        <w:t xml:space="preserve">(1) </w:t>
      </w:r>
      <w:r w:rsidR="00F269EF" w:rsidRPr="006A3C7A">
        <w:t xml:space="preserve">Maestría en la </w:t>
      </w:r>
      <w:r w:rsidR="006361DA" w:rsidRPr="006A3C7A">
        <w:t xml:space="preserve">Tradición </w:t>
      </w:r>
      <w:r w:rsidR="006361DA" w:rsidRPr="006A3C7A">
        <w:rPr>
          <w:i/>
          <w:iCs/>
        </w:rPr>
        <w:t>Brahmánica</w:t>
      </w:r>
      <w:bookmarkEnd w:id="9"/>
      <w:r w:rsidR="006361DA" w:rsidRPr="006A3C7A">
        <w:t xml:space="preserve"> </w:t>
      </w:r>
    </w:p>
    <w:p w14:paraId="1119D20D" w14:textId="469C10CC" w:rsidR="008D3D54" w:rsidRPr="006A3C7A" w:rsidRDefault="006361DA" w:rsidP="006361DA">
      <w:r w:rsidRPr="006A3C7A">
        <w:t xml:space="preserve">Significa </w:t>
      </w:r>
      <w:r w:rsidR="00F269EF" w:rsidRPr="006A3C7A">
        <w:t xml:space="preserve">estar dotado con el conocimiento de los cuatro </w:t>
      </w:r>
      <w:r w:rsidR="00F269EF" w:rsidRPr="006A3C7A">
        <w:rPr>
          <w:i/>
          <w:iCs/>
        </w:rPr>
        <w:t>Vedas</w:t>
      </w:r>
      <w:r w:rsidR="00F269EF" w:rsidRPr="006A3C7A">
        <w:t xml:space="preserve">, </w:t>
      </w:r>
      <w:r w:rsidRPr="006A3C7A">
        <w:t>es decir</w:t>
      </w:r>
      <w:r w:rsidR="00F269EF" w:rsidRPr="006A3C7A">
        <w:t>:</w:t>
      </w:r>
    </w:p>
    <w:p w14:paraId="19C31B8B" w14:textId="6C5C00B0" w:rsidR="00BF2652" w:rsidRPr="006A3C7A" w:rsidRDefault="00BF2652" w:rsidP="002E2D21">
      <w:pPr>
        <w:pStyle w:val="Prrafodelista"/>
        <w:numPr>
          <w:ilvl w:val="0"/>
          <w:numId w:val="6"/>
        </w:numPr>
        <w:ind w:hanging="294"/>
      </w:pPr>
      <w:r w:rsidRPr="006A3C7A">
        <w:t xml:space="preserve">Conocimiento de los </w:t>
      </w:r>
      <w:r w:rsidR="006361DA" w:rsidRPr="006A3C7A">
        <w:t>mantras</w:t>
      </w:r>
      <w:r w:rsidRPr="006A3C7A">
        <w:t xml:space="preserve"> sagrados </w:t>
      </w:r>
      <w:r w:rsidRPr="006A3C7A">
        <w:rPr>
          <w:i/>
          <w:iCs/>
        </w:rPr>
        <w:t>brahmánicos</w:t>
      </w:r>
      <w:r w:rsidRPr="006A3C7A">
        <w:t xml:space="preserve">, </w:t>
      </w:r>
      <w:r w:rsidR="006361DA" w:rsidRPr="006A3C7A">
        <w:t>de</w:t>
      </w:r>
      <w:r w:rsidRPr="006A3C7A">
        <w:t xml:space="preserve"> devoción, adoración y propiciación (</w:t>
      </w:r>
      <w:proofErr w:type="spellStart"/>
      <w:r w:rsidRPr="006A3C7A">
        <w:rPr>
          <w:i/>
          <w:iCs/>
        </w:rPr>
        <w:t>Sāma</w:t>
      </w:r>
      <w:proofErr w:type="spellEnd"/>
      <w:r w:rsidR="00F54189" w:rsidRPr="006A3C7A">
        <w:rPr>
          <w:i/>
          <w:iCs/>
        </w:rPr>
        <w:t>‒</w:t>
      </w:r>
      <w:r w:rsidRPr="006A3C7A">
        <w:rPr>
          <w:i/>
          <w:iCs/>
        </w:rPr>
        <w:t>veda</w:t>
      </w:r>
      <w:r w:rsidRPr="006A3C7A">
        <w:t>)</w:t>
      </w:r>
    </w:p>
    <w:p w14:paraId="6D046D73" w14:textId="21489740" w:rsidR="00BF2652" w:rsidRPr="006A3C7A" w:rsidRDefault="00BF2652" w:rsidP="002E2D21">
      <w:pPr>
        <w:pStyle w:val="Prrafodelista"/>
        <w:numPr>
          <w:ilvl w:val="0"/>
          <w:numId w:val="6"/>
        </w:numPr>
        <w:ind w:hanging="294"/>
      </w:pPr>
      <w:r w:rsidRPr="006A3C7A">
        <w:t>Conocimiento de fórmula</w:t>
      </w:r>
      <w:r w:rsidR="006361DA" w:rsidRPr="006A3C7A">
        <w:t>s</w:t>
      </w:r>
      <w:r w:rsidRPr="006A3C7A">
        <w:t xml:space="preserve"> </w:t>
      </w:r>
      <w:r w:rsidR="006361DA" w:rsidRPr="006A3C7A">
        <w:t>para</w:t>
      </w:r>
      <w:r w:rsidRPr="006A3C7A">
        <w:t xml:space="preserve"> </w:t>
      </w:r>
      <w:r w:rsidR="001C7513" w:rsidRPr="006A3C7A">
        <w:t xml:space="preserve">la realización de </w:t>
      </w:r>
      <w:r w:rsidRPr="006A3C7A">
        <w:t>sacrificio</w:t>
      </w:r>
      <w:r w:rsidR="006361DA" w:rsidRPr="006A3C7A">
        <w:t>s</w:t>
      </w:r>
      <w:r w:rsidRPr="006A3C7A">
        <w:t xml:space="preserve"> (</w:t>
      </w:r>
      <w:proofErr w:type="spellStart"/>
      <w:r w:rsidRPr="006A3C7A">
        <w:rPr>
          <w:i/>
          <w:iCs/>
        </w:rPr>
        <w:t>Yaju</w:t>
      </w:r>
      <w:proofErr w:type="spellEnd"/>
      <w:r w:rsidR="00F54189" w:rsidRPr="006A3C7A">
        <w:rPr>
          <w:i/>
          <w:iCs/>
        </w:rPr>
        <w:t>‒</w:t>
      </w:r>
      <w:r w:rsidRPr="006A3C7A">
        <w:rPr>
          <w:i/>
          <w:iCs/>
        </w:rPr>
        <w:t>veda)</w:t>
      </w:r>
    </w:p>
    <w:p w14:paraId="5DE7B954" w14:textId="211C111C" w:rsidR="00BF2652" w:rsidRPr="006A3C7A" w:rsidRDefault="00BF2652" w:rsidP="002E2D21">
      <w:pPr>
        <w:pStyle w:val="Prrafodelista"/>
        <w:numPr>
          <w:ilvl w:val="0"/>
          <w:numId w:val="6"/>
        </w:numPr>
        <w:ind w:hanging="294"/>
      </w:pPr>
      <w:r w:rsidRPr="006A3C7A">
        <w:t>Conocimiento de poderes místicos y ocultos (</w:t>
      </w:r>
      <w:proofErr w:type="spellStart"/>
      <w:r w:rsidRPr="006A3C7A">
        <w:rPr>
          <w:i/>
          <w:iCs/>
        </w:rPr>
        <w:t>Iru</w:t>
      </w:r>
      <w:proofErr w:type="spellEnd"/>
      <w:r w:rsidR="00F54189" w:rsidRPr="006A3C7A">
        <w:rPr>
          <w:i/>
          <w:iCs/>
        </w:rPr>
        <w:t>‒</w:t>
      </w:r>
      <w:r w:rsidRPr="006A3C7A">
        <w:rPr>
          <w:i/>
          <w:iCs/>
        </w:rPr>
        <w:t>veda</w:t>
      </w:r>
      <w:r w:rsidRPr="006A3C7A">
        <w:t>)</w:t>
      </w:r>
    </w:p>
    <w:p w14:paraId="1DBDC2BB" w14:textId="59F40F6E" w:rsidR="00BF2652" w:rsidRPr="006A3C7A" w:rsidRDefault="00BF2652" w:rsidP="002E2D21">
      <w:pPr>
        <w:pStyle w:val="Prrafodelista"/>
        <w:numPr>
          <w:ilvl w:val="0"/>
          <w:numId w:val="6"/>
        </w:numPr>
        <w:ind w:hanging="294"/>
      </w:pPr>
      <w:r w:rsidRPr="006A3C7A">
        <w:t>Conocimiento de Código M</w:t>
      </w:r>
      <w:r w:rsidR="006361DA" w:rsidRPr="006A3C7A">
        <w:t>á</w:t>
      </w:r>
      <w:r w:rsidRPr="006A3C7A">
        <w:t>gi</w:t>
      </w:r>
      <w:r w:rsidR="006361DA" w:rsidRPr="006A3C7A">
        <w:t>cos</w:t>
      </w:r>
      <w:r w:rsidRPr="006A3C7A">
        <w:t>, maravillas y milagros, etc. (</w:t>
      </w:r>
      <w:proofErr w:type="spellStart"/>
      <w:r w:rsidRPr="006A3C7A">
        <w:rPr>
          <w:i/>
          <w:iCs/>
        </w:rPr>
        <w:t>Athabbaṇa</w:t>
      </w:r>
      <w:proofErr w:type="spellEnd"/>
      <w:r w:rsidR="00F54189" w:rsidRPr="006A3C7A">
        <w:rPr>
          <w:i/>
          <w:iCs/>
        </w:rPr>
        <w:t>‒</w:t>
      </w:r>
      <w:r w:rsidRPr="006A3C7A">
        <w:rPr>
          <w:i/>
          <w:iCs/>
        </w:rPr>
        <w:t>veda</w:t>
      </w:r>
      <w:r w:rsidRPr="006A3C7A">
        <w:t>)</w:t>
      </w:r>
    </w:p>
    <w:p w14:paraId="41D5BCDD" w14:textId="2977F844" w:rsidR="006361DA" w:rsidRPr="006A3C7A" w:rsidRDefault="008D3D54" w:rsidP="008D3D54">
      <w:pPr>
        <w:pStyle w:val="Ttulo3"/>
      </w:pPr>
      <w:bookmarkStart w:id="10" w:name="_Toc169341173"/>
      <w:r w:rsidRPr="006A3C7A">
        <w:t xml:space="preserve">(2) </w:t>
      </w:r>
      <w:r w:rsidR="00810CD0" w:rsidRPr="006A3C7A">
        <w:t xml:space="preserve">Maestría en el </w:t>
      </w:r>
      <w:r w:rsidR="006361DA" w:rsidRPr="006A3C7A">
        <w:t xml:space="preserve">Arte </w:t>
      </w:r>
      <w:r w:rsidR="00810CD0" w:rsidRPr="006A3C7A">
        <w:t xml:space="preserve">de los </w:t>
      </w:r>
      <w:r w:rsidR="006361DA" w:rsidRPr="006A3C7A">
        <w:t xml:space="preserve">Encantamientos </w:t>
      </w:r>
      <w:r w:rsidR="00810CD0" w:rsidRPr="006A3C7A">
        <w:t xml:space="preserve">y </w:t>
      </w:r>
      <w:r w:rsidR="006361DA" w:rsidRPr="006A3C7A">
        <w:t>Hechizos</w:t>
      </w:r>
      <w:r w:rsidR="00810CD0" w:rsidRPr="006A3C7A">
        <w:t>,</w:t>
      </w:r>
      <w:bookmarkEnd w:id="10"/>
      <w:r w:rsidR="00810CD0" w:rsidRPr="006A3C7A">
        <w:t xml:space="preserve"> </w:t>
      </w:r>
    </w:p>
    <w:p w14:paraId="260AFECD" w14:textId="5DB726D8" w:rsidR="008D3D54" w:rsidRPr="006A3C7A" w:rsidRDefault="00105243" w:rsidP="006361DA">
      <w:r w:rsidRPr="006A3C7A">
        <w:t>Significa e</w:t>
      </w:r>
      <w:r w:rsidR="006361DA" w:rsidRPr="006A3C7A">
        <w:t xml:space="preserve">star </w:t>
      </w:r>
      <w:r w:rsidR="00810CD0" w:rsidRPr="006A3C7A">
        <w:t xml:space="preserve">dotado </w:t>
      </w:r>
      <w:r w:rsidR="00565958" w:rsidRPr="006A3C7A">
        <w:t xml:space="preserve">con </w:t>
      </w:r>
      <w:r w:rsidR="00810CD0" w:rsidRPr="006A3C7A">
        <w:t>el conocimiento de las siguientes artes y ciencias</w:t>
      </w:r>
      <w:r w:rsidR="008D3D54" w:rsidRPr="006A3C7A">
        <w:t>:</w:t>
      </w:r>
    </w:p>
    <w:p w14:paraId="09BBE1D1" w14:textId="7ABC4DA0" w:rsidR="00864BCE" w:rsidRPr="006A3C7A" w:rsidRDefault="00864BCE" w:rsidP="002E2D21">
      <w:pPr>
        <w:pStyle w:val="Prrafodelista"/>
        <w:numPr>
          <w:ilvl w:val="0"/>
          <w:numId w:val="7"/>
        </w:numPr>
        <w:ind w:left="1701" w:hanging="285"/>
      </w:pPr>
      <w:r w:rsidRPr="006A3C7A">
        <w:t xml:space="preserve">Quiromancia o </w:t>
      </w:r>
      <w:r w:rsidR="0086788D" w:rsidRPr="006A3C7A">
        <w:t>clarividencia</w:t>
      </w:r>
      <w:r w:rsidR="00565958" w:rsidRPr="006A3C7A">
        <w:t>.</w:t>
      </w:r>
    </w:p>
    <w:p w14:paraId="07D2B8D1" w14:textId="24FAE3F8" w:rsidR="00864BCE" w:rsidRPr="006A3C7A" w:rsidRDefault="00864BCE" w:rsidP="002E2D21">
      <w:pPr>
        <w:pStyle w:val="Prrafodelista"/>
        <w:numPr>
          <w:ilvl w:val="0"/>
          <w:numId w:val="7"/>
        </w:numPr>
        <w:ind w:left="1701" w:hanging="285"/>
      </w:pPr>
      <w:r w:rsidRPr="006A3C7A">
        <w:t>Adivinación por medio de presagios y signos</w:t>
      </w:r>
      <w:r w:rsidR="00565958" w:rsidRPr="006A3C7A">
        <w:t>.</w:t>
      </w:r>
    </w:p>
    <w:p w14:paraId="3A08CBA5" w14:textId="1CAED8B5" w:rsidR="00864BCE" w:rsidRPr="006A3C7A" w:rsidRDefault="00864BCE" w:rsidP="002E2D21">
      <w:pPr>
        <w:pStyle w:val="Prrafodelista"/>
        <w:numPr>
          <w:ilvl w:val="0"/>
          <w:numId w:val="7"/>
        </w:numPr>
        <w:ind w:left="1701" w:hanging="285"/>
      </w:pPr>
      <w:r w:rsidRPr="006A3C7A">
        <w:t>Predicción de eventos mediante la observación del movimiento de los cuerpos celestes</w:t>
      </w:r>
      <w:r w:rsidR="00565958" w:rsidRPr="006A3C7A">
        <w:t>.</w:t>
      </w:r>
    </w:p>
    <w:p w14:paraId="7E7948BD" w14:textId="480869D9" w:rsidR="00864BCE" w:rsidRPr="006A3C7A" w:rsidRDefault="00864BCE" w:rsidP="002E2D21">
      <w:pPr>
        <w:pStyle w:val="Prrafodelista"/>
        <w:numPr>
          <w:ilvl w:val="0"/>
          <w:numId w:val="7"/>
        </w:numPr>
        <w:ind w:left="1701" w:hanging="285"/>
      </w:pPr>
      <w:r w:rsidRPr="006A3C7A">
        <w:t>Amuletos, encantamientos y hechizos</w:t>
      </w:r>
      <w:r w:rsidR="00565958" w:rsidRPr="006A3C7A">
        <w:t>.</w:t>
      </w:r>
    </w:p>
    <w:p w14:paraId="0DE865A9" w14:textId="464F385E" w:rsidR="00864BCE" w:rsidRPr="006A3C7A" w:rsidRDefault="00864BCE" w:rsidP="002E2D21">
      <w:pPr>
        <w:pStyle w:val="Prrafodelista"/>
        <w:numPr>
          <w:ilvl w:val="0"/>
          <w:numId w:val="7"/>
        </w:numPr>
        <w:ind w:left="1701" w:hanging="285"/>
      </w:pPr>
      <w:r w:rsidRPr="006A3C7A">
        <w:t>Práctica médica y farmacol</w:t>
      </w:r>
      <w:r w:rsidR="00113D1B" w:rsidRPr="006A3C7A">
        <w:t>ó</w:t>
      </w:r>
      <w:r w:rsidRPr="006A3C7A">
        <w:t>g</w:t>
      </w:r>
      <w:r w:rsidR="00113D1B" w:rsidRPr="006A3C7A">
        <w:t>ica</w:t>
      </w:r>
      <w:r w:rsidR="00565958" w:rsidRPr="006A3C7A">
        <w:t>.</w:t>
      </w:r>
    </w:p>
    <w:p w14:paraId="2790C68F" w14:textId="53DA3674" w:rsidR="00864BCE" w:rsidRPr="006A3C7A" w:rsidRDefault="00864BCE" w:rsidP="002E2D21">
      <w:pPr>
        <w:pStyle w:val="Prrafodelista"/>
        <w:numPr>
          <w:ilvl w:val="0"/>
          <w:numId w:val="7"/>
        </w:numPr>
        <w:ind w:left="1701" w:hanging="285"/>
      </w:pPr>
      <w:r w:rsidRPr="006A3C7A">
        <w:t>Determinación de valores nutricionales y de otro tipo</w:t>
      </w:r>
      <w:r w:rsidR="00565958" w:rsidRPr="006A3C7A">
        <w:t>.</w:t>
      </w:r>
    </w:p>
    <w:p w14:paraId="781E1E55" w14:textId="7567EC09" w:rsidR="00864BCE" w:rsidRPr="006A3C7A" w:rsidRDefault="00864BCE" w:rsidP="002E2D21">
      <w:pPr>
        <w:pStyle w:val="Prrafodelista"/>
        <w:numPr>
          <w:ilvl w:val="0"/>
          <w:numId w:val="7"/>
        </w:numPr>
        <w:ind w:left="1701" w:hanging="285"/>
      </w:pPr>
      <w:r w:rsidRPr="006A3C7A">
        <w:t xml:space="preserve">Todos los demás conocimientos y facultades desarrollados en el mundo </w:t>
      </w:r>
      <w:r w:rsidR="002D1BE3" w:rsidRPr="006A3C7A">
        <w:t>mundano</w:t>
      </w:r>
      <w:r w:rsidR="00565958" w:rsidRPr="006A3C7A">
        <w:t>.</w:t>
      </w:r>
    </w:p>
    <w:p w14:paraId="1965748A" w14:textId="6FAEF5EE" w:rsidR="002D1BE3" w:rsidRPr="006A3C7A" w:rsidRDefault="00673F46" w:rsidP="00FC4C06">
      <w:r w:rsidRPr="006A3C7A">
        <w:t>Estos</w:t>
      </w:r>
      <w:r w:rsidR="002D1BE3" w:rsidRPr="006A3C7A">
        <w:t xml:space="preserve"> dos conocimientos superiores, descritos anteriormente, se mencionan en el Capítulo "</w:t>
      </w:r>
      <w:r w:rsidR="002D1BE3" w:rsidRPr="006A3C7A">
        <w:rPr>
          <w:i/>
          <w:iCs/>
        </w:rPr>
        <w:t>Conocimiento</w:t>
      </w:r>
      <w:r w:rsidR="002D1BE3" w:rsidRPr="006A3C7A">
        <w:t xml:space="preserve">" del </w:t>
      </w:r>
      <w:r w:rsidR="002D1BE3" w:rsidRPr="006A3C7A">
        <w:rPr>
          <w:i/>
          <w:iCs/>
        </w:rPr>
        <w:t xml:space="preserve">Libro de </w:t>
      </w:r>
      <w:r w:rsidR="009A0C73" w:rsidRPr="006A3C7A">
        <w:rPr>
          <w:i/>
          <w:iCs/>
        </w:rPr>
        <w:t xml:space="preserve">los </w:t>
      </w:r>
      <w:r w:rsidR="002D1BE3" w:rsidRPr="006A3C7A">
        <w:rPr>
          <w:i/>
          <w:iCs/>
        </w:rPr>
        <w:t>Análisis</w:t>
      </w:r>
      <w:r w:rsidR="002D1BE3" w:rsidRPr="006A3C7A">
        <w:t xml:space="preserve"> (</w:t>
      </w:r>
      <w:proofErr w:type="spellStart"/>
      <w:r w:rsidR="002D1BE3" w:rsidRPr="006A3C7A">
        <w:rPr>
          <w:i/>
          <w:iCs/>
        </w:rPr>
        <w:t>Ñāṇavibhaṅga</w:t>
      </w:r>
      <w:proofErr w:type="spellEnd"/>
      <w:r w:rsidR="002D1BE3" w:rsidRPr="006A3C7A">
        <w:t xml:space="preserve">) de </w:t>
      </w:r>
      <w:r w:rsidR="009A0C73" w:rsidRPr="006A3C7A">
        <w:rPr>
          <w:i/>
          <w:iCs/>
        </w:rPr>
        <w:t>La</w:t>
      </w:r>
      <w:r w:rsidR="009A0C73" w:rsidRPr="006A3C7A">
        <w:t xml:space="preserve"> </w:t>
      </w:r>
      <w:r w:rsidR="002D1BE3" w:rsidRPr="006A3C7A">
        <w:rPr>
          <w:i/>
          <w:iCs/>
        </w:rPr>
        <w:t>Doctrina Superior</w:t>
      </w:r>
      <w:r w:rsidR="002D1BE3" w:rsidRPr="006A3C7A">
        <w:t xml:space="preserve"> (</w:t>
      </w:r>
      <w:proofErr w:type="spellStart"/>
      <w:r w:rsidR="002D1BE3" w:rsidRPr="006A3C7A">
        <w:rPr>
          <w:i/>
          <w:iCs/>
        </w:rPr>
        <w:t>Abhidhamma</w:t>
      </w:r>
      <w:proofErr w:type="spellEnd"/>
      <w:r w:rsidR="002D1BE3" w:rsidRPr="006A3C7A">
        <w:t>).</w:t>
      </w:r>
    </w:p>
    <w:p w14:paraId="386E3F10" w14:textId="02C88128" w:rsidR="007C3821" w:rsidRPr="006A3C7A" w:rsidRDefault="007C3821">
      <w:pPr>
        <w:ind w:firstLine="0"/>
      </w:pPr>
      <w:r w:rsidRPr="006A3C7A">
        <w:br w:type="page"/>
      </w:r>
    </w:p>
    <w:p w14:paraId="610F838B" w14:textId="77777777" w:rsidR="008D3D54" w:rsidRPr="006A3C7A" w:rsidRDefault="008D3D54" w:rsidP="008D3D54"/>
    <w:p w14:paraId="08DEDDE7" w14:textId="03EBEA77" w:rsidR="009A1474" w:rsidRPr="006A3C7A" w:rsidRDefault="008D3D54" w:rsidP="00B15357">
      <w:pPr>
        <w:pStyle w:val="Ttulo3"/>
      </w:pPr>
      <w:bookmarkStart w:id="11" w:name="_Toc169341174"/>
      <w:r w:rsidRPr="006A3C7A">
        <w:t xml:space="preserve">(3) </w:t>
      </w:r>
      <w:r w:rsidR="002C47F6" w:rsidRPr="006A3C7A">
        <w:t xml:space="preserve">Maestría </w:t>
      </w:r>
      <w:r w:rsidR="00DE6D72" w:rsidRPr="006A3C7A">
        <w:t xml:space="preserve">en la </w:t>
      </w:r>
      <w:r w:rsidR="006A58C7" w:rsidRPr="006A3C7A">
        <w:t xml:space="preserve">Ejecución </w:t>
      </w:r>
      <w:r w:rsidR="00DE6D72" w:rsidRPr="006A3C7A">
        <w:t xml:space="preserve">de diversas </w:t>
      </w:r>
      <w:r w:rsidR="00673F46" w:rsidRPr="006A3C7A">
        <w:t>Proezas</w:t>
      </w:r>
      <w:r w:rsidR="006A58C7" w:rsidRPr="006A3C7A">
        <w:t xml:space="preserve"> </w:t>
      </w:r>
      <w:r w:rsidR="00DE6D72" w:rsidRPr="006A3C7A">
        <w:t xml:space="preserve">de </w:t>
      </w:r>
      <w:r w:rsidR="006A58C7" w:rsidRPr="006A3C7A">
        <w:t>Carácter Supernormal</w:t>
      </w:r>
      <w:bookmarkEnd w:id="11"/>
      <w:r w:rsidR="006A58C7" w:rsidRPr="006A3C7A">
        <w:t xml:space="preserve"> </w:t>
      </w:r>
    </w:p>
    <w:p w14:paraId="78761E14" w14:textId="59793247" w:rsidR="008D3D54" w:rsidRPr="006A3C7A" w:rsidRDefault="009A1474" w:rsidP="009A1474">
      <w:r w:rsidRPr="006A3C7A">
        <w:t xml:space="preserve">Significa </w:t>
      </w:r>
      <w:r w:rsidR="00DE6D72" w:rsidRPr="006A3C7A">
        <w:t xml:space="preserve">estar dotado </w:t>
      </w:r>
      <w:r w:rsidR="00673F46" w:rsidRPr="006A3C7A">
        <w:t>con</w:t>
      </w:r>
      <w:r w:rsidR="00DE6D72" w:rsidRPr="006A3C7A">
        <w:t xml:space="preserve"> los siguientes conocimientos y poderes:</w:t>
      </w:r>
    </w:p>
    <w:p w14:paraId="1F095263" w14:textId="5368AC83" w:rsidR="00CA78CF" w:rsidRPr="006A3C7A" w:rsidRDefault="007F5E07" w:rsidP="002E2D21">
      <w:pPr>
        <w:pStyle w:val="Prrafodelista"/>
        <w:numPr>
          <w:ilvl w:val="0"/>
          <w:numId w:val="8"/>
        </w:numPr>
        <w:ind w:hanging="152"/>
        <w:rPr>
          <w:rFonts w:cs="Cormorant Light"/>
        </w:rPr>
      </w:pPr>
      <w:r w:rsidRPr="006A3C7A">
        <w:rPr>
          <w:rFonts w:cs="Cormorant Light"/>
        </w:rPr>
        <w:t>Producir</w:t>
      </w:r>
      <w:r w:rsidR="00CA78CF" w:rsidRPr="006A3C7A">
        <w:rPr>
          <w:rFonts w:cs="Cormorant Light"/>
        </w:rPr>
        <w:t xml:space="preserve"> riquezas (</w:t>
      </w:r>
      <w:proofErr w:type="spellStart"/>
      <w:r w:rsidR="00CA78CF" w:rsidRPr="006A3C7A">
        <w:rPr>
          <w:rFonts w:cs="Cormorant Light"/>
          <w:i/>
          <w:iCs/>
        </w:rPr>
        <w:t>dhana</w:t>
      </w:r>
      <w:r w:rsidR="00F54189" w:rsidRPr="006A3C7A">
        <w:rPr>
          <w:rFonts w:cs="Cormorant Light"/>
          <w:i/>
          <w:iCs/>
        </w:rPr>
        <w:t>‒</w:t>
      </w:r>
      <w:r w:rsidR="00CA78CF" w:rsidRPr="006A3C7A">
        <w:rPr>
          <w:rFonts w:cs="Cormorant Light"/>
          <w:i/>
          <w:iCs/>
        </w:rPr>
        <w:t>siddhi</w:t>
      </w:r>
      <w:proofErr w:type="spellEnd"/>
      <w:r w:rsidR="00CA78CF" w:rsidRPr="006A3C7A">
        <w:rPr>
          <w:rFonts w:cs="Cormorant Light"/>
        </w:rPr>
        <w:t>)</w:t>
      </w:r>
    </w:p>
    <w:p w14:paraId="43AA60A1" w14:textId="6AACE8D8" w:rsidR="00CA78CF" w:rsidRPr="006A3C7A" w:rsidRDefault="007F5E07" w:rsidP="002E2D21">
      <w:pPr>
        <w:pStyle w:val="Prrafodelista"/>
        <w:numPr>
          <w:ilvl w:val="0"/>
          <w:numId w:val="8"/>
        </w:numPr>
        <w:ind w:hanging="152"/>
        <w:rPr>
          <w:rFonts w:cs="Cormorant Light"/>
        </w:rPr>
      </w:pPr>
      <w:r w:rsidRPr="006A3C7A">
        <w:rPr>
          <w:rFonts w:cs="Cormorant Light"/>
        </w:rPr>
        <w:t xml:space="preserve">Sumergirse </w:t>
      </w:r>
      <w:r w:rsidR="00CA78CF" w:rsidRPr="006A3C7A">
        <w:rPr>
          <w:rFonts w:cs="Cormorant Light"/>
        </w:rPr>
        <w:t xml:space="preserve">en la tierra y </w:t>
      </w:r>
      <w:r w:rsidRPr="006A3C7A">
        <w:rPr>
          <w:rFonts w:cs="Cormorant Light"/>
        </w:rPr>
        <w:t>emerger</w:t>
      </w:r>
      <w:r w:rsidR="00101B57" w:rsidRPr="006A3C7A">
        <w:rPr>
          <w:rFonts w:cs="Cormorant Light"/>
        </w:rPr>
        <w:t xml:space="preserve"> de ella</w:t>
      </w:r>
      <w:r w:rsidR="00673F46" w:rsidRPr="006A3C7A">
        <w:rPr>
          <w:rFonts w:cs="Cormorant Light"/>
        </w:rPr>
        <w:t>,</w:t>
      </w:r>
      <w:r w:rsidR="00CA78CF" w:rsidRPr="006A3C7A">
        <w:rPr>
          <w:rFonts w:cs="Cormorant Light"/>
        </w:rPr>
        <w:t xml:space="preserve"> como si </w:t>
      </w:r>
      <w:r w:rsidR="00101B57" w:rsidRPr="006A3C7A">
        <w:rPr>
          <w:rFonts w:cs="Cormorant Light"/>
        </w:rPr>
        <w:t xml:space="preserve">se </w:t>
      </w:r>
      <w:r w:rsidR="00CA78CF" w:rsidRPr="006A3C7A">
        <w:rPr>
          <w:rFonts w:cs="Cormorant Light"/>
        </w:rPr>
        <w:t>estuviera en el agua (</w:t>
      </w:r>
      <w:proofErr w:type="spellStart"/>
      <w:r w:rsidR="00CA78CF" w:rsidRPr="006A3C7A">
        <w:rPr>
          <w:rFonts w:cs="Cormorant Light"/>
          <w:i/>
          <w:iCs/>
        </w:rPr>
        <w:t>paṭhavī</w:t>
      </w:r>
      <w:r w:rsidR="00F54189" w:rsidRPr="006A3C7A">
        <w:rPr>
          <w:rFonts w:cs="Cormorant Light"/>
          <w:i/>
          <w:iCs/>
        </w:rPr>
        <w:t>‒</w:t>
      </w:r>
      <w:r w:rsidR="00CA78CF" w:rsidRPr="006A3C7A">
        <w:rPr>
          <w:rFonts w:cs="Cormorant Light"/>
          <w:i/>
          <w:iCs/>
        </w:rPr>
        <w:t>siddhi</w:t>
      </w:r>
      <w:proofErr w:type="spellEnd"/>
      <w:r w:rsidR="00CA78CF" w:rsidRPr="006A3C7A">
        <w:rPr>
          <w:rFonts w:cs="Cormorant Light"/>
        </w:rPr>
        <w:t>)</w:t>
      </w:r>
    </w:p>
    <w:p w14:paraId="7A49D0F5" w14:textId="2A265520" w:rsidR="00CA78CF" w:rsidRPr="006A3C7A" w:rsidRDefault="00CA78CF" w:rsidP="002E2D21">
      <w:pPr>
        <w:pStyle w:val="Prrafodelista"/>
        <w:numPr>
          <w:ilvl w:val="0"/>
          <w:numId w:val="8"/>
        </w:numPr>
        <w:ind w:hanging="152"/>
        <w:rPr>
          <w:rFonts w:cs="Cormorant Light"/>
        </w:rPr>
      </w:pPr>
      <w:r w:rsidRPr="006A3C7A">
        <w:rPr>
          <w:rFonts w:cs="Cormorant Light"/>
        </w:rPr>
        <w:t>Caminar sobre el agua sin hundirse</w:t>
      </w:r>
      <w:r w:rsidR="00673F46" w:rsidRPr="006A3C7A">
        <w:rPr>
          <w:rFonts w:cs="Cormorant Light"/>
        </w:rPr>
        <w:t>,</w:t>
      </w:r>
      <w:r w:rsidRPr="006A3C7A">
        <w:rPr>
          <w:rFonts w:cs="Cormorant Light"/>
        </w:rPr>
        <w:t xml:space="preserve"> como si estuviera </w:t>
      </w:r>
      <w:r w:rsidR="00852B0B" w:rsidRPr="006A3C7A">
        <w:rPr>
          <w:rFonts w:cs="Cormorant Light"/>
        </w:rPr>
        <w:t xml:space="preserve">sobre </w:t>
      </w:r>
      <w:r w:rsidRPr="006A3C7A">
        <w:rPr>
          <w:rFonts w:cs="Cormorant Light"/>
        </w:rPr>
        <w:t>la tierra (</w:t>
      </w:r>
      <w:proofErr w:type="spellStart"/>
      <w:r w:rsidRPr="006A3C7A">
        <w:rPr>
          <w:rFonts w:cs="Cormorant Light"/>
          <w:i/>
          <w:iCs/>
        </w:rPr>
        <w:t>udaka</w:t>
      </w:r>
      <w:r w:rsidR="00F54189" w:rsidRPr="006A3C7A">
        <w:rPr>
          <w:rFonts w:cs="Cormorant Light"/>
          <w:i/>
          <w:iCs/>
        </w:rPr>
        <w:t>‒</w:t>
      </w:r>
      <w:r w:rsidRPr="006A3C7A">
        <w:rPr>
          <w:rFonts w:cs="Cormorant Light"/>
          <w:i/>
          <w:iCs/>
        </w:rPr>
        <w:t>siddhi</w:t>
      </w:r>
      <w:proofErr w:type="spellEnd"/>
      <w:r w:rsidRPr="006A3C7A">
        <w:rPr>
          <w:rFonts w:cs="Cormorant Light"/>
        </w:rPr>
        <w:t>)</w:t>
      </w:r>
    </w:p>
    <w:p w14:paraId="7CE24A5A" w14:textId="5EC46088" w:rsidR="00CA78CF" w:rsidRPr="006A3C7A" w:rsidRDefault="00B26647" w:rsidP="002E2D21">
      <w:pPr>
        <w:pStyle w:val="Prrafodelista"/>
        <w:numPr>
          <w:ilvl w:val="0"/>
          <w:numId w:val="8"/>
        </w:numPr>
        <w:ind w:hanging="152"/>
        <w:rPr>
          <w:rFonts w:cs="Cormorant Light"/>
        </w:rPr>
      </w:pPr>
      <w:r w:rsidRPr="006A3C7A">
        <w:rPr>
          <w:rFonts w:cs="Cormorant Light"/>
        </w:rPr>
        <w:t>Suspenderse en</w:t>
      </w:r>
      <w:r w:rsidR="00CA78CF" w:rsidRPr="006A3C7A">
        <w:rPr>
          <w:rFonts w:cs="Cormorant Light"/>
        </w:rPr>
        <w:t xml:space="preserve"> el aire con las piernas cruzadas</w:t>
      </w:r>
      <w:r w:rsidR="00673F46" w:rsidRPr="006A3C7A">
        <w:rPr>
          <w:rFonts w:cs="Cormorant Light"/>
        </w:rPr>
        <w:t>,</w:t>
      </w:r>
      <w:r w:rsidR="00CA78CF" w:rsidRPr="006A3C7A">
        <w:rPr>
          <w:rFonts w:cs="Cormorant Light"/>
        </w:rPr>
        <w:t xml:space="preserve"> como un pájaro alado (</w:t>
      </w:r>
      <w:proofErr w:type="spellStart"/>
      <w:r w:rsidR="00CA78CF" w:rsidRPr="006A3C7A">
        <w:rPr>
          <w:rFonts w:cs="Cormorant Light"/>
          <w:i/>
          <w:iCs/>
        </w:rPr>
        <w:t>ākāsa</w:t>
      </w:r>
      <w:r w:rsidR="00F54189" w:rsidRPr="006A3C7A">
        <w:rPr>
          <w:rFonts w:cs="Cormorant Light"/>
          <w:i/>
          <w:iCs/>
        </w:rPr>
        <w:t>‒</w:t>
      </w:r>
      <w:r w:rsidR="00CA78CF" w:rsidRPr="006A3C7A">
        <w:rPr>
          <w:rFonts w:cs="Cormorant Light"/>
          <w:i/>
          <w:iCs/>
        </w:rPr>
        <w:t>siddhi</w:t>
      </w:r>
      <w:proofErr w:type="spellEnd"/>
      <w:r w:rsidR="00CA78CF" w:rsidRPr="006A3C7A">
        <w:rPr>
          <w:rFonts w:cs="Cormorant Light"/>
        </w:rPr>
        <w:t>)</w:t>
      </w:r>
    </w:p>
    <w:p w14:paraId="104B4892" w14:textId="69D1935A" w:rsidR="00CA78CF" w:rsidRPr="006A3C7A" w:rsidRDefault="00CA78CF" w:rsidP="002E2D21">
      <w:pPr>
        <w:pStyle w:val="Prrafodelista"/>
        <w:numPr>
          <w:ilvl w:val="0"/>
          <w:numId w:val="8"/>
        </w:numPr>
        <w:ind w:hanging="152"/>
        <w:rPr>
          <w:rFonts w:cs="Cormorant Light"/>
        </w:rPr>
      </w:pPr>
      <w:r w:rsidRPr="006A3C7A">
        <w:rPr>
          <w:rFonts w:cs="Cormorant Light"/>
        </w:rPr>
        <w:t xml:space="preserve">Prolongar la vida más allá de </w:t>
      </w:r>
      <w:r w:rsidR="00B26647" w:rsidRPr="006A3C7A">
        <w:rPr>
          <w:rFonts w:cs="Cormorant Light"/>
        </w:rPr>
        <w:t>su lapso regular</w:t>
      </w:r>
      <w:r w:rsidRPr="006A3C7A">
        <w:rPr>
          <w:rFonts w:cs="Cormorant Light"/>
        </w:rPr>
        <w:t xml:space="preserve"> (</w:t>
      </w:r>
      <w:proofErr w:type="spellStart"/>
      <w:r w:rsidRPr="006A3C7A">
        <w:rPr>
          <w:rFonts w:cs="Cormorant Light"/>
          <w:i/>
          <w:iCs/>
        </w:rPr>
        <w:t>āyu</w:t>
      </w:r>
      <w:r w:rsidR="00F54189" w:rsidRPr="006A3C7A">
        <w:rPr>
          <w:rFonts w:cs="Cormorant Light"/>
          <w:i/>
          <w:iCs/>
        </w:rPr>
        <w:t>‒</w:t>
      </w:r>
      <w:r w:rsidRPr="006A3C7A">
        <w:rPr>
          <w:rFonts w:cs="Cormorant Light"/>
          <w:i/>
          <w:iCs/>
        </w:rPr>
        <w:t>siddhi</w:t>
      </w:r>
      <w:proofErr w:type="spellEnd"/>
      <w:r w:rsidRPr="006A3C7A">
        <w:rPr>
          <w:rFonts w:cs="Cormorant Light"/>
        </w:rPr>
        <w:t>)</w:t>
      </w:r>
    </w:p>
    <w:p w14:paraId="332BD5D7" w14:textId="59505984" w:rsidR="00CA78CF" w:rsidRPr="006A3C7A" w:rsidRDefault="00CA78CF" w:rsidP="002E2D21">
      <w:pPr>
        <w:pStyle w:val="Prrafodelista"/>
        <w:numPr>
          <w:ilvl w:val="0"/>
          <w:numId w:val="8"/>
        </w:numPr>
        <w:ind w:hanging="152"/>
        <w:rPr>
          <w:rFonts w:cs="Cormorant Light"/>
        </w:rPr>
      </w:pPr>
      <w:r w:rsidRPr="006A3C7A">
        <w:rPr>
          <w:rFonts w:cs="Cormorant Light"/>
        </w:rPr>
        <w:t xml:space="preserve">Ejercer poderes </w:t>
      </w:r>
      <w:r w:rsidR="006B6483" w:rsidRPr="006A3C7A">
        <w:rPr>
          <w:rFonts w:cs="Cormorant Light"/>
        </w:rPr>
        <w:t>supernormales</w:t>
      </w:r>
      <w:r w:rsidRPr="006A3C7A">
        <w:rPr>
          <w:rFonts w:cs="Cormorant Light"/>
        </w:rPr>
        <w:t xml:space="preserve"> </w:t>
      </w:r>
      <w:r w:rsidR="006B6483" w:rsidRPr="006A3C7A">
        <w:rPr>
          <w:rFonts w:cs="Cormorant Light"/>
        </w:rPr>
        <w:t>a</w:t>
      </w:r>
      <w:r w:rsidR="003C12BC" w:rsidRPr="006A3C7A">
        <w:rPr>
          <w:rFonts w:cs="Cormorant Light"/>
        </w:rPr>
        <w:t xml:space="preserve"> </w:t>
      </w:r>
      <w:r w:rsidRPr="006A3C7A">
        <w:rPr>
          <w:rFonts w:cs="Cormorant Light"/>
        </w:rPr>
        <w:t>voluntad (</w:t>
      </w:r>
      <w:proofErr w:type="spellStart"/>
      <w:r w:rsidRPr="006A3C7A">
        <w:rPr>
          <w:rFonts w:cs="Cormorant Light"/>
          <w:i/>
          <w:iCs/>
        </w:rPr>
        <w:t>cintāmaya</w:t>
      </w:r>
      <w:r w:rsidR="00F54189" w:rsidRPr="006A3C7A">
        <w:rPr>
          <w:rFonts w:cs="Cormorant Light"/>
          <w:i/>
          <w:iCs/>
        </w:rPr>
        <w:t>‒</w:t>
      </w:r>
      <w:r w:rsidRPr="006A3C7A">
        <w:rPr>
          <w:rFonts w:cs="Cormorant Light"/>
          <w:i/>
          <w:iCs/>
        </w:rPr>
        <w:t>siddhi</w:t>
      </w:r>
      <w:proofErr w:type="spellEnd"/>
      <w:r w:rsidRPr="006A3C7A">
        <w:rPr>
          <w:rFonts w:cs="Cormorant Light"/>
        </w:rPr>
        <w:t>)</w:t>
      </w:r>
    </w:p>
    <w:p w14:paraId="112AFEEB" w14:textId="7EB666E1" w:rsidR="007C3821" w:rsidRPr="006A3C7A" w:rsidRDefault="007C3821" w:rsidP="006277C0">
      <w:r w:rsidRPr="006A3C7A">
        <w:t>Estos conocimientos superiores (</w:t>
      </w:r>
      <w:proofErr w:type="spellStart"/>
      <w:r w:rsidRPr="006A3C7A">
        <w:rPr>
          <w:i/>
          <w:iCs/>
        </w:rPr>
        <w:t>vijjā</w:t>
      </w:r>
      <w:proofErr w:type="spellEnd"/>
      <w:r w:rsidRPr="006A3C7A">
        <w:t>) y poderes (</w:t>
      </w:r>
      <w:proofErr w:type="spellStart"/>
      <w:r w:rsidRPr="006A3C7A">
        <w:rPr>
          <w:i/>
          <w:iCs/>
        </w:rPr>
        <w:t>siddhi</w:t>
      </w:r>
      <w:proofErr w:type="spellEnd"/>
      <w:r w:rsidRPr="006A3C7A">
        <w:t xml:space="preserve">) se mencionan en libros antiguos que tratan </w:t>
      </w:r>
      <w:r w:rsidR="006B6483" w:rsidRPr="006A3C7A">
        <w:t>sobre</w:t>
      </w:r>
      <w:r w:rsidRPr="006A3C7A">
        <w:t xml:space="preserve"> hechiceros (</w:t>
      </w:r>
      <w:proofErr w:type="spellStart"/>
      <w:r w:rsidRPr="006A3C7A">
        <w:rPr>
          <w:i/>
          <w:iCs/>
        </w:rPr>
        <w:t>vijjādhara</w:t>
      </w:r>
      <w:proofErr w:type="spellEnd"/>
      <w:r w:rsidRPr="006A3C7A">
        <w:t xml:space="preserve">), </w:t>
      </w:r>
      <w:r w:rsidR="00852B0B" w:rsidRPr="006A3C7A">
        <w:t>los cuales</w:t>
      </w:r>
      <w:r w:rsidRPr="006A3C7A">
        <w:t xml:space="preserve"> </w:t>
      </w:r>
      <w:r w:rsidR="00852B0B" w:rsidRPr="006A3C7A">
        <w:t>pueden ser</w:t>
      </w:r>
      <w:r w:rsidRPr="006A3C7A">
        <w:t xml:space="preserve"> de los siguientes tipos:</w:t>
      </w:r>
    </w:p>
    <w:p w14:paraId="398225D5" w14:textId="0957FBE6" w:rsidR="007C3821" w:rsidRPr="006A3C7A" w:rsidRDefault="007C3821" w:rsidP="002E2D21">
      <w:pPr>
        <w:pStyle w:val="Prrafodelista"/>
        <w:numPr>
          <w:ilvl w:val="0"/>
          <w:numId w:val="9"/>
        </w:numPr>
        <w:ind w:hanging="435"/>
      </w:pPr>
      <w:r w:rsidRPr="006A3C7A">
        <w:t xml:space="preserve">El </w:t>
      </w:r>
      <w:r w:rsidR="006B6483" w:rsidRPr="006A3C7A">
        <w:t>hechicero</w:t>
      </w:r>
      <w:r w:rsidRPr="006A3C7A">
        <w:t xml:space="preserve"> con el conocimiento superior de la medicina</w:t>
      </w:r>
      <w:r w:rsidR="00673F46" w:rsidRPr="006A3C7A">
        <w:t>.</w:t>
      </w:r>
    </w:p>
    <w:p w14:paraId="50F23984" w14:textId="62CB5BC8" w:rsidR="007C3821" w:rsidRPr="006A3C7A" w:rsidRDefault="007C3821" w:rsidP="002E2D21">
      <w:pPr>
        <w:pStyle w:val="Prrafodelista"/>
        <w:numPr>
          <w:ilvl w:val="0"/>
          <w:numId w:val="9"/>
        </w:numPr>
        <w:ind w:hanging="435"/>
      </w:pPr>
      <w:r w:rsidRPr="006A3C7A">
        <w:t xml:space="preserve">El </w:t>
      </w:r>
      <w:r w:rsidR="006B6483" w:rsidRPr="006A3C7A">
        <w:t xml:space="preserve">hechicero </w:t>
      </w:r>
      <w:r w:rsidRPr="006A3C7A">
        <w:t xml:space="preserve">con el conocimiento </w:t>
      </w:r>
      <w:r w:rsidR="006B6483" w:rsidRPr="006A3C7A">
        <w:t xml:space="preserve">superior </w:t>
      </w:r>
      <w:r w:rsidRPr="006A3C7A">
        <w:t>de diagramas y numerología</w:t>
      </w:r>
      <w:r w:rsidR="00673F46" w:rsidRPr="006A3C7A">
        <w:t>.</w:t>
      </w:r>
    </w:p>
    <w:p w14:paraId="77954E52" w14:textId="6BFBA8F8" w:rsidR="007C3821" w:rsidRPr="006A3C7A" w:rsidRDefault="007C3821" w:rsidP="002E2D21">
      <w:pPr>
        <w:pStyle w:val="Prrafodelista"/>
        <w:numPr>
          <w:ilvl w:val="0"/>
          <w:numId w:val="9"/>
        </w:numPr>
        <w:ind w:hanging="435"/>
      </w:pPr>
      <w:r w:rsidRPr="006A3C7A">
        <w:t xml:space="preserve">El hechicero con el conocimiento superior del arte metalúrgico </w:t>
      </w:r>
      <w:r w:rsidR="00CF3A3D" w:rsidRPr="006A3C7A">
        <w:t>para</w:t>
      </w:r>
      <w:r w:rsidRPr="006A3C7A">
        <w:t xml:space="preserve"> transmutar el mercurio en la </w:t>
      </w:r>
      <w:r w:rsidR="001F7460" w:rsidRPr="006A3C7A">
        <w:t>“</w:t>
      </w:r>
      <w:r w:rsidRPr="006A3C7A">
        <w:t xml:space="preserve">piedra filosofal" o </w:t>
      </w:r>
      <w:r w:rsidR="00CF3A3D" w:rsidRPr="006A3C7A">
        <w:t xml:space="preserve">el </w:t>
      </w:r>
      <w:r w:rsidRPr="006A3C7A">
        <w:t>"elixir"</w:t>
      </w:r>
    </w:p>
    <w:p w14:paraId="35EAAA08" w14:textId="2AC54633" w:rsidR="007C3821" w:rsidRPr="006A3C7A" w:rsidRDefault="007C3821" w:rsidP="002E2D21">
      <w:pPr>
        <w:pStyle w:val="Prrafodelista"/>
        <w:numPr>
          <w:ilvl w:val="0"/>
          <w:numId w:val="9"/>
        </w:numPr>
        <w:ind w:hanging="435"/>
      </w:pPr>
      <w:r w:rsidRPr="006A3C7A">
        <w:t xml:space="preserve">El hechicero con el conocimiento superior del arte metalúrgico </w:t>
      </w:r>
      <w:r w:rsidR="00CF3A3D" w:rsidRPr="006A3C7A">
        <w:t>para</w:t>
      </w:r>
      <w:r w:rsidRPr="006A3C7A">
        <w:t xml:space="preserve"> transmutar el hierro base en oro u otros metales preciosos</w:t>
      </w:r>
      <w:r w:rsidR="001F7460" w:rsidRPr="006A3C7A">
        <w:t>.</w:t>
      </w:r>
    </w:p>
    <w:p w14:paraId="0689D3B2" w14:textId="5C4128CE" w:rsidR="007C3821" w:rsidRPr="006A3C7A" w:rsidRDefault="007C3821" w:rsidP="006277C0">
      <w:r w:rsidRPr="006A3C7A">
        <w:t xml:space="preserve">Estos poderes ocultos corresponden a poderes </w:t>
      </w:r>
      <w:r w:rsidR="001F7460" w:rsidRPr="006A3C7A">
        <w:t>supernormales</w:t>
      </w:r>
      <w:r w:rsidRPr="006A3C7A">
        <w:t xml:space="preserve"> de seres celestiales y también a poderes espirituales superiores (</w:t>
      </w:r>
      <w:proofErr w:type="spellStart"/>
      <w:r w:rsidRPr="006A3C7A">
        <w:rPr>
          <w:i/>
          <w:iCs/>
        </w:rPr>
        <w:t>abhiññā</w:t>
      </w:r>
      <w:proofErr w:type="spellEnd"/>
      <w:r w:rsidRPr="006A3C7A">
        <w:t xml:space="preserve">). En el texto </w:t>
      </w:r>
      <w:proofErr w:type="spellStart"/>
      <w:r w:rsidRPr="006A3C7A">
        <w:rPr>
          <w:i/>
          <w:iCs/>
        </w:rPr>
        <w:t>Pāli</w:t>
      </w:r>
      <w:proofErr w:type="spellEnd"/>
      <w:r w:rsidRPr="006A3C7A">
        <w:t xml:space="preserve">, </w:t>
      </w:r>
      <w:r w:rsidR="001F7460" w:rsidRPr="006A3C7A">
        <w:t xml:space="preserve">en </w:t>
      </w:r>
      <w:r w:rsidRPr="006A3C7A">
        <w:rPr>
          <w:i/>
          <w:iCs/>
        </w:rPr>
        <w:t>El Sendero de la Discriminación</w:t>
      </w:r>
      <w:r w:rsidRPr="006A3C7A">
        <w:t xml:space="preserve"> (</w:t>
      </w:r>
      <w:proofErr w:type="spellStart"/>
      <w:r w:rsidRPr="006A3C7A">
        <w:rPr>
          <w:i/>
          <w:iCs/>
        </w:rPr>
        <w:t>Paṭisambhidāmagga</w:t>
      </w:r>
      <w:proofErr w:type="spellEnd"/>
      <w:r w:rsidRPr="006A3C7A">
        <w:t>), se encuentra el siguiente pasaje:</w:t>
      </w:r>
    </w:p>
    <w:p w14:paraId="708AFE85" w14:textId="51752C33" w:rsidR="007C3821" w:rsidRPr="006A3C7A" w:rsidRDefault="007C3821" w:rsidP="006277C0">
      <w:pPr>
        <w:rPr>
          <w:i/>
          <w:iCs/>
        </w:rPr>
      </w:pPr>
      <w:r w:rsidRPr="006A3C7A">
        <w:rPr>
          <w:i/>
          <w:iCs/>
        </w:rPr>
        <w:t xml:space="preserve">De estos diez tipos de poder psíquico, ¿cuál es el poder psíquico </w:t>
      </w:r>
      <w:r w:rsidR="00BA4861" w:rsidRPr="006A3C7A">
        <w:rPr>
          <w:i/>
          <w:iCs/>
        </w:rPr>
        <w:t>denominado</w:t>
      </w:r>
      <w:r w:rsidRPr="006A3C7A">
        <w:rPr>
          <w:i/>
          <w:iCs/>
        </w:rPr>
        <w:t xml:space="preserve"> "poder </w:t>
      </w:r>
      <w:r w:rsidR="001F7460" w:rsidRPr="006A3C7A">
        <w:rPr>
          <w:i/>
          <w:iCs/>
        </w:rPr>
        <w:t>supernormal</w:t>
      </w:r>
      <w:r w:rsidRPr="006A3C7A">
        <w:rPr>
          <w:i/>
          <w:iCs/>
        </w:rPr>
        <w:t xml:space="preserve"> </w:t>
      </w:r>
      <w:r w:rsidR="003C12BC" w:rsidRPr="006A3C7A">
        <w:rPr>
          <w:i/>
          <w:iCs/>
        </w:rPr>
        <w:t>a</w:t>
      </w:r>
      <w:r w:rsidRPr="006A3C7A">
        <w:rPr>
          <w:i/>
          <w:iCs/>
        </w:rPr>
        <w:t xml:space="preserve"> voluntad" (</w:t>
      </w:r>
      <w:proofErr w:type="spellStart"/>
      <w:r w:rsidRPr="006A3C7A">
        <w:rPr>
          <w:i/>
          <w:iCs/>
        </w:rPr>
        <w:t>cintāmaya</w:t>
      </w:r>
      <w:r w:rsidR="00E86FAF" w:rsidRPr="006A3C7A">
        <w:rPr>
          <w:i/>
          <w:iCs/>
        </w:rPr>
        <w:t>‒</w:t>
      </w:r>
      <w:r w:rsidRPr="006A3C7A">
        <w:rPr>
          <w:i/>
          <w:iCs/>
        </w:rPr>
        <w:t>iddhi</w:t>
      </w:r>
      <w:proofErr w:type="spellEnd"/>
      <w:r w:rsidRPr="006A3C7A">
        <w:rPr>
          <w:i/>
          <w:iCs/>
        </w:rPr>
        <w:t xml:space="preserve">)? Con el término "poder sobrenatural </w:t>
      </w:r>
      <w:r w:rsidR="003C12BC" w:rsidRPr="006A3C7A">
        <w:rPr>
          <w:i/>
          <w:iCs/>
        </w:rPr>
        <w:t>a</w:t>
      </w:r>
      <w:r w:rsidRPr="006A3C7A">
        <w:rPr>
          <w:i/>
          <w:iCs/>
        </w:rPr>
        <w:t xml:space="preserve"> voluntad" se entiende los fenómenos que el hechicero, </w:t>
      </w:r>
      <w:r w:rsidR="003C12BC" w:rsidRPr="006A3C7A">
        <w:rPr>
          <w:i/>
          <w:iCs/>
        </w:rPr>
        <w:t xml:space="preserve">quien </w:t>
      </w:r>
      <w:r w:rsidR="00DE44CD" w:rsidRPr="006A3C7A">
        <w:rPr>
          <w:i/>
          <w:iCs/>
        </w:rPr>
        <w:t xml:space="preserve">se encuentre </w:t>
      </w:r>
      <w:r w:rsidRPr="006A3C7A">
        <w:rPr>
          <w:i/>
          <w:iCs/>
        </w:rPr>
        <w:t xml:space="preserve">recitando </w:t>
      </w:r>
      <w:r w:rsidR="00DE44CD" w:rsidRPr="006A3C7A">
        <w:rPr>
          <w:i/>
          <w:iCs/>
        </w:rPr>
        <w:t xml:space="preserve">los </w:t>
      </w:r>
      <w:r w:rsidRPr="006A3C7A">
        <w:rPr>
          <w:i/>
          <w:iCs/>
        </w:rPr>
        <w:t xml:space="preserve">hechizos, </w:t>
      </w:r>
      <w:r w:rsidR="003C12BC" w:rsidRPr="006A3C7A">
        <w:rPr>
          <w:i/>
          <w:iCs/>
        </w:rPr>
        <w:t xml:space="preserve">podrá </w:t>
      </w:r>
      <w:r w:rsidRPr="006A3C7A">
        <w:rPr>
          <w:i/>
          <w:iCs/>
        </w:rPr>
        <w:t xml:space="preserve">manifestar en el espacio ilimitado del cielo, </w:t>
      </w:r>
      <w:r w:rsidR="00BA4861" w:rsidRPr="006A3C7A">
        <w:rPr>
          <w:i/>
          <w:iCs/>
        </w:rPr>
        <w:t xml:space="preserve">cosas </w:t>
      </w:r>
      <w:r w:rsidRPr="006A3C7A">
        <w:rPr>
          <w:i/>
          <w:iCs/>
        </w:rPr>
        <w:t xml:space="preserve">tales como una tropa de elefantes de guerra que </w:t>
      </w:r>
      <w:r w:rsidR="00DE44CD" w:rsidRPr="006A3C7A">
        <w:rPr>
          <w:i/>
          <w:iCs/>
        </w:rPr>
        <w:t>desfilen</w:t>
      </w:r>
      <w:r w:rsidRPr="006A3C7A">
        <w:rPr>
          <w:i/>
          <w:iCs/>
        </w:rPr>
        <w:t xml:space="preserve"> retumbando, una tropa de caballería montada que </w:t>
      </w:r>
      <w:r w:rsidR="006B254B" w:rsidRPr="006A3C7A">
        <w:rPr>
          <w:i/>
          <w:iCs/>
        </w:rPr>
        <w:t>desfile al ritmo de</w:t>
      </w:r>
      <w:r w:rsidRPr="006A3C7A">
        <w:rPr>
          <w:i/>
          <w:iCs/>
        </w:rPr>
        <w:t>l galope, una tropa de aurigas de guerra que se alej</w:t>
      </w:r>
      <w:r w:rsidR="003C12BC" w:rsidRPr="006A3C7A">
        <w:rPr>
          <w:i/>
          <w:iCs/>
        </w:rPr>
        <w:t>en</w:t>
      </w:r>
      <w:r w:rsidRPr="006A3C7A">
        <w:rPr>
          <w:i/>
          <w:iCs/>
        </w:rPr>
        <w:t xml:space="preserve"> y una tropa de soldados armados que march</w:t>
      </w:r>
      <w:r w:rsidR="003C12BC" w:rsidRPr="006A3C7A">
        <w:rPr>
          <w:i/>
          <w:iCs/>
        </w:rPr>
        <w:t>e</w:t>
      </w:r>
      <w:r w:rsidRPr="006A3C7A">
        <w:rPr>
          <w:i/>
          <w:iCs/>
        </w:rPr>
        <w:t xml:space="preserve">n. El hechicero también </w:t>
      </w:r>
      <w:r w:rsidR="003C12BC" w:rsidRPr="006A3C7A">
        <w:rPr>
          <w:i/>
          <w:iCs/>
        </w:rPr>
        <w:t>podrá</w:t>
      </w:r>
      <w:r w:rsidRPr="006A3C7A">
        <w:rPr>
          <w:i/>
          <w:iCs/>
        </w:rPr>
        <w:t xml:space="preserve"> crear y exhibir en el espacio ilimitado del cielo, la concentración de una variedad de soldados armados o de todo un ejército. Esto, de hecho, es lo que significa el término "poder </w:t>
      </w:r>
      <w:r w:rsidR="00B54041" w:rsidRPr="006A3C7A">
        <w:rPr>
          <w:i/>
          <w:iCs/>
        </w:rPr>
        <w:t>supernormal</w:t>
      </w:r>
      <w:r w:rsidRPr="006A3C7A">
        <w:rPr>
          <w:i/>
          <w:iCs/>
        </w:rPr>
        <w:t xml:space="preserve"> </w:t>
      </w:r>
      <w:r w:rsidR="00B54041" w:rsidRPr="006A3C7A">
        <w:rPr>
          <w:i/>
          <w:iCs/>
        </w:rPr>
        <w:t>a</w:t>
      </w:r>
      <w:r w:rsidRPr="006A3C7A">
        <w:rPr>
          <w:i/>
          <w:iCs/>
        </w:rPr>
        <w:t xml:space="preserve"> voluntad".</w:t>
      </w:r>
    </w:p>
    <w:p w14:paraId="1F5330A0" w14:textId="04BDB819" w:rsidR="007C3821" w:rsidRPr="006A3C7A" w:rsidRDefault="007C3821" w:rsidP="006277C0">
      <w:r w:rsidRPr="006A3C7A">
        <w:t xml:space="preserve">(Este símil en los  textos </w:t>
      </w:r>
      <w:proofErr w:type="spellStart"/>
      <w:r w:rsidRPr="006A3C7A">
        <w:rPr>
          <w:i/>
          <w:iCs/>
        </w:rPr>
        <w:t>Pāli</w:t>
      </w:r>
      <w:proofErr w:type="spellEnd"/>
      <w:r w:rsidRPr="006A3C7A">
        <w:t xml:space="preserve"> concerniente al término, </w:t>
      </w:r>
      <w:proofErr w:type="spellStart"/>
      <w:r w:rsidRPr="006A3C7A">
        <w:rPr>
          <w:i/>
          <w:iCs/>
        </w:rPr>
        <w:t>cintāmaya</w:t>
      </w:r>
      <w:r w:rsidR="00F54189" w:rsidRPr="006A3C7A">
        <w:rPr>
          <w:i/>
          <w:iCs/>
        </w:rPr>
        <w:t>‒</w:t>
      </w:r>
      <w:r w:rsidRPr="006A3C7A">
        <w:rPr>
          <w:i/>
          <w:iCs/>
        </w:rPr>
        <w:t>iddhi</w:t>
      </w:r>
      <w:proofErr w:type="spellEnd"/>
      <w:r w:rsidRPr="006A3C7A">
        <w:t xml:space="preserve">, se aplica con igual fuerza a otros tipos de poderes psíquicos tales como la maestría en el arte de extender la vida más allá de </w:t>
      </w:r>
      <w:r w:rsidR="00B54041" w:rsidRPr="006A3C7A">
        <w:t>su lapso regular</w:t>
      </w:r>
      <w:r w:rsidRPr="006A3C7A">
        <w:t xml:space="preserve"> (</w:t>
      </w:r>
      <w:proofErr w:type="spellStart"/>
      <w:r w:rsidRPr="006A3C7A">
        <w:rPr>
          <w:i/>
          <w:iCs/>
        </w:rPr>
        <w:t>āyu</w:t>
      </w:r>
      <w:r w:rsidR="00F54189" w:rsidRPr="006A3C7A">
        <w:rPr>
          <w:i/>
          <w:iCs/>
        </w:rPr>
        <w:t>‒</w:t>
      </w:r>
      <w:r w:rsidRPr="006A3C7A">
        <w:rPr>
          <w:i/>
          <w:iCs/>
        </w:rPr>
        <w:t>siddhi</w:t>
      </w:r>
      <w:proofErr w:type="spellEnd"/>
      <w:r w:rsidRPr="006A3C7A">
        <w:t xml:space="preserve">, de </w:t>
      </w:r>
      <w:r w:rsidR="00B54041" w:rsidRPr="006A3C7A">
        <w:t>suspenderse</w:t>
      </w:r>
      <w:r w:rsidRPr="006A3C7A">
        <w:t xml:space="preserve"> </w:t>
      </w:r>
      <w:r w:rsidR="00B54041" w:rsidRPr="006A3C7A">
        <w:t>en</w:t>
      </w:r>
      <w:r w:rsidRPr="006A3C7A">
        <w:t xml:space="preserve"> el aire con las piernas cruzadas como un pájaro (</w:t>
      </w:r>
      <w:proofErr w:type="spellStart"/>
      <w:r w:rsidRPr="006A3C7A">
        <w:rPr>
          <w:i/>
          <w:iCs/>
        </w:rPr>
        <w:t>ākāsa</w:t>
      </w:r>
      <w:r w:rsidR="00F54189" w:rsidRPr="006A3C7A">
        <w:t>‒</w:t>
      </w:r>
      <w:r w:rsidRPr="006A3C7A">
        <w:rPr>
          <w:i/>
          <w:iCs/>
        </w:rPr>
        <w:t>siddhi</w:t>
      </w:r>
      <w:proofErr w:type="spellEnd"/>
      <w:r w:rsidRPr="006A3C7A">
        <w:t xml:space="preserve">), de caminar sobre el agua sin hundirse, como si </w:t>
      </w:r>
      <w:r w:rsidR="00E86FAF" w:rsidRPr="006A3C7A">
        <w:t xml:space="preserve">se </w:t>
      </w:r>
      <w:r w:rsidRPr="006A3C7A">
        <w:t>estuvie</w:t>
      </w:r>
      <w:r w:rsidR="00B54041" w:rsidRPr="006A3C7A">
        <w:t>se</w:t>
      </w:r>
      <w:r w:rsidRPr="006A3C7A">
        <w:t xml:space="preserve"> </w:t>
      </w:r>
      <w:r w:rsidR="00350E43" w:rsidRPr="006A3C7A">
        <w:t xml:space="preserve">sobre </w:t>
      </w:r>
      <w:r w:rsidRPr="006A3C7A">
        <w:t>la tierra (</w:t>
      </w:r>
      <w:proofErr w:type="spellStart"/>
      <w:r w:rsidRPr="006A3C7A">
        <w:t>udaka</w:t>
      </w:r>
      <w:r w:rsidR="00F54189" w:rsidRPr="006A3C7A">
        <w:t>‒</w:t>
      </w:r>
      <w:r w:rsidRPr="006A3C7A">
        <w:t>siddhi</w:t>
      </w:r>
      <w:proofErr w:type="spellEnd"/>
      <w:r w:rsidRPr="006A3C7A">
        <w:t xml:space="preserve">), de sumergirse en la tierra y </w:t>
      </w:r>
      <w:r w:rsidR="00B54041" w:rsidRPr="006A3C7A">
        <w:t>emerger</w:t>
      </w:r>
      <w:r w:rsidRPr="006A3C7A">
        <w:t xml:space="preserve"> nuev</w:t>
      </w:r>
      <w:r w:rsidR="00350E43" w:rsidRPr="006A3C7A">
        <w:t>amente</w:t>
      </w:r>
      <w:r w:rsidRPr="006A3C7A">
        <w:t xml:space="preserve">, como si </w:t>
      </w:r>
      <w:r w:rsidR="00E86FAF" w:rsidRPr="006A3C7A">
        <w:t xml:space="preserve">se </w:t>
      </w:r>
      <w:r w:rsidRPr="006A3C7A">
        <w:t>estuviera en el agua (</w:t>
      </w:r>
      <w:proofErr w:type="spellStart"/>
      <w:r w:rsidRPr="006A3C7A">
        <w:t>paṭhavī</w:t>
      </w:r>
      <w:r w:rsidR="00F54189" w:rsidRPr="006A3C7A">
        <w:t>‒</w:t>
      </w:r>
      <w:r w:rsidRPr="006A3C7A">
        <w:t>siddhi</w:t>
      </w:r>
      <w:proofErr w:type="spellEnd"/>
      <w:r w:rsidRPr="006A3C7A">
        <w:t xml:space="preserve">),  </w:t>
      </w:r>
      <w:r w:rsidR="00B54041" w:rsidRPr="006A3C7A">
        <w:t>etc.</w:t>
      </w:r>
      <w:r w:rsidRPr="006A3C7A">
        <w:t>)</w:t>
      </w:r>
      <w:r w:rsidR="00B54041" w:rsidRPr="006A3C7A">
        <w:t>.</w:t>
      </w:r>
    </w:p>
    <w:p w14:paraId="557D2ACA" w14:textId="4A5AE9FE" w:rsidR="007C3821" w:rsidRPr="006A3C7A" w:rsidRDefault="007C3821" w:rsidP="006277C0">
      <w:r w:rsidRPr="006A3C7A">
        <w:t xml:space="preserve">En tiempos modernos, un aspirante a la hechicería con maestría en </w:t>
      </w:r>
      <w:r w:rsidR="00350E43" w:rsidRPr="006A3C7A">
        <w:t>proezas</w:t>
      </w:r>
      <w:r w:rsidRPr="006A3C7A">
        <w:t xml:space="preserve"> </w:t>
      </w:r>
      <w:r w:rsidR="00B54041" w:rsidRPr="006A3C7A">
        <w:t>supernormales</w:t>
      </w:r>
      <w:r w:rsidRPr="006A3C7A">
        <w:t xml:space="preserve"> (</w:t>
      </w:r>
      <w:proofErr w:type="spellStart"/>
      <w:r w:rsidRPr="006A3C7A">
        <w:rPr>
          <w:i/>
          <w:iCs/>
        </w:rPr>
        <w:t>gandhārī</w:t>
      </w:r>
      <w:r w:rsidR="00F54189" w:rsidRPr="006A3C7A">
        <w:rPr>
          <w:i/>
          <w:iCs/>
        </w:rPr>
        <w:t>‒</w:t>
      </w:r>
      <w:r w:rsidRPr="006A3C7A">
        <w:rPr>
          <w:i/>
          <w:iCs/>
        </w:rPr>
        <w:t>vijjā</w:t>
      </w:r>
      <w:proofErr w:type="spellEnd"/>
      <w:r w:rsidRPr="006A3C7A">
        <w:t>) debe</w:t>
      </w:r>
      <w:r w:rsidR="00670DAC" w:rsidRPr="006A3C7A">
        <w:t>rá</w:t>
      </w:r>
      <w:r w:rsidRPr="006A3C7A">
        <w:t xml:space="preserve"> infundirse siempre</w:t>
      </w:r>
      <w:r w:rsidR="00350E43" w:rsidRPr="006A3C7A">
        <w:t xml:space="preserve"> con</w:t>
      </w:r>
      <w:r w:rsidRPr="006A3C7A">
        <w:t xml:space="preserve"> las sublimes virtudes de las Tres </w:t>
      </w:r>
      <w:r w:rsidR="00350E43" w:rsidRPr="006A3C7A">
        <w:t xml:space="preserve">Invaluables </w:t>
      </w:r>
      <w:r w:rsidR="00B54041" w:rsidRPr="006A3C7A">
        <w:t>Gemas</w:t>
      </w:r>
      <w:r w:rsidRPr="006A3C7A">
        <w:t xml:space="preserve">, </w:t>
      </w:r>
      <w:r w:rsidR="00B54041" w:rsidRPr="006A3C7A">
        <w:t>es decir</w:t>
      </w:r>
      <w:r w:rsidRPr="006A3C7A">
        <w:t xml:space="preserve">, (1) el Iluminado, </w:t>
      </w:r>
      <w:r w:rsidR="00670DAC" w:rsidRPr="006A3C7A">
        <w:t xml:space="preserve">el </w:t>
      </w:r>
      <w:r w:rsidR="00670DAC" w:rsidRPr="006A3C7A">
        <w:rPr>
          <w:i/>
          <w:iCs/>
        </w:rPr>
        <w:t>Buddha</w:t>
      </w:r>
      <w:r w:rsidR="00670DAC" w:rsidRPr="006A3C7A">
        <w:t xml:space="preserve">, </w:t>
      </w:r>
      <w:r w:rsidRPr="006A3C7A">
        <w:t xml:space="preserve">(2) la Ley de </w:t>
      </w:r>
      <w:r w:rsidR="00350E43" w:rsidRPr="006A3C7A">
        <w:t xml:space="preserve">la </w:t>
      </w:r>
      <w:r w:rsidRPr="006A3C7A">
        <w:t xml:space="preserve">Liberación descubierta, </w:t>
      </w:r>
      <w:r w:rsidR="00350E43" w:rsidRPr="006A3C7A">
        <w:t>consumada</w:t>
      </w:r>
      <w:r w:rsidRPr="006A3C7A">
        <w:t xml:space="preserve"> y proclamada por él, </w:t>
      </w:r>
      <w:r w:rsidR="00670DAC" w:rsidRPr="006A3C7A">
        <w:t xml:space="preserve">el </w:t>
      </w:r>
      <w:r w:rsidR="00670DAC" w:rsidRPr="006A3C7A">
        <w:rPr>
          <w:i/>
          <w:iCs/>
        </w:rPr>
        <w:t>Dhamma</w:t>
      </w:r>
      <w:r w:rsidR="00670DAC" w:rsidRPr="006A3C7A">
        <w:t xml:space="preserve"> </w:t>
      </w:r>
      <w:r w:rsidRPr="006A3C7A">
        <w:t xml:space="preserve">y (3) la Comunidad de Santos Discípulos </w:t>
      </w:r>
      <w:r w:rsidR="0062106A" w:rsidRPr="006A3C7A">
        <w:t>y</w:t>
      </w:r>
      <w:r w:rsidRPr="006A3C7A">
        <w:t xml:space="preserve"> aquellos que viv</w:t>
      </w:r>
      <w:r w:rsidR="00B54041" w:rsidRPr="006A3C7A">
        <w:t>a</w:t>
      </w:r>
      <w:r w:rsidRPr="006A3C7A">
        <w:t xml:space="preserve">n </w:t>
      </w:r>
      <w:proofErr w:type="gramStart"/>
      <w:r w:rsidRPr="006A3C7A">
        <w:t xml:space="preserve">de acuerdo </w:t>
      </w:r>
      <w:r w:rsidR="00B54041" w:rsidRPr="006A3C7A">
        <w:t>a</w:t>
      </w:r>
      <w:proofErr w:type="gramEnd"/>
      <w:r w:rsidRPr="006A3C7A">
        <w:t xml:space="preserve"> la Ley</w:t>
      </w:r>
      <w:r w:rsidR="00670DAC" w:rsidRPr="006A3C7A">
        <w:t xml:space="preserve">, el </w:t>
      </w:r>
      <w:r w:rsidR="00670DAC" w:rsidRPr="006A3C7A">
        <w:rPr>
          <w:i/>
          <w:iCs/>
        </w:rPr>
        <w:t>Saṅgha</w:t>
      </w:r>
      <w:r w:rsidRPr="006A3C7A">
        <w:t xml:space="preserve">. </w:t>
      </w:r>
      <w:r w:rsidR="0062106A" w:rsidRPr="006A3C7A">
        <w:t>Ellos d</w:t>
      </w:r>
      <w:r w:rsidRPr="006A3C7A">
        <w:t>ebe</w:t>
      </w:r>
      <w:r w:rsidR="00670DAC" w:rsidRPr="006A3C7A">
        <w:t>rá</w:t>
      </w:r>
      <w:r w:rsidRPr="006A3C7A">
        <w:t xml:space="preserve">n </w:t>
      </w:r>
      <w:r w:rsidR="00B54041" w:rsidRPr="006A3C7A">
        <w:t>procurar</w:t>
      </w:r>
      <w:r w:rsidRPr="006A3C7A">
        <w:t xml:space="preserve"> la buena voluntad y el afecto de deidades tan poderosas como:</w:t>
      </w:r>
    </w:p>
    <w:p w14:paraId="61173E6B" w14:textId="527FF777" w:rsidR="007F5E07" w:rsidRPr="006A3C7A" w:rsidRDefault="007F5E07">
      <w:pPr>
        <w:ind w:firstLine="0"/>
      </w:pPr>
      <w:r w:rsidRPr="006A3C7A">
        <w:br w:type="page"/>
      </w:r>
    </w:p>
    <w:p w14:paraId="12457B15" w14:textId="77777777" w:rsidR="008D3D54" w:rsidRPr="006A3C7A" w:rsidRDefault="008D3D54" w:rsidP="008D3D54"/>
    <w:p w14:paraId="17F1487C" w14:textId="50D07435" w:rsidR="00B035F3" w:rsidRPr="006A3C7A" w:rsidRDefault="00B035F3" w:rsidP="002E2D21">
      <w:pPr>
        <w:pStyle w:val="Prrafodelista"/>
        <w:numPr>
          <w:ilvl w:val="0"/>
          <w:numId w:val="10"/>
        </w:numPr>
        <w:ind w:hanging="152"/>
      </w:pPr>
      <w:r w:rsidRPr="006A3C7A">
        <w:t>Deidades de</w:t>
      </w:r>
      <w:r w:rsidR="0062106A" w:rsidRPr="006A3C7A">
        <w:t xml:space="preserve"> </w:t>
      </w:r>
      <w:r w:rsidRPr="006A3C7A">
        <w:t>bosque</w:t>
      </w:r>
      <w:r w:rsidR="0062106A" w:rsidRPr="006A3C7A">
        <w:t>s</w:t>
      </w:r>
    </w:p>
    <w:p w14:paraId="1E767086" w14:textId="680700EC" w:rsidR="00B035F3" w:rsidRPr="006A3C7A" w:rsidRDefault="00B035F3" w:rsidP="002E2D21">
      <w:pPr>
        <w:pStyle w:val="Prrafodelista"/>
        <w:numPr>
          <w:ilvl w:val="0"/>
          <w:numId w:val="10"/>
        </w:numPr>
        <w:ind w:hanging="152"/>
      </w:pPr>
      <w:r w:rsidRPr="006A3C7A">
        <w:t>Deidades de colinas</w:t>
      </w:r>
    </w:p>
    <w:p w14:paraId="40C7965A" w14:textId="44102A60" w:rsidR="00B035F3" w:rsidRPr="006A3C7A" w:rsidRDefault="00B035F3" w:rsidP="002E2D21">
      <w:pPr>
        <w:pStyle w:val="Prrafodelista"/>
        <w:numPr>
          <w:ilvl w:val="0"/>
          <w:numId w:val="10"/>
        </w:numPr>
        <w:ind w:hanging="152"/>
      </w:pPr>
      <w:r w:rsidRPr="006A3C7A">
        <w:t>Deidades de árboles (</w:t>
      </w:r>
      <w:proofErr w:type="spellStart"/>
      <w:r w:rsidRPr="006A3C7A">
        <w:rPr>
          <w:i/>
          <w:iCs/>
        </w:rPr>
        <w:t>Rukhtha</w:t>
      </w:r>
      <w:r w:rsidR="00F54189" w:rsidRPr="006A3C7A">
        <w:rPr>
          <w:i/>
          <w:iCs/>
        </w:rPr>
        <w:t>‒</w:t>
      </w:r>
      <w:r w:rsidRPr="006A3C7A">
        <w:rPr>
          <w:i/>
          <w:iCs/>
        </w:rPr>
        <w:t>devatā</w:t>
      </w:r>
      <w:proofErr w:type="spellEnd"/>
      <w:r w:rsidRPr="006A3C7A">
        <w:t>)</w:t>
      </w:r>
    </w:p>
    <w:p w14:paraId="43DFD416" w14:textId="3454A7E7" w:rsidR="00B035F3" w:rsidRPr="006A3C7A" w:rsidRDefault="00B035F3" w:rsidP="002E2D21">
      <w:pPr>
        <w:pStyle w:val="Prrafodelista"/>
        <w:numPr>
          <w:ilvl w:val="0"/>
          <w:numId w:val="10"/>
        </w:numPr>
        <w:ind w:hanging="152"/>
      </w:pPr>
      <w:r w:rsidRPr="006A3C7A">
        <w:t>Deidades de la Tierra (</w:t>
      </w:r>
      <w:proofErr w:type="spellStart"/>
      <w:r w:rsidRPr="006A3C7A">
        <w:rPr>
          <w:i/>
          <w:iCs/>
        </w:rPr>
        <w:t>bhūmattha</w:t>
      </w:r>
      <w:r w:rsidR="00F54189" w:rsidRPr="006A3C7A">
        <w:rPr>
          <w:i/>
          <w:iCs/>
        </w:rPr>
        <w:t>‒</w:t>
      </w:r>
      <w:r w:rsidRPr="006A3C7A">
        <w:rPr>
          <w:i/>
          <w:iCs/>
        </w:rPr>
        <w:t>devatā</w:t>
      </w:r>
      <w:proofErr w:type="spellEnd"/>
      <w:r w:rsidRPr="006A3C7A">
        <w:rPr>
          <w:i/>
          <w:iCs/>
        </w:rPr>
        <w:t>)</w:t>
      </w:r>
    </w:p>
    <w:p w14:paraId="7CD81E37" w14:textId="366C974C" w:rsidR="00B035F3" w:rsidRPr="006A3C7A" w:rsidRDefault="00B035F3" w:rsidP="002E2D21">
      <w:pPr>
        <w:pStyle w:val="Prrafodelista"/>
        <w:numPr>
          <w:ilvl w:val="0"/>
          <w:numId w:val="10"/>
        </w:numPr>
        <w:ind w:hanging="152"/>
      </w:pPr>
      <w:r w:rsidRPr="006A3C7A">
        <w:t>Deidades de montaña</w:t>
      </w:r>
      <w:r w:rsidR="0062106A" w:rsidRPr="006A3C7A">
        <w:t>s</w:t>
      </w:r>
      <w:r w:rsidRPr="006A3C7A">
        <w:t xml:space="preserve"> (</w:t>
      </w:r>
      <w:proofErr w:type="spellStart"/>
      <w:r w:rsidRPr="006A3C7A">
        <w:rPr>
          <w:i/>
          <w:iCs/>
        </w:rPr>
        <w:t>pabbattha</w:t>
      </w:r>
      <w:r w:rsidR="00F54189" w:rsidRPr="006A3C7A">
        <w:rPr>
          <w:i/>
          <w:iCs/>
        </w:rPr>
        <w:t>‒</w:t>
      </w:r>
      <w:r w:rsidRPr="006A3C7A">
        <w:rPr>
          <w:i/>
          <w:iCs/>
        </w:rPr>
        <w:t>devatā</w:t>
      </w:r>
      <w:proofErr w:type="spellEnd"/>
      <w:r w:rsidRPr="006A3C7A">
        <w:t>)</w:t>
      </w:r>
    </w:p>
    <w:p w14:paraId="0A0C161A" w14:textId="17AA1423" w:rsidR="00B035F3" w:rsidRPr="006A3C7A" w:rsidRDefault="00B035F3" w:rsidP="002E2D21">
      <w:pPr>
        <w:pStyle w:val="Prrafodelista"/>
        <w:numPr>
          <w:ilvl w:val="0"/>
          <w:numId w:val="10"/>
        </w:numPr>
        <w:ind w:hanging="152"/>
      </w:pPr>
      <w:r w:rsidRPr="006A3C7A">
        <w:t>Deidades a cargo de encantamientos, hechizos, diagramas mágicos y numerología (</w:t>
      </w:r>
      <w:proofErr w:type="spellStart"/>
      <w:r w:rsidRPr="006A3C7A">
        <w:rPr>
          <w:i/>
          <w:iCs/>
        </w:rPr>
        <w:t>vijjā</w:t>
      </w:r>
      <w:r w:rsidR="00F54189" w:rsidRPr="006A3C7A">
        <w:rPr>
          <w:i/>
          <w:iCs/>
        </w:rPr>
        <w:t>‒</w:t>
      </w:r>
      <w:r w:rsidRPr="006A3C7A">
        <w:rPr>
          <w:i/>
          <w:iCs/>
        </w:rPr>
        <w:t>devatā</w:t>
      </w:r>
      <w:proofErr w:type="spellEnd"/>
      <w:r w:rsidRPr="006A3C7A">
        <w:t>)</w:t>
      </w:r>
    </w:p>
    <w:p w14:paraId="0CB88923" w14:textId="303F5485" w:rsidR="00B035F3" w:rsidRPr="006A3C7A" w:rsidRDefault="00B035F3" w:rsidP="002E2D21">
      <w:pPr>
        <w:pStyle w:val="Prrafodelista"/>
        <w:numPr>
          <w:ilvl w:val="0"/>
          <w:numId w:val="10"/>
        </w:numPr>
        <w:ind w:hanging="152"/>
      </w:pPr>
      <w:r w:rsidRPr="006A3C7A">
        <w:t>Deidades a cargo de hierbas medicinales, piedras y gemas con poderes curativos (</w:t>
      </w:r>
      <w:proofErr w:type="spellStart"/>
      <w:r w:rsidRPr="006A3C7A">
        <w:rPr>
          <w:i/>
          <w:iCs/>
        </w:rPr>
        <w:t>osadhi</w:t>
      </w:r>
      <w:r w:rsidR="00F54189" w:rsidRPr="006A3C7A">
        <w:rPr>
          <w:i/>
          <w:iCs/>
        </w:rPr>
        <w:t>‒</w:t>
      </w:r>
      <w:r w:rsidRPr="006A3C7A">
        <w:rPr>
          <w:i/>
          <w:iCs/>
        </w:rPr>
        <w:t>devatā</w:t>
      </w:r>
      <w:proofErr w:type="spellEnd"/>
      <w:r w:rsidRPr="006A3C7A">
        <w:t>)</w:t>
      </w:r>
    </w:p>
    <w:p w14:paraId="584A38A1" w14:textId="2D7E6E5A" w:rsidR="00280FAA" w:rsidRPr="006A3C7A" w:rsidRDefault="00280FAA" w:rsidP="00D80428">
      <w:pPr>
        <w:rPr>
          <w:color w:val="80340D" w:themeColor="accent2" w:themeShade="80"/>
        </w:rPr>
      </w:pPr>
      <w:r w:rsidRPr="006A3C7A">
        <w:t xml:space="preserve">Un hechicero con maestría en </w:t>
      </w:r>
      <w:r w:rsidR="0062106A" w:rsidRPr="006A3C7A">
        <w:t>proezas</w:t>
      </w:r>
      <w:r w:rsidRPr="006A3C7A">
        <w:t xml:space="preserve"> supernormales superaría incluso las facultades supernormales de deidades que surjan de los resultados de sus acciones meritorias </w:t>
      </w:r>
      <w:r w:rsidR="0062106A" w:rsidRPr="006A3C7A">
        <w:t>del pasado</w:t>
      </w:r>
      <w:r w:rsidRPr="006A3C7A">
        <w:t xml:space="preserve"> (</w:t>
      </w:r>
      <w:proofErr w:type="spellStart"/>
      <w:r w:rsidRPr="006A3C7A">
        <w:rPr>
          <w:i/>
          <w:iCs/>
        </w:rPr>
        <w:t>kamma</w:t>
      </w:r>
      <w:r w:rsidR="00F54189" w:rsidRPr="006A3C7A">
        <w:rPr>
          <w:i/>
          <w:iCs/>
        </w:rPr>
        <w:t>‒</w:t>
      </w:r>
      <w:r w:rsidRPr="006A3C7A">
        <w:rPr>
          <w:i/>
          <w:iCs/>
        </w:rPr>
        <w:t>vipākajā</w:t>
      </w:r>
      <w:proofErr w:type="spellEnd"/>
      <w:r w:rsidRPr="006A3C7A">
        <w:rPr>
          <w:i/>
          <w:iCs/>
        </w:rPr>
        <w:t xml:space="preserve"> </w:t>
      </w:r>
      <w:proofErr w:type="spellStart"/>
      <w:r w:rsidRPr="006A3C7A">
        <w:rPr>
          <w:i/>
          <w:iCs/>
        </w:rPr>
        <w:t>iddhi</w:t>
      </w:r>
      <w:proofErr w:type="spellEnd"/>
      <w:r w:rsidRPr="006A3C7A">
        <w:t xml:space="preserve">). Esto podría despertar celos que puedan poner en peligro la vida o la eficacia de </w:t>
      </w:r>
      <w:r w:rsidR="003905D4" w:rsidRPr="006A3C7A">
        <w:t>las</w:t>
      </w:r>
      <w:r w:rsidR="00CF26A2" w:rsidRPr="006A3C7A">
        <w:t xml:space="preserve"> </w:t>
      </w:r>
      <w:r w:rsidRPr="006A3C7A">
        <w:t>hierbas medicinales.</w:t>
      </w:r>
    </w:p>
    <w:p w14:paraId="09219782" w14:textId="66F737D3" w:rsidR="00D061D4" w:rsidRPr="006A3C7A" w:rsidRDefault="008D3D54" w:rsidP="00D061D4">
      <w:pPr>
        <w:pStyle w:val="Ttulo3"/>
      </w:pPr>
      <w:bookmarkStart w:id="12" w:name="_Toc169341175"/>
      <w:r w:rsidRPr="006A3C7A">
        <w:t xml:space="preserve">(4) </w:t>
      </w:r>
      <w:r w:rsidR="006A58C7" w:rsidRPr="006A3C7A">
        <w:t>Maestría en Poderes Psíquicos Mundanos</w:t>
      </w:r>
      <w:bookmarkEnd w:id="12"/>
      <w:r w:rsidR="006A58C7" w:rsidRPr="006A3C7A">
        <w:t xml:space="preserve"> </w:t>
      </w:r>
    </w:p>
    <w:p w14:paraId="0777C517" w14:textId="02D0B1C7" w:rsidR="00C64F4E" w:rsidRPr="006A3C7A" w:rsidRDefault="00C64F4E" w:rsidP="00B20659">
      <w:r w:rsidRPr="006A3C7A">
        <w:t>Esto significa</w:t>
      </w:r>
      <w:r w:rsidR="00EC18AF" w:rsidRPr="006A3C7A">
        <w:t>rá</w:t>
      </w:r>
      <w:r w:rsidRPr="006A3C7A">
        <w:t xml:space="preserve"> poderes </w:t>
      </w:r>
      <w:r w:rsidR="00456204" w:rsidRPr="006A3C7A">
        <w:t>desarrollados</w:t>
      </w:r>
      <w:r w:rsidRPr="006A3C7A">
        <w:t xml:space="preserve"> </w:t>
      </w:r>
      <w:r w:rsidR="008C0437" w:rsidRPr="006A3C7A">
        <w:t xml:space="preserve">en el pasado </w:t>
      </w:r>
      <w:r w:rsidRPr="006A3C7A">
        <w:t>por ermitaños (</w:t>
      </w:r>
      <w:proofErr w:type="spellStart"/>
      <w:r w:rsidRPr="006A3C7A">
        <w:rPr>
          <w:i/>
          <w:iCs/>
        </w:rPr>
        <w:t>isis</w:t>
      </w:r>
      <w:proofErr w:type="spellEnd"/>
      <w:r w:rsidRPr="006A3C7A">
        <w:t xml:space="preserve">, </w:t>
      </w:r>
      <w:proofErr w:type="spellStart"/>
      <w:r w:rsidRPr="006A3C7A">
        <w:rPr>
          <w:i/>
          <w:iCs/>
        </w:rPr>
        <w:t>rishis</w:t>
      </w:r>
      <w:proofErr w:type="spellEnd"/>
      <w:r w:rsidRPr="006A3C7A">
        <w:t xml:space="preserve">) como </w:t>
      </w:r>
      <w:proofErr w:type="spellStart"/>
      <w:r w:rsidRPr="006A3C7A">
        <w:t>Sarabhaṅga</w:t>
      </w:r>
      <w:proofErr w:type="spellEnd"/>
      <w:r w:rsidRPr="006A3C7A">
        <w:t xml:space="preserve">, </w:t>
      </w:r>
      <w:proofErr w:type="spellStart"/>
      <w:r w:rsidRPr="006A3C7A">
        <w:t>Sunettha</w:t>
      </w:r>
      <w:proofErr w:type="spellEnd"/>
      <w:r w:rsidRPr="006A3C7A">
        <w:t xml:space="preserve"> y </w:t>
      </w:r>
      <w:proofErr w:type="spellStart"/>
      <w:r w:rsidRPr="006A3C7A">
        <w:t>Araka</w:t>
      </w:r>
      <w:proofErr w:type="spellEnd"/>
      <w:r w:rsidRPr="006A3C7A">
        <w:t xml:space="preserve">, </w:t>
      </w:r>
      <w:r w:rsidR="00456204" w:rsidRPr="006A3C7A">
        <w:t xml:space="preserve">encontrados </w:t>
      </w:r>
      <w:r w:rsidRPr="006A3C7A">
        <w:t xml:space="preserve">fuera del período de un </w:t>
      </w:r>
      <w:r w:rsidR="00FE143D" w:rsidRPr="006A3C7A">
        <w:rPr>
          <w:i/>
          <w:iCs/>
        </w:rPr>
        <w:t>Buddha</w:t>
      </w:r>
      <w:r w:rsidR="00E35F43" w:rsidRPr="006A3C7A">
        <w:rPr>
          <w:i/>
          <w:iCs/>
        </w:rPr>
        <w:t xml:space="preserve"> Sāsana</w:t>
      </w:r>
      <w:r w:rsidR="00FE143D" w:rsidRPr="006A3C7A">
        <w:rPr>
          <w:i/>
          <w:iCs/>
        </w:rPr>
        <w:t xml:space="preserve">, </w:t>
      </w:r>
      <w:r w:rsidR="00FE143D" w:rsidRPr="006A3C7A">
        <w:t xml:space="preserve">poderes desarrollados </w:t>
      </w:r>
      <w:r w:rsidRPr="006A3C7A">
        <w:t>después de</w:t>
      </w:r>
      <w:r w:rsidR="00FE143D" w:rsidRPr="006A3C7A">
        <w:t>l</w:t>
      </w:r>
      <w:r w:rsidRPr="006A3C7A">
        <w:t xml:space="preserve"> </w:t>
      </w:r>
      <w:r w:rsidR="00FE143D" w:rsidRPr="006A3C7A">
        <w:t>dominio</w:t>
      </w:r>
      <w:r w:rsidRPr="006A3C7A">
        <w:t xml:space="preserve"> de las absorciones mentales a través de la máxima perfección en la práctica de los ejercicios de concentración </w:t>
      </w:r>
      <w:proofErr w:type="spellStart"/>
      <w:r w:rsidRPr="006A3C7A">
        <w:rPr>
          <w:i/>
          <w:iCs/>
        </w:rPr>
        <w:t>kasiṇa</w:t>
      </w:r>
      <w:proofErr w:type="spellEnd"/>
      <w:r w:rsidRPr="006A3C7A">
        <w:t xml:space="preserve">. Estos poderes psíquicos </w:t>
      </w:r>
      <w:r w:rsidR="00694303" w:rsidRPr="006A3C7A">
        <w:t>corresponderán a</w:t>
      </w:r>
      <w:r w:rsidRPr="006A3C7A">
        <w:t xml:space="preserve"> los siguientes </w:t>
      </w:r>
      <w:r w:rsidR="00694303" w:rsidRPr="006A3C7A">
        <w:t xml:space="preserve">poderes </w:t>
      </w:r>
      <w:r w:rsidRPr="006A3C7A">
        <w:t>mágicos (</w:t>
      </w:r>
      <w:proofErr w:type="spellStart"/>
      <w:r w:rsidRPr="006A3C7A">
        <w:rPr>
          <w:i/>
          <w:iCs/>
        </w:rPr>
        <w:t>iddhi</w:t>
      </w:r>
      <w:r w:rsidR="00F54189" w:rsidRPr="006A3C7A">
        <w:rPr>
          <w:i/>
          <w:iCs/>
        </w:rPr>
        <w:t>‒</w:t>
      </w:r>
      <w:r w:rsidRPr="006A3C7A">
        <w:rPr>
          <w:i/>
          <w:iCs/>
        </w:rPr>
        <w:t>vidhā</w:t>
      </w:r>
      <w:r w:rsidR="00F54189" w:rsidRPr="006A3C7A">
        <w:rPr>
          <w:i/>
          <w:iCs/>
        </w:rPr>
        <w:t>‒</w:t>
      </w:r>
      <w:r w:rsidRPr="006A3C7A">
        <w:rPr>
          <w:i/>
          <w:iCs/>
        </w:rPr>
        <w:t>abhiññā</w:t>
      </w:r>
      <w:proofErr w:type="spellEnd"/>
      <w:r w:rsidRPr="006A3C7A">
        <w:t>):</w:t>
      </w:r>
    </w:p>
    <w:p w14:paraId="00D260E9" w14:textId="27D6FFCE" w:rsidR="00C64F4E" w:rsidRPr="006A3C7A" w:rsidRDefault="00C64F4E" w:rsidP="00C64F4E">
      <w:pPr>
        <w:pStyle w:val="Prrafodelista"/>
        <w:numPr>
          <w:ilvl w:val="0"/>
          <w:numId w:val="53"/>
        </w:numPr>
        <w:tabs>
          <w:tab w:val="clear" w:pos="1428"/>
          <w:tab w:val="num" w:pos="1134"/>
        </w:tabs>
      </w:pPr>
      <w:r w:rsidRPr="006A3C7A">
        <w:t>El ojo divino (</w:t>
      </w:r>
      <w:proofErr w:type="spellStart"/>
      <w:r w:rsidRPr="006A3C7A">
        <w:rPr>
          <w:i/>
          <w:iCs/>
        </w:rPr>
        <w:t>dibba</w:t>
      </w:r>
      <w:r w:rsidR="00F54189" w:rsidRPr="006A3C7A">
        <w:rPr>
          <w:i/>
          <w:iCs/>
        </w:rPr>
        <w:t>‒</w:t>
      </w:r>
      <w:r w:rsidRPr="006A3C7A">
        <w:rPr>
          <w:i/>
          <w:iCs/>
        </w:rPr>
        <w:t>cakkhu</w:t>
      </w:r>
      <w:proofErr w:type="spellEnd"/>
      <w:r w:rsidRPr="006A3C7A">
        <w:t>)</w:t>
      </w:r>
    </w:p>
    <w:p w14:paraId="21DC6B77" w14:textId="3958B9CE" w:rsidR="00C64F4E" w:rsidRPr="006A3C7A" w:rsidRDefault="00C64F4E" w:rsidP="00C64F4E">
      <w:pPr>
        <w:pStyle w:val="Prrafodelista"/>
        <w:numPr>
          <w:ilvl w:val="0"/>
          <w:numId w:val="53"/>
        </w:numPr>
        <w:tabs>
          <w:tab w:val="clear" w:pos="1428"/>
          <w:tab w:val="num" w:pos="1134"/>
        </w:tabs>
      </w:pPr>
      <w:r w:rsidRPr="006A3C7A">
        <w:t>El oído divino (</w:t>
      </w:r>
      <w:proofErr w:type="spellStart"/>
      <w:r w:rsidRPr="006A3C7A">
        <w:rPr>
          <w:i/>
          <w:iCs/>
        </w:rPr>
        <w:t>dibba</w:t>
      </w:r>
      <w:proofErr w:type="spellEnd"/>
      <w:r w:rsidR="00F54189" w:rsidRPr="006A3C7A">
        <w:rPr>
          <w:i/>
          <w:iCs/>
        </w:rPr>
        <w:t>‒</w:t>
      </w:r>
      <w:r w:rsidRPr="006A3C7A">
        <w:rPr>
          <w:i/>
          <w:iCs/>
        </w:rPr>
        <w:t>sota</w:t>
      </w:r>
      <w:r w:rsidRPr="006A3C7A">
        <w:t>)</w:t>
      </w:r>
    </w:p>
    <w:p w14:paraId="20137D24" w14:textId="77777777" w:rsidR="00C64F4E" w:rsidRPr="006A3C7A" w:rsidRDefault="00C64F4E" w:rsidP="00C64F4E">
      <w:pPr>
        <w:pStyle w:val="Prrafodelista"/>
        <w:numPr>
          <w:ilvl w:val="0"/>
          <w:numId w:val="53"/>
        </w:numPr>
        <w:tabs>
          <w:tab w:val="clear" w:pos="1428"/>
          <w:tab w:val="num" w:pos="1134"/>
        </w:tabs>
      </w:pPr>
      <w:r w:rsidRPr="006A3C7A">
        <w:t>Penetración de la mente de los demás (</w:t>
      </w:r>
      <w:proofErr w:type="spellStart"/>
      <w:r w:rsidRPr="006A3C7A">
        <w:rPr>
          <w:i/>
          <w:iCs/>
        </w:rPr>
        <w:t>cetopariya</w:t>
      </w:r>
      <w:proofErr w:type="spellEnd"/>
      <w:r w:rsidRPr="006A3C7A">
        <w:t>)</w:t>
      </w:r>
    </w:p>
    <w:p w14:paraId="26B482F1" w14:textId="06B64A97" w:rsidR="00C64F4E" w:rsidRPr="006A3C7A" w:rsidRDefault="00C64F4E" w:rsidP="00C64F4E">
      <w:pPr>
        <w:pStyle w:val="Prrafodelista"/>
        <w:numPr>
          <w:ilvl w:val="0"/>
          <w:numId w:val="53"/>
        </w:numPr>
        <w:tabs>
          <w:tab w:val="clear" w:pos="1428"/>
          <w:tab w:val="num" w:pos="1134"/>
        </w:tabs>
      </w:pPr>
      <w:r w:rsidRPr="006A3C7A">
        <w:t xml:space="preserve">Recuerdo de múltiples existencias </w:t>
      </w:r>
      <w:r w:rsidR="00287440" w:rsidRPr="006A3C7A">
        <w:t>pasadas</w:t>
      </w:r>
      <w:r w:rsidRPr="006A3C7A">
        <w:t xml:space="preserve"> (</w:t>
      </w:r>
      <w:proofErr w:type="spellStart"/>
      <w:r w:rsidRPr="006A3C7A">
        <w:rPr>
          <w:i/>
          <w:iCs/>
        </w:rPr>
        <w:t>pubbe</w:t>
      </w:r>
      <w:r w:rsidR="00F54189" w:rsidRPr="006A3C7A">
        <w:rPr>
          <w:i/>
          <w:iCs/>
        </w:rPr>
        <w:t>‒</w:t>
      </w:r>
      <w:r w:rsidRPr="006A3C7A">
        <w:rPr>
          <w:i/>
          <w:iCs/>
        </w:rPr>
        <w:t>nivāsa</w:t>
      </w:r>
      <w:proofErr w:type="spellEnd"/>
      <w:r w:rsidRPr="006A3C7A">
        <w:t>)</w:t>
      </w:r>
    </w:p>
    <w:p w14:paraId="761023DD" w14:textId="46935C41" w:rsidR="00C64F4E" w:rsidRPr="006A3C7A" w:rsidRDefault="00C64F4E" w:rsidP="00C64F4E">
      <w:pPr>
        <w:pStyle w:val="Prrafodelista"/>
        <w:numPr>
          <w:ilvl w:val="0"/>
          <w:numId w:val="53"/>
        </w:numPr>
        <w:tabs>
          <w:tab w:val="clear" w:pos="1428"/>
          <w:tab w:val="num" w:pos="1134"/>
        </w:tabs>
      </w:pPr>
      <w:r w:rsidRPr="006A3C7A">
        <w:t>Conocimiento de la retribución específica (</w:t>
      </w:r>
      <w:proofErr w:type="spellStart"/>
      <w:r w:rsidRPr="006A3C7A">
        <w:rPr>
          <w:i/>
          <w:iCs/>
        </w:rPr>
        <w:t>yathā</w:t>
      </w:r>
      <w:r w:rsidR="00F54189" w:rsidRPr="006A3C7A">
        <w:rPr>
          <w:i/>
          <w:iCs/>
        </w:rPr>
        <w:t>‒</w:t>
      </w:r>
      <w:r w:rsidRPr="006A3C7A">
        <w:rPr>
          <w:i/>
          <w:iCs/>
        </w:rPr>
        <w:t>kamm'upaga</w:t>
      </w:r>
      <w:proofErr w:type="spellEnd"/>
      <w:r w:rsidRPr="006A3C7A">
        <w:t>)</w:t>
      </w:r>
    </w:p>
    <w:p w14:paraId="643CC257" w14:textId="27F72CD0" w:rsidR="00C64F4E" w:rsidRPr="006A3C7A" w:rsidRDefault="00C64F4E" w:rsidP="00C64F4E">
      <w:pPr>
        <w:pStyle w:val="Prrafodelista"/>
        <w:numPr>
          <w:ilvl w:val="0"/>
          <w:numId w:val="53"/>
        </w:numPr>
        <w:tabs>
          <w:tab w:val="clear" w:pos="1428"/>
          <w:tab w:val="num" w:pos="1134"/>
        </w:tabs>
      </w:pPr>
      <w:r w:rsidRPr="006A3C7A">
        <w:t>Conocimiento de eventos futuros (o previsión</w:t>
      </w:r>
      <w:r w:rsidR="00287440" w:rsidRPr="006A3C7A">
        <w:t xml:space="preserve"> del futuro</w:t>
      </w:r>
      <w:r w:rsidRPr="006A3C7A">
        <w:t>) (</w:t>
      </w:r>
      <w:proofErr w:type="spellStart"/>
      <w:r w:rsidRPr="006A3C7A">
        <w:rPr>
          <w:i/>
          <w:iCs/>
        </w:rPr>
        <w:t>anāgata</w:t>
      </w:r>
      <w:r w:rsidR="00F54189" w:rsidRPr="006A3C7A">
        <w:rPr>
          <w:i/>
          <w:iCs/>
        </w:rPr>
        <w:t>‒</w:t>
      </w:r>
      <w:r w:rsidRPr="006A3C7A">
        <w:rPr>
          <w:i/>
          <w:iCs/>
        </w:rPr>
        <w:t>abhiññā</w:t>
      </w:r>
      <w:proofErr w:type="spellEnd"/>
      <w:r w:rsidRPr="006A3C7A">
        <w:t>)</w:t>
      </w:r>
    </w:p>
    <w:p w14:paraId="144FD277" w14:textId="33C64A90" w:rsidR="00EC18AF" w:rsidRPr="006A3C7A" w:rsidRDefault="00EC18AF" w:rsidP="0023386E">
      <w:r w:rsidRPr="006A3C7A">
        <w:t xml:space="preserve">(Las historias de los hechiceros que ejercían estos poderes psíquicos se destacan en muchas </w:t>
      </w:r>
      <w:r w:rsidRPr="006A3C7A">
        <w:rPr>
          <w:i/>
          <w:iCs/>
        </w:rPr>
        <w:t xml:space="preserve">Historias de </w:t>
      </w:r>
      <w:r w:rsidR="00287440" w:rsidRPr="006A3C7A">
        <w:rPr>
          <w:i/>
          <w:iCs/>
        </w:rPr>
        <w:t>Ren</w:t>
      </w:r>
      <w:r w:rsidRPr="006A3C7A">
        <w:rPr>
          <w:i/>
          <w:iCs/>
        </w:rPr>
        <w:t>acimiento</w:t>
      </w:r>
      <w:r w:rsidR="00287440" w:rsidRPr="006A3C7A">
        <w:rPr>
          <w:i/>
          <w:iCs/>
        </w:rPr>
        <w:t>s</w:t>
      </w:r>
      <w:r w:rsidRPr="006A3C7A">
        <w:t xml:space="preserve"> (</w:t>
      </w:r>
      <w:proofErr w:type="spellStart"/>
      <w:r w:rsidRPr="006A3C7A">
        <w:rPr>
          <w:i/>
          <w:iCs/>
        </w:rPr>
        <w:t>jātaka</w:t>
      </w:r>
      <w:proofErr w:type="spellEnd"/>
      <w:r w:rsidRPr="006A3C7A">
        <w:t xml:space="preserve">) y </w:t>
      </w:r>
      <w:r w:rsidRPr="006A3C7A">
        <w:rPr>
          <w:i/>
          <w:iCs/>
        </w:rPr>
        <w:t>Discursos Recopila</w:t>
      </w:r>
      <w:r w:rsidR="00A372BB" w:rsidRPr="006A3C7A">
        <w:rPr>
          <w:i/>
          <w:iCs/>
        </w:rPr>
        <w:t>torios</w:t>
      </w:r>
      <w:r w:rsidRPr="006A3C7A">
        <w:t xml:space="preserve"> (</w:t>
      </w:r>
      <w:proofErr w:type="spellStart"/>
      <w:r w:rsidRPr="006A3C7A">
        <w:rPr>
          <w:i/>
          <w:iCs/>
        </w:rPr>
        <w:t>nipāta</w:t>
      </w:r>
      <w:proofErr w:type="spellEnd"/>
      <w:r w:rsidRPr="006A3C7A">
        <w:t>).)</w:t>
      </w:r>
    </w:p>
    <w:p w14:paraId="5549C944" w14:textId="37929A8B" w:rsidR="00EC18AF" w:rsidRPr="006A3C7A" w:rsidRDefault="00EC18AF" w:rsidP="0023386E">
      <w:r w:rsidRPr="006A3C7A">
        <w:t>El ejercicio de estos poderes psíquicos mundanos (</w:t>
      </w:r>
      <w:proofErr w:type="spellStart"/>
      <w:r w:rsidRPr="006A3C7A">
        <w:rPr>
          <w:i/>
          <w:iCs/>
        </w:rPr>
        <w:t>lokiyaabhiññā</w:t>
      </w:r>
      <w:r w:rsidR="00F54189" w:rsidRPr="006A3C7A">
        <w:rPr>
          <w:i/>
          <w:iCs/>
        </w:rPr>
        <w:t>‒</w:t>
      </w:r>
      <w:r w:rsidRPr="006A3C7A">
        <w:rPr>
          <w:i/>
          <w:iCs/>
        </w:rPr>
        <w:t>vijjā</w:t>
      </w:r>
      <w:proofErr w:type="spellEnd"/>
      <w:r w:rsidRPr="006A3C7A">
        <w:t xml:space="preserve">) también está asociado con los </w:t>
      </w:r>
      <w:r w:rsidRPr="006A3C7A">
        <w:rPr>
          <w:i/>
          <w:iCs/>
        </w:rPr>
        <w:t>Bud</w:t>
      </w:r>
      <w:r w:rsidR="00A372BB" w:rsidRPr="006A3C7A">
        <w:rPr>
          <w:i/>
          <w:iCs/>
        </w:rPr>
        <w:t>dh</w:t>
      </w:r>
      <w:r w:rsidRPr="006A3C7A">
        <w:rPr>
          <w:i/>
          <w:iCs/>
        </w:rPr>
        <w:t>as</w:t>
      </w:r>
      <w:r w:rsidRPr="006A3C7A">
        <w:t xml:space="preserve"> Auto</w:t>
      </w:r>
      <w:r w:rsidR="00F54189" w:rsidRPr="006A3C7A">
        <w:t>‒</w:t>
      </w:r>
      <w:r w:rsidRPr="006A3C7A">
        <w:t>Iluminados (</w:t>
      </w:r>
      <w:proofErr w:type="spellStart"/>
      <w:r w:rsidRPr="006A3C7A">
        <w:rPr>
          <w:i/>
          <w:iCs/>
        </w:rPr>
        <w:t>sammā</w:t>
      </w:r>
      <w:r w:rsidR="00F54189" w:rsidRPr="006A3C7A">
        <w:rPr>
          <w:i/>
          <w:iCs/>
        </w:rPr>
        <w:t>‒</w:t>
      </w:r>
      <w:r w:rsidRPr="006A3C7A">
        <w:rPr>
          <w:i/>
          <w:iCs/>
        </w:rPr>
        <w:t>sambuddha</w:t>
      </w:r>
      <w:proofErr w:type="spellEnd"/>
      <w:r w:rsidRPr="006A3C7A">
        <w:t xml:space="preserve">), los </w:t>
      </w:r>
      <w:r w:rsidRPr="006A3C7A">
        <w:rPr>
          <w:i/>
          <w:iCs/>
        </w:rPr>
        <w:t>Bud</w:t>
      </w:r>
      <w:r w:rsidR="00A372BB" w:rsidRPr="006A3C7A">
        <w:rPr>
          <w:i/>
          <w:iCs/>
        </w:rPr>
        <w:t>dh</w:t>
      </w:r>
      <w:r w:rsidRPr="006A3C7A">
        <w:rPr>
          <w:i/>
          <w:iCs/>
        </w:rPr>
        <w:t>as</w:t>
      </w:r>
      <w:r w:rsidRPr="006A3C7A">
        <w:t xml:space="preserve"> Silenciosos (</w:t>
      </w:r>
      <w:proofErr w:type="spellStart"/>
      <w:r w:rsidRPr="006A3C7A">
        <w:rPr>
          <w:i/>
          <w:iCs/>
        </w:rPr>
        <w:t>pacceka</w:t>
      </w:r>
      <w:r w:rsidR="00F54189" w:rsidRPr="006A3C7A">
        <w:rPr>
          <w:i/>
          <w:iCs/>
        </w:rPr>
        <w:t>‒</w:t>
      </w:r>
      <w:r w:rsidRPr="006A3C7A">
        <w:rPr>
          <w:i/>
          <w:iCs/>
        </w:rPr>
        <w:t>buddha</w:t>
      </w:r>
      <w:proofErr w:type="spellEnd"/>
      <w:r w:rsidRPr="006A3C7A">
        <w:t>) y los Nobles Discípulos (</w:t>
      </w:r>
      <w:proofErr w:type="spellStart"/>
      <w:r w:rsidRPr="006A3C7A">
        <w:rPr>
          <w:i/>
          <w:iCs/>
        </w:rPr>
        <w:t>ariya</w:t>
      </w:r>
      <w:r w:rsidR="00F54189" w:rsidRPr="006A3C7A">
        <w:rPr>
          <w:i/>
          <w:iCs/>
        </w:rPr>
        <w:t>‒</w:t>
      </w:r>
      <w:r w:rsidRPr="006A3C7A">
        <w:rPr>
          <w:i/>
          <w:iCs/>
        </w:rPr>
        <w:t>sāvaka</w:t>
      </w:r>
      <w:proofErr w:type="spellEnd"/>
      <w:r w:rsidRPr="006A3C7A">
        <w:t>). Estos poderes psíquicos están comprendidos en el triple conocimiento superior (</w:t>
      </w:r>
      <w:r w:rsidRPr="006A3C7A">
        <w:rPr>
          <w:i/>
          <w:iCs/>
        </w:rPr>
        <w:t>te</w:t>
      </w:r>
      <w:r w:rsidR="00F54189" w:rsidRPr="006A3C7A">
        <w:rPr>
          <w:i/>
          <w:iCs/>
        </w:rPr>
        <w:t>‒</w:t>
      </w:r>
      <w:proofErr w:type="spellStart"/>
      <w:r w:rsidRPr="006A3C7A">
        <w:rPr>
          <w:i/>
          <w:iCs/>
        </w:rPr>
        <w:t>vijjā</w:t>
      </w:r>
      <w:proofErr w:type="spellEnd"/>
      <w:r w:rsidRPr="006A3C7A">
        <w:t xml:space="preserve">) y también en el óctuple conocimiento superior </w:t>
      </w:r>
      <w:r w:rsidR="00E22C14" w:rsidRPr="006A3C7A">
        <w:t>desarrollados</w:t>
      </w:r>
      <w:r w:rsidRPr="006A3C7A">
        <w:t xml:space="preserve"> por </w:t>
      </w:r>
      <w:r w:rsidRPr="006A3C7A">
        <w:rPr>
          <w:i/>
          <w:iCs/>
        </w:rPr>
        <w:t>Bud</w:t>
      </w:r>
      <w:r w:rsidR="00A372BB" w:rsidRPr="006A3C7A">
        <w:rPr>
          <w:i/>
          <w:iCs/>
        </w:rPr>
        <w:t>dh</w:t>
      </w:r>
      <w:r w:rsidRPr="006A3C7A">
        <w:rPr>
          <w:i/>
          <w:iCs/>
        </w:rPr>
        <w:t>as</w:t>
      </w:r>
      <w:r w:rsidRPr="006A3C7A">
        <w:t xml:space="preserve"> Auto</w:t>
      </w:r>
      <w:r w:rsidR="00F54189" w:rsidRPr="006A3C7A">
        <w:t>‒</w:t>
      </w:r>
      <w:r w:rsidRPr="006A3C7A">
        <w:t xml:space="preserve">Iluminados, </w:t>
      </w:r>
      <w:r w:rsidRPr="006A3C7A">
        <w:rPr>
          <w:i/>
          <w:iCs/>
        </w:rPr>
        <w:t>Bud</w:t>
      </w:r>
      <w:r w:rsidR="00A372BB" w:rsidRPr="006A3C7A">
        <w:rPr>
          <w:i/>
          <w:iCs/>
        </w:rPr>
        <w:t>dh</w:t>
      </w:r>
      <w:r w:rsidRPr="006A3C7A">
        <w:rPr>
          <w:i/>
          <w:iCs/>
        </w:rPr>
        <w:t>as</w:t>
      </w:r>
      <w:r w:rsidRPr="006A3C7A">
        <w:t xml:space="preserve"> </w:t>
      </w:r>
      <w:r w:rsidRPr="006A3C7A">
        <w:rPr>
          <w:i/>
          <w:iCs/>
        </w:rPr>
        <w:t>Silenciosos</w:t>
      </w:r>
      <w:r w:rsidRPr="006A3C7A">
        <w:t xml:space="preserve"> y Nobles Discípulos</w:t>
      </w:r>
      <w:r w:rsidR="00095258" w:rsidRPr="006A3C7A">
        <w:t>, los cuales son</w:t>
      </w:r>
      <w:r w:rsidRPr="006A3C7A">
        <w:t>:</w:t>
      </w:r>
    </w:p>
    <w:p w14:paraId="053C4116" w14:textId="5B65F014" w:rsidR="00EC18AF" w:rsidRPr="006A3C7A" w:rsidRDefault="00750652" w:rsidP="00EC18AF">
      <w:pPr>
        <w:pStyle w:val="Prrafodelista"/>
        <w:numPr>
          <w:ilvl w:val="0"/>
          <w:numId w:val="55"/>
        </w:numPr>
        <w:tabs>
          <w:tab w:val="clear" w:pos="1428"/>
          <w:tab w:val="num" w:pos="993"/>
        </w:tabs>
      </w:pPr>
      <w:r w:rsidRPr="006A3C7A">
        <w:t xml:space="preserve">Conocimiento de la sabiduría </w:t>
      </w:r>
      <w:r w:rsidR="00EC18AF" w:rsidRPr="006A3C7A">
        <w:t>(</w:t>
      </w:r>
      <w:proofErr w:type="spellStart"/>
      <w:r w:rsidR="00EC18AF" w:rsidRPr="006A3C7A">
        <w:rPr>
          <w:rFonts w:cs="Cormorant Light"/>
          <w:i/>
          <w:iCs/>
        </w:rPr>
        <w:t>vipassanā</w:t>
      </w:r>
      <w:proofErr w:type="spellEnd"/>
      <w:r w:rsidR="00F54189" w:rsidRPr="006A3C7A">
        <w:rPr>
          <w:rFonts w:cs="Cormorant Light"/>
          <w:i/>
          <w:iCs/>
        </w:rPr>
        <w:t>‒</w:t>
      </w:r>
      <w:r w:rsidR="00EC18AF" w:rsidRPr="006A3C7A">
        <w:rPr>
          <w:rFonts w:cs="Cormorant Light"/>
          <w:i/>
          <w:iCs/>
        </w:rPr>
        <w:t>ñāṇa</w:t>
      </w:r>
      <w:r w:rsidR="00EC18AF" w:rsidRPr="006A3C7A">
        <w:t>)</w:t>
      </w:r>
    </w:p>
    <w:p w14:paraId="73999E1D" w14:textId="623EC014" w:rsidR="00EC18AF" w:rsidRPr="006A3C7A" w:rsidRDefault="00EC18AF" w:rsidP="00EC18AF">
      <w:pPr>
        <w:pStyle w:val="Prrafodelista"/>
        <w:numPr>
          <w:ilvl w:val="0"/>
          <w:numId w:val="55"/>
        </w:numPr>
        <w:tabs>
          <w:tab w:val="clear" w:pos="1428"/>
          <w:tab w:val="num" w:pos="993"/>
        </w:tabs>
      </w:pPr>
      <w:r w:rsidRPr="006A3C7A">
        <w:t xml:space="preserve">Conocimiento perteneciente a los poderes </w:t>
      </w:r>
      <w:r w:rsidR="00750652" w:rsidRPr="006A3C7A">
        <w:t>supra normales</w:t>
      </w:r>
      <w:r w:rsidRPr="006A3C7A">
        <w:t xml:space="preserve"> de la voluntad (</w:t>
      </w:r>
      <w:proofErr w:type="spellStart"/>
      <w:r w:rsidRPr="006A3C7A">
        <w:rPr>
          <w:i/>
          <w:iCs/>
        </w:rPr>
        <w:t>cintāmaya</w:t>
      </w:r>
      <w:r w:rsidR="00F54189" w:rsidRPr="006A3C7A">
        <w:rPr>
          <w:i/>
          <w:iCs/>
        </w:rPr>
        <w:t>‒</w:t>
      </w:r>
      <w:r w:rsidRPr="006A3C7A">
        <w:rPr>
          <w:i/>
          <w:iCs/>
        </w:rPr>
        <w:t>siddhi</w:t>
      </w:r>
      <w:proofErr w:type="spellEnd"/>
      <w:r w:rsidRPr="006A3C7A">
        <w:t>)</w:t>
      </w:r>
    </w:p>
    <w:p w14:paraId="6753B66B" w14:textId="4052CBF3" w:rsidR="00EC18AF" w:rsidRPr="006A3C7A" w:rsidRDefault="00EC18AF" w:rsidP="00EC18AF">
      <w:pPr>
        <w:pStyle w:val="Prrafodelista"/>
        <w:numPr>
          <w:ilvl w:val="0"/>
          <w:numId w:val="55"/>
        </w:numPr>
        <w:tabs>
          <w:tab w:val="clear" w:pos="1428"/>
          <w:tab w:val="num" w:pos="993"/>
        </w:tabs>
      </w:pPr>
      <w:r w:rsidRPr="006A3C7A">
        <w:t>Conocimiento concerniente a poderes psíquicos (</w:t>
      </w:r>
      <w:proofErr w:type="spellStart"/>
      <w:r w:rsidRPr="006A3C7A">
        <w:rPr>
          <w:i/>
          <w:iCs/>
        </w:rPr>
        <w:t>abhiññā</w:t>
      </w:r>
      <w:proofErr w:type="spellEnd"/>
      <w:r w:rsidRPr="006A3C7A">
        <w:t>)</w:t>
      </w:r>
    </w:p>
    <w:p w14:paraId="118A18B1" w14:textId="036ED711" w:rsidR="00EC18AF" w:rsidRPr="006A3C7A" w:rsidRDefault="00EC18AF" w:rsidP="00EC18AF">
      <w:pPr>
        <w:pStyle w:val="Prrafodelista"/>
        <w:numPr>
          <w:ilvl w:val="0"/>
          <w:numId w:val="55"/>
        </w:numPr>
        <w:tabs>
          <w:tab w:val="clear" w:pos="1428"/>
          <w:tab w:val="num" w:pos="993"/>
        </w:tabs>
      </w:pPr>
      <w:r w:rsidRPr="006A3C7A">
        <w:t>Conocimiento concerniente al oído divino (</w:t>
      </w:r>
      <w:proofErr w:type="spellStart"/>
      <w:r w:rsidRPr="006A3C7A">
        <w:rPr>
          <w:i/>
          <w:iCs/>
        </w:rPr>
        <w:t>dibba</w:t>
      </w:r>
      <w:proofErr w:type="spellEnd"/>
      <w:r w:rsidR="00F54189" w:rsidRPr="006A3C7A">
        <w:rPr>
          <w:i/>
          <w:iCs/>
        </w:rPr>
        <w:t>‒</w:t>
      </w:r>
      <w:r w:rsidRPr="006A3C7A">
        <w:rPr>
          <w:i/>
          <w:iCs/>
        </w:rPr>
        <w:t>sota</w:t>
      </w:r>
      <w:r w:rsidRPr="006A3C7A">
        <w:t>)</w:t>
      </w:r>
    </w:p>
    <w:p w14:paraId="79E1EE67" w14:textId="42A1EF2B" w:rsidR="00EC18AF" w:rsidRPr="006A3C7A" w:rsidRDefault="00EC18AF" w:rsidP="00EC18AF">
      <w:pPr>
        <w:pStyle w:val="Prrafodelista"/>
        <w:numPr>
          <w:ilvl w:val="0"/>
          <w:numId w:val="55"/>
        </w:numPr>
        <w:tabs>
          <w:tab w:val="clear" w:pos="1428"/>
          <w:tab w:val="num" w:pos="993"/>
        </w:tabs>
      </w:pPr>
      <w:r w:rsidRPr="006A3C7A">
        <w:t xml:space="preserve">Conocimiento concerniente a la penetración de mentes </w:t>
      </w:r>
      <w:r w:rsidR="00750652" w:rsidRPr="006A3C7A">
        <w:t>ajenas</w:t>
      </w:r>
      <w:r w:rsidRPr="006A3C7A">
        <w:t xml:space="preserve"> (</w:t>
      </w:r>
      <w:proofErr w:type="spellStart"/>
      <w:r w:rsidRPr="006A3C7A">
        <w:rPr>
          <w:rFonts w:cs="Cormorant Light"/>
          <w:i/>
          <w:iCs/>
        </w:rPr>
        <w:t>ceto</w:t>
      </w:r>
      <w:proofErr w:type="spellEnd"/>
      <w:r w:rsidR="00F54189" w:rsidRPr="006A3C7A">
        <w:rPr>
          <w:rFonts w:cs="Cormorant Light"/>
          <w:i/>
          <w:iCs/>
        </w:rPr>
        <w:t>‒</w:t>
      </w:r>
      <w:proofErr w:type="spellStart"/>
      <w:r w:rsidRPr="006A3C7A">
        <w:rPr>
          <w:rFonts w:cs="Cormorant Light"/>
          <w:i/>
          <w:iCs/>
        </w:rPr>
        <w:t>pariya</w:t>
      </w:r>
      <w:proofErr w:type="spellEnd"/>
      <w:r w:rsidR="00F54189" w:rsidRPr="006A3C7A">
        <w:rPr>
          <w:rFonts w:cs="Cormorant Light"/>
          <w:i/>
          <w:iCs/>
        </w:rPr>
        <w:t>‒</w:t>
      </w:r>
      <w:r w:rsidRPr="006A3C7A">
        <w:rPr>
          <w:rFonts w:cs="Cormorant Light"/>
          <w:i/>
          <w:iCs/>
        </w:rPr>
        <w:t>ñāṇa</w:t>
      </w:r>
      <w:r w:rsidRPr="006A3C7A">
        <w:t>)</w:t>
      </w:r>
    </w:p>
    <w:p w14:paraId="6B83D6C8" w14:textId="072E73BA" w:rsidR="00EC18AF" w:rsidRPr="006A3C7A" w:rsidRDefault="00EC18AF" w:rsidP="00EC18AF">
      <w:pPr>
        <w:pStyle w:val="Prrafodelista"/>
        <w:numPr>
          <w:ilvl w:val="0"/>
          <w:numId w:val="55"/>
        </w:numPr>
        <w:tabs>
          <w:tab w:val="clear" w:pos="1428"/>
          <w:tab w:val="num" w:pos="993"/>
        </w:tabs>
      </w:pPr>
      <w:r w:rsidRPr="006A3C7A">
        <w:t>Conocimiento concerniente al recuerdo de existencias pasadas (</w:t>
      </w:r>
      <w:proofErr w:type="spellStart"/>
      <w:r w:rsidRPr="006A3C7A">
        <w:rPr>
          <w:rFonts w:cs="Cormorant Light"/>
          <w:i/>
          <w:iCs/>
        </w:rPr>
        <w:t>pubbe</w:t>
      </w:r>
      <w:proofErr w:type="spellEnd"/>
      <w:r w:rsidR="00F54189" w:rsidRPr="006A3C7A">
        <w:rPr>
          <w:rFonts w:cs="Cormorant Light"/>
          <w:i/>
          <w:iCs/>
        </w:rPr>
        <w:t>‒</w:t>
      </w:r>
      <w:proofErr w:type="spellStart"/>
      <w:r w:rsidRPr="006A3C7A">
        <w:rPr>
          <w:rFonts w:cs="Cormorant Light"/>
          <w:i/>
          <w:iCs/>
        </w:rPr>
        <w:t>nivāsa</w:t>
      </w:r>
      <w:proofErr w:type="spellEnd"/>
      <w:r w:rsidR="00F54189" w:rsidRPr="006A3C7A">
        <w:rPr>
          <w:rFonts w:cs="Cormorant Light"/>
          <w:i/>
          <w:iCs/>
        </w:rPr>
        <w:t>‒</w:t>
      </w:r>
      <w:r w:rsidRPr="006A3C7A">
        <w:rPr>
          <w:rFonts w:cs="Cormorant Light"/>
          <w:i/>
          <w:iCs/>
        </w:rPr>
        <w:t>ñāṇa</w:t>
      </w:r>
      <w:r w:rsidRPr="006A3C7A">
        <w:t>)</w:t>
      </w:r>
    </w:p>
    <w:p w14:paraId="3BD3B01E" w14:textId="380C0668" w:rsidR="00EC18AF" w:rsidRPr="006A3C7A" w:rsidRDefault="00EC18AF" w:rsidP="00EC18AF">
      <w:pPr>
        <w:pStyle w:val="Prrafodelista"/>
        <w:numPr>
          <w:ilvl w:val="0"/>
          <w:numId w:val="55"/>
        </w:numPr>
        <w:tabs>
          <w:tab w:val="clear" w:pos="1428"/>
          <w:tab w:val="num" w:pos="993"/>
        </w:tabs>
      </w:pPr>
      <w:r w:rsidRPr="006A3C7A">
        <w:t>Conocimiento relativo a la desaparición y reaparición de los seres (</w:t>
      </w:r>
      <w:proofErr w:type="spellStart"/>
      <w:r w:rsidRPr="006A3C7A">
        <w:rPr>
          <w:i/>
          <w:iCs/>
        </w:rPr>
        <w:t>dibba</w:t>
      </w:r>
      <w:r w:rsidR="00F54189" w:rsidRPr="006A3C7A">
        <w:rPr>
          <w:i/>
          <w:iCs/>
        </w:rPr>
        <w:t>‒</w:t>
      </w:r>
      <w:r w:rsidRPr="006A3C7A">
        <w:rPr>
          <w:i/>
          <w:iCs/>
        </w:rPr>
        <w:t>cakkhu</w:t>
      </w:r>
      <w:proofErr w:type="spellEnd"/>
      <w:r w:rsidRPr="006A3C7A">
        <w:t>)</w:t>
      </w:r>
    </w:p>
    <w:p w14:paraId="4318334F" w14:textId="065C2AC3" w:rsidR="00EC18AF" w:rsidRPr="006A3C7A" w:rsidRDefault="00EC18AF" w:rsidP="00EC18AF">
      <w:pPr>
        <w:pStyle w:val="Prrafodelista"/>
        <w:numPr>
          <w:ilvl w:val="0"/>
          <w:numId w:val="55"/>
        </w:numPr>
        <w:tabs>
          <w:tab w:val="clear" w:pos="1428"/>
          <w:tab w:val="num" w:pos="993"/>
        </w:tabs>
      </w:pPr>
      <w:r w:rsidRPr="006A3C7A">
        <w:t>Conocimiento concerniente a la extinción de todas las impurezas (</w:t>
      </w:r>
      <w:proofErr w:type="spellStart"/>
      <w:r w:rsidRPr="006A3C7A">
        <w:rPr>
          <w:rFonts w:cs="Cormorant Light"/>
          <w:i/>
          <w:iCs/>
        </w:rPr>
        <w:t>āsavakkhaya</w:t>
      </w:r>
      <w:proofErr w:type="spellEnd"/>
      <w:r w:rsidR="00F54189" w:rsidRPr="006A3C7A">
        <w:rPr>
          <w:rFonts w:cs="Cormorant Light"/>
          <w:i/>
          <w:iCs/>
        </w:rPr>
        <w:t>‒</w:t>
      </w:r>
      <w:r w:rsidRPr="006A3C7A">
        <w:rPr>
          <w:rFonts w:cs="Cormorant Light"/>
          <w:i/>
          <w:iCs/>
        </w:rPr>
        <w:t>ñāṇa</w:t>
      </w:r>
      <w:r w:rsidRPr="006A3C7A">
        <w:t>)</w:t>
      </w:r>
    </w:p>
    <w:p w14:paraId="4AAAB619" w14:textId="34704D4C" w:rsidR="00AB2338" w:rsidRPr="006A3C7A" w:rsidRDefault="008D3D54" w:rsidP="00005265">
      <w:pPr>
        <w:pStyle w:val="Ttulo3"/>
      </w:pPr>
      <w:bookmarkStart w:id="13" w:name="_Toc169341176"/>
      <w:r w:rsidRPr="006A3C7A">
        <w:lastRenderedPageBreak/>
        <w:t xml:space="preserve">(5) </w:t>
      </w:r>
      <w:r w:rsidR="00AB2338" w:rsidRPr="006A3C7A">
        <w:t xml:space="preserve">Maestría en el Conocimiento Supramundano </w:t>
      </w:r>
      <w:r w:rsidR="00750652" w:rsidRPr="006A3C7A">
        <w:t xml:space="preserve">sobre </w:t>
      </w:r>
      <w:r w:rsidR="00AB2338" w:rsidRPr="006A3C7A">
        <w:t>las Cuatro Nobles Verdades</w:t>
      </w:r>
      <w:bookmarkEnd w:id="13"/>
      <w:r w:rsidR="00AB2338" w:rsidRPr="006A3C7A">
        <w:t xml:space="preserve"> </w:t>
      </w:r>
    </w:p>
    <w:p w14:paraId="189AA852" w14:textId="3B071189" w:rsidR="00AB2338" w:rsidRPr="006A3C7A" w:rsidRDefault="00AB2338" w:rsidP="00AB2338">
      <w:r w:rsidRPr="006A3C7A">
        <w:t>Significa estar dotado de:</w:t>
      </w:r>
    </w:p>
    <w:p w14:paraId="65585E67" w14:textId="1213B711" w:rsidR="003406A3" w:rsidRPr="006A3C7A" w:rsidRDefault="003406A3" w:rsidP="003406A3">
      <w:pPr>
        <w:pStyle w:val="Prrafodelista"/>
        <w:numPr>
          <w:ilvl w:val="0"/>
          <w:numId w:val="57"/>
        </w:numPr>
        <w:tabs>
          <w:tab w:val="clear" w:pos="2136"/>
          <w:tab w:val="num" w:pos="1701"/>
        </w:tabs>
        <w:ind w:left="1701" w:hanging="285"/>
      </w:pPr>
      <w:r w:rsidRPr="006A3C7A">
        <w:t>Conocimiento superior sobre la verdad de la impermanencia (</w:t>
      </w:r>
      <w:proofErr w:type="spellStart"/>
      <w:r w:rsidRPr="006A3C7A">
        <w:rPr>
          <w:i/>
          <w:iCs/>
        </w:rPr>
        <w:t>aniccavijjā</w:t>
      </w:r>
      <w:proofErr w:type="spellEnd"/>
      <w:r w:rsidRPr="006A3C7A">
        <w:t>)</w:t>
      </w:r>
    </w:p>
    <w:p w14:paraId="0A2A8ECE" w14:textId="0EEEEB4E" w:rsidR="003406A3" w:rsidRPr="006A3C7A" w:rsidRDefault="003406A3" w:rsidP="003406A3">
      <w:pPr>
        <w:pStyle w:val="Prrafodelista"/>
        <w:numPr>
          <w:ilvl w:val="0"/>
          <w:numId w:val="57"/>
        </w:numPr>
        <w:tabs>
          <w:tab w:val="clear" w:pos="2136"/>
          <w:tab w:val="num" w:pos="1701"/>
        </w:tabs>
        <w:ind w:left="1701" w:hanging="285"/>
      </w:pPr>
      <w:r w:rsidRPr="006A3C7A">
        <w:t>Conocimiento superior sobre la verdad del sufrimiento (</w:t>
      </w:r>
      <w:r w:rsidRPr="006A3C7A">
        <w:rPr>
          <w:i/>
          <w:iCs/>
        </w:rPr>
        <w:t>dukkha</w:t>
      </w:r>
      <w:r w:rsidR="00F54189" w:rsidRPr="006A3C7A">
        <w:rPr>
          <w:i/>
          <w:iCs/>
        </w:rPr>
        <w:t>‒</w:t>
      </w:r>
      <w:proofErr w:type="spellStart"/>
      <w:r w:rsidRPr="006A3C7A">
        <w:rPr>
          <w:i/>
          <w:iCs/>
        </w:rPr>
        <w:t>vijjā</w:t>
      </w:r>
      <w:proofErr w:type="spellEnd"/>
      <w:r w:rsidRPr="006A3C7A">
        <w:t>)</w:t>
      </w:r>
    </w:p>
    <w:p w14:paraId="1DB53234" w14:textId="024B68B3" w:rsidR="003406A3" w:rsidRPr="006A3C7A" w:rsidRDefault="003406A3" w:rsidP="003406A3">
      <w:pPr>
        <w:pStyle w:val="Prrafodelista"/>
        <w:numPr>
          <w:ilvl w:val="0"/>
          <w:numId w:val="57"/>
        </w:numPr>
        <w:tabs>
          <w:tab w:val="clear" w:pos="2136"/>
          <w:tab w:val="num" w:pos="1701"/>
        </w:tabs>
        <w:ind w:left="1701" w:hanging="285"/>
      </w:pPr>
      <w:r w:rsidRPr="006A3C7A">
        <w:t xml:space="preserve">Conocimiento superior sobre la verdad de la impersonalidad y la condicionalidad </w:t>
      </w:r>
      <w:r w:rsidR="00BA71F1" w:rsidRPr="006A3C7A">
        <w:rPr>
          <w:color w:val="80340D" w:themeColor="accent2" w:themeShade="80"/>
        </w:rPr>
        <w:t>de la existencia</w:t>
      </w:r>
      <w:r w:rsidR="00BA71F1" w:rsidRPr="006A3C7A">
        <w:t xml:space="preserve"> </w:t>
      </w:r>
      <w:r w:rsidRPr="006A3C7A">
        <w:t>(</w:t>
      </w:r>
      <w:proofErr w:type="spellStart"/>
      <w:r w:rsidRPr="006A3C7A">
        <w:rPr>
          <w:i/>
          <w:iCs/>
        </w:rPr>
        <w:t>anatta</w:t>
      </w:r>
      <w:r w:rsidR="00F54189" w:rsidRPr="006A3C7A">
        <w:rPr>
          <w:i/>
          <w:iCs/>
        </w:rPr>
        <w:t>‒</w:t>
      </w:r>
      <w:r w:rsidRPr="006A3C7A">
        <w:rPr>
          <w:i/>
          <w:iCs/>
        </w:rPr>
        <w:t>vijjā</w:t>
      </w:r>
      <w:proofErr w:type="spellEnd"/>
      <w:r w:rsidRPr="006A3C7A">
        <w:t>)</w:t>
      </w:r>
    </w:p>
    <w:p w14:paraId="4B53C5AA" w14:textId="64711E29" w:rsidR="003406A3" w:rsidRPr="006A3C7A" w:rsidRDefault="003406A3" w:rsidP="003406A3">
      <w:pPr>
        <w:pStyle w:val="Prrafodelista"/>
        <w:numPr>
          <w:ilvl w:val="0"/>
          <w:numId w:val="57"/>
        </w:numPr>
        <w:tabs>
          <w:tab w:val="clear" w:pos="2136"/>
          <w:tab w:val="num" w:pos="1701"/>
        </w:tabs>
        <w:ind w:left="1701" w:hanging="285"/>
      </w:pPr>
      <w:r w:rsidRPr="006A3C7A">
        <w:t xml:space="preserve">Conocimiento superior </w:t>
      </w:r>
      <w:r w:rsidR="00BA71F1" w:rsidRPr="006A3C7A">
        <w:t xml:space="preserve">sobre </w:t>
      </w:r>
      <w:r w:rsidRPr="006A3C7A">
        <w:t xml:space="preserve">la verdad del </w:t>
      </w:r>
      <w:r w:rsidR="00BA71F1" w:rsidRPr="006A3C7A">
        <w:t>sendero</w:t>
      </w:r>
      <w:r w:rsidRPr="006A3C7A">
        <w:t xml:space="preserve"> conduce</w:t>
      </w:r>
      <w:r w:rsidR="00BA71F1" w:rsidRPr="006A3C7A">
        <w:t>nte</w:t>
      </w:r>
      <w:r w:rsidRPr="006A3C7A">
        <w:t xml:space="preserve"> </w:t>
      </w:r>
      <w:r w:rsidR="00BA71F1" w:rsidRPr="006A3C7A">
        <w:t>hacia</w:t>
      </w:r>
      <w:r w:rsidRPr="006A3C7A">
        <w:t xml:space="preserve"> la extinción del sufrimiento (</w:t>
      </w:r>
      <w:proofErr w:type="spellStart"/>
      <w:r w:rsidRPr="006A3C7A">
        <w:rPr>
          <w:i/>
          <w:iCs/>
        </w:rPr>
        <w:t>magga</w:t>
      </w:r>
      <w:r w:rsidR="00F54189" w:rsidRPr="006A3C7A">
        <w:rPr>
          <w:i/>
          <w:iCs/>
        </w:rPr>
        <w:t>‒</w:t>
      </w:r>
      <w:r w:rsidRPr="006A3C7A">
        <w:rPr>
          <w:i/>
          <w:iCs/>
        </w:rPr>
        <w:t>vijjā</w:t>
      </w:r>
      <w:proofErr w:type="spellEnd"/>
      <w:r w:rsidRPr="006A3C7A">
        <w:t>)</w:t>
      </w:r>
    </w:p>
    <w:p w14:paraId="67D2DD40" w14:textId="38023288" w:rsidR="003406A3" w:rsidRPr="006A3C7A" w:rsidRDefault="003406A3" w:rsidP="003406A3">
      <w:pPr>
        <w:pStyle w:val="Prrafodelista"/>
        <w:numPr>
          <w:ilvl w:val="0"/>
          <w:numId w:val="57"/>
        </w:numPr>
        <w:tabs>
          <w:tab w:val="clear" w:pos="2136"/>
          <w:tab w:val="num" w:pos="1701"/>
        </w:tabs>
        <w:ind w:left="1701" w:hanging="285"/>
      </w:pPr>
      <w:r w:rsidRPr="006A3C7A">
        <w:t xml:space="preserve">Conocimiento superior </w:t>
      </w:r>
      <w:r w:rsidR="00A9488C" w:rsidRPr="006A3C7A">
        <w:t xml:space="preserve">sobre </w:t>
      </w:r>
      <w:r w:rsidRPr="006A3C7A">
        <w:t>la fruición del "</w:t>
      </w:r>
      <w:r w:rsidR="00BA71F1" w:rsidRPr="006A3C7A">
        <w:t>sendero</w:t>
      </w:r>
      <w:r w:rsidR="00F54189" w:rsidRPr="006A3C7A">
        <w:t>‒</w:t>
      </w:r>
      <w:r w:rsidRPr="006A3C7A">
        <w:t>resulta</w:t>
      </w:r>
      <w:r w:rsidR="00BA71F1" w:rsidRPr="006A3C7A">
        <w:t>nte</w:t>
      </w:r>
      <w:r w:rsidRPr="006A3C7A">
        <w:t>" (</w:t>
      </w:r>
      <w:proofErr w:type="spellStart"/>
      <w:r w:rsidRPr="006A3C7A">
        <w:rPr>
          <w:i/>
          <w:iCs/>
        </w:rPr>
        <w:t>phala</w:t>
      </w:r>
      <w:r w:rsidR="00F54189" w:rsidRPr="006A3C7A">
        <w:rPr>
          <w:i/>
          <w:iCs/>
        </w:rPr>
        <w:t>‒</w:t>
      </w:r>
      <w:r w:rsidRPr="006A3C7A">
        <w:rPr>
          <w:i/>
          <w:iCs/>
        </w:rPr>
        <w:t>vijjā</w:t>
      </w:r>
      <w:proofErr w:type="spellEnd"/>
      <w:r w:rsidRPr="006A3C7A">
        <w:t>)</w:t>
      </w:r>
    </w:p>
    <w:p w14:paraId="616174B7" w14:textId="794D85B3" w:rsidR="003406A3" w:rsidRPr="006A3C7A" w:rsidRDefault="007242B4" w:rsidP="003B5968">
      <w:pPr>
        <w:ind w:left="284" w:firstLine="0"/>
      </w:pPr>
      <w:r w:rsidRPr="006A3C7A">
        <w:t>Estos t</w:t>
      </w:r>
      <w:r w:rsidR="003406A3" w:rsidRPr="006A3C7A">
        <w:t xml:space="preserve">ambién </w:t>
      </w:r>
      <w:r w:rsidRPr="006A3C7A">
        <w:t>podrán</w:t>
      </w:r>
      <w:r w:rsidR="003406A3" w:rsidRPr="006A3C7A">
        <w:t xml:space="preserve"> </w:t>
      </w:r>
      <w:r w:rsidR="00F453BB" w:rsidRPr="006A3C7A">
        <w:t>denominarse</w:t>
      </w:r>
      <w:r w:rsidR="003406A3" w:rsidRPr="006A3C7A">
        <w:t xml:space="preserve"> "conocimiento superior </w:t>
      </w:r>
      <w:r w:rsidR="00F453BB" w:rsidRPr="006A3C7A">
        <w:t xml:space="preserve">sobre </w:t>
      </w:r>
      <w:r w:rsidR="003406A3" w:rsidRPr="006A3C7A">
        <w:t>las Cuatro Nobles Verdades".</w:t>
      </w:r>
      <w:r w:rsidR="003B5968" w:rsidRPr="006A3C7A">
        <w:t xml:space="preserve"> </w:t>
      </w:r>
      <w:r w:rsidR="003406A3" w:rsidRPr="006A3C7A">
        <w:t xml:space="preserve">Este "conocimiento superior </w:t>
      </w:r>
      <w:r w:rsidR="00BA2F0B" w:rsidRPr="006A3C7A">
        <w:t xml:space="preserve">sobre </w:t>
      </w:r>
      <w:r w:rsidR="003406A3" w:rsidRPr="006A3C7A">
        <w:t xml:space="preserve">las Cuatro Nobles Verdades" sólo </w:t>
      </w:r>
      <w:r w:rsidR="00BA2F0B" w:rsidRPr="006A3C7A">
        <w:t xml:space="preserve">podrá </w:t>
      </w:r>
      <w:r w:rsidR="003B5968" w:rsidRPr="006A3C7A">
        <w:t>consumarse</w:t>
      </w:r>
      <w:r w:rsidR="003406A3" w:rsidRPr="006A3C7A">
        <w:t xml:space="preserve"> durante el período de</w:t>
      </w:r>
      <w:r w:rsidR="00BA2F0B" w:rsidRPr="006A3C7A">
        <w:t xml:space="preserve"> un </w:t>
      </w:r>
      <w:r w:rsidR="00BA2F0B" w:rsidRPr="006A3C7A">
        <w:rPr>
          <w:i/>
          <w:iCs/>
        </w:rPr>
        <w:t>Buddha</w:t>
      </w:r>
      <w:r w:rsidR="003406A3" w:rsidRPr="006A3C7A">
        <w:t xml:space="preserve"> </w:t>
      </w:r>
      <w:r w:rsidR="003406A3" w:rsidRPr="006A3C7A">
        <w:rPr>
          <w:i/>
          <w:iCs/>
        </w:rPr>
        <w:t>Sāsana</w:t>
      </w:r>
      <w:r w:rsidR="003406A3" w:rsidRPr="006A3C7A">
        <w:t xml:space="preserve">. Fuera de ese período, es decir, durante </w:t>
      </w:r>
      <w:r w:rsidR="005A76FD" w:rsidRPr="006A3C7A">
        <w:t>un</w:t>
      </w:r>
      <w:r w:rsidR="003406A3" w:rsidRPr="006A3C7A">
        <w:t>a "e</w:t>
      </w:r>
      <w:r w:rsidR="005A76FD" w:rsidRPr="006A3C7A">
        <w:t>r</w:t>
      </w:r>
      <w:r w:rsidR="003406A3" w:rsidRPr="006A3C7A">
        <w:t>a</w:t>
      </w:r>
      <w:r w:rsidR="00EF13DB" w:rsidRPr="006A3C7A">
        <w:t xml:space="preserve"> de</w:t>
      </w:r>
      <w:r w:rsidR="003406A3" w:rsidRPr="006A3C7A">
        <w:t xml:space="preserve"> oscur</w:t>
      </w:r>
      <w:r w:rsidR="00EF13DB" w:rsidRPr="006A3C7A">
        <w:t>idad</w:t>
      </w:r>
      <w:r w:rsidR="003406A3" w:rsidRPr="006A3C7A">
        <w:t xml:space="preserve">", nadie entre seres humanos, deidades o seres celestiales del mundo </w:t>
      </w:r>
      <w:r w:rsidR="003406A3" w:rsidRPr="006A3C7A">
        <w:rPr>
          <w:i/>
          <w:iCs/>
        </w:rPr>
        <w:t>Brahma</w:t>
      </w:r>
      <w:r w:rsidR="003406A3" w:rsidRPr="006A3C7A">
        <w:t xml:space="preserve">, excepto </w:t>
      </w:r>
      <w:r w:rsidR="005A76FD" w:rsidRPr="006A3C7A">
        <w:t xml:space="preserve">por </w:t>
      </w:r>
      <w:r w:rsidR="003406A3" w:rsidRPr="006A3C7A">
        <w:t xml:space="preserve">los </w:t>
      </w:r>
      <w:r w:rsidR="003406A3" w:rsidRPr="006A3C7A">
        <w:rPr>
          <w:i/>
          <w:iCs/>
        </w:rPr>
        <w:t>Bud</w:t>
      </w:r>
      <w:r w:rsidR="005A76FD" w:rsidRPr="006A3C7A">
        <w:rPr>
          <w:i/>
          <w:iCs/>
        </w:rPr>
        <w:t>dh</w:t>
      </w:r>
      <w:r w:rsidR="003406A3" w:rsidRPr="006A3C7A">
        <w:rPr>
          <w:i/>
          <w:iCs/>
        </w:rPr>
        <w:t>as</w:t>
      </w:r>
      <w:r w:rsidR="003406A3" w:rsidRPr="006A3C7A">
        <w:t xml:space="preserve"> Silenciosos (</w:t>
      </w:r>
      <w:proofErr w:type="spellStart"/>
      <w:r w:rsidR="003406A3" w:rsidRPr="006A3C7A">
        <w:rPr>
          <w:i/>
          <w:iCs/>
        </w:rPr>
        <w:t>pacceka</w:t>
      </w:r>
      <w:r w:rsidR="00F54189" w:rsidRPr="006A3C7A">
        <w:rPr>
          <w:i/>
          <w:iCs/>
        </w:rPr>
        <w:t>‒</w:t>
      </w:r>
      <w:r w:rsidR="003406A3" w:rsidRPr="006A3C7A">
        <w:rPr>
          <w:i/>
          <w:iCs/>
        </w:rPr>
        <w:t>buddha</w:t>
      </w:r>
      <w:proofErr w:type="spellEnd"/>
      <w:r w:rsidR="003406A3" w:rsidRPr="006A3C7A">
        <w:t xml:space="preserve">), </w:t>
      </w:r>
      <w:r w:rsidR="005A76FD" w:rsidRPr="006A3C7A">
        <w:t xml:space="preserve">será </w:t>
      </w:r>
      <w:r w:rsidR="003406A3" w:rsidRPr="006A3C7A">
        <w:t xml:space="preserve">capaz de hacer un intento exitoso </w:t>
      </w:r>
      <w:r w:rsidR="002A23B7" w:rsidRPr="006A3C7A">
        <w:t>por desarrollar</w:t>
      </w:r>
      <w:r w:rsidR="003406A3" w:rsidRPr="006A3C7A">
        <w:t xml:space="preserve"> este conocimiento superior.</w:t>
      </w:r>
    </w:p>
    <w:p w14:paraId="51683384" w14:textId="77777777" w:rsidR="00590B48" w:rsidRPr="006A3C7A" w:rsidRDefault="00590B48" w:rsidP="008D3D54"/>
    <w:p w14:paraId="35575085" w14:textId="341F97E3" w:rsidR="00AB2338" w:rsidRPr="006A3C7A" w:rsidRDefault="00AB2338" w:rsidP="00CC4C26">
      <w:pPr>
        <w:pStyle w:val="Ttulo2"/>
      </w:pPr>
      <w:bookmarkStart w:id="14" w:name="_Toc169341177"/>
      <w:r w:rsidRPr="006A3C7A">
        <w:t xml:space="preserve">El Auspicioso Período del </w:t>
      </w:r>
      <w:r w:rsidR="002A23B7" w:rsidRPr="006A3C7A">
        <w:rPr>
          <w:i/>
          <w:iCs/>
        </w:rPr>
        <w:t>Buddha-</w:t>
      </w:r>
      <w:r w:rsidRPr="006A3C7A">
        <w:rPr>
          <w:i/>
          <w:iCs/>
        </w:rPr>
        <w:t>Sāsana</w:t>
      </w:r>
      <w:bookmarkEnd w:id="14"/>
    </w:p>
    <w:p w14:paraId="4158CD86" w14:textId="26C8F574" w:rsidR="00937BCD" w:rsidRPr="006A3C7A" w:rsidRDefault="00937BCD" w:rsidP="00ED3A5A">
      <w:r w:rsidRPr="006A3C7A">
        <w:t xml:space="preserve">El Sāsana </w:t>
      </w:r>
      <w:r w:rsidRPr="006A3C7A">
        <w:rPr>
          <w:i/>
          <w:iCs/>
        </w:rPr>
        <w:t>del Buddha Gotama</w:t>
      </w:r>
      <w:r w:rsidRPr="006A3C7A">
        <w:t>, que se ha profetizado durará por cinco mil años, corresponde a un período auspicioso durante el cual se podrá hacer un intento exitoso p</w:t>
      </w:r>
      <w:r w:rsidR="005A76FD" w:rsidRPr="006A3C7A">
        <w:t>a</w:t>
      </w:r>
      <w:r w:rsidRPr="006A3C7A">
        <w:t>r</w:t>
      </w:r>
      <w:r w:rsidR="005A76FD" w:rsidRPr="006A3C7A">
        <w:t>a</w:t>
      </w:r>
      <w:r w:rsidRPr="006A3C7A">
        <w:t xml:space="preserve"> </w:t>
      </w:r>
      <w:r w:rsidR="005A76FD" w:rsidRPr="006A3C7A">
        <w:t>desarrollar</w:t>
      </w:r>
      <w:r w:rsidRPr="006A3C7A">
        <w:t xml:space="preserve"> el Conocimiento Superior de los Nobles, es decir, el Conocimiento Superior de las Cuatro Nobles Verdades (</w:t>
      </w:r>
      <w:proofErr w:type="spellStart"/>
      <w:r w:rsidRPr="006A3C7A">
        <w:rPr>
          <w:i/>
          <w:iCs/>
        </w:rPr>
        <w:t>ariya</w:t>
      </w:r>
      <w:r w:rsidR="00F54189" w:rsidRPr="006A3C7A">
        <w:rPr>
          <w:i/>
          <w:iCs/>
        </w:rPr>
        <w:t>‒</w:t>
      </w:r>
      <w:r w:rsidRPr="006A3C7A">
        <w:rPr>
          <w:i/>
          <w:iCs/>
        </w:rPr>
        <w:t>vijjā</w:t>
      </w:r>
      <w:proofErr w:type="spellEnd"/>
      <w:r w:rsidRPr="006A3C7A">
        <w:t>).</w:t>
      </w:r>
    </w:p>
    <w:p w14:paraId="06D1656D" w14:textId="6022C1CC" w:rsidR="00937BCD" w:rsidRPr="006A3C7A" w:rsidRDefault="00937BCD" w:rsidP="00ED3A5A">
      <w:r w:rsidRPr="006A3C7A">
        <w:t>Sólo una persona que haya hecho un intento exitoso y haya logrado este Conocimiento Superior podrá ser considerada como alguien que ha</w:t>
      </w:r>
      <w:r w:rsidR="00AC7EE1" w:rsidRPr="006A3C7A">
        <w:t>ya</w:t>
      </w:r>
      <w:r w:rsidRPr="006A3C7A">
        <w:t xml:space="preserve"> tenido la suprema </w:t>
      </w:r>
      <w:r w:rsidR="002A23B7" w:rsidRPr="006A3C7A">
        <w:t xml:space="preserve">y </w:t>
      </w:r>
      <w:r w:rsidRPr="006A3C7A">
        <w:t xml:space="preserve">buena fortuna de encontrarse y rendir </w:t>
      </w:r>
      <w:r w:rsidR="006A44AB" w:rsidRPr="006A3C7A">
        <w:t>reverencia</w:t>
      </w:r>
      <w:r w:rsidRPr="006A3C7A">
        <w:t xml:space="preserve"> </w:t>
      </w:r>
      <w:r w:rsidR="002A23B7" w:rsidRPr="006A3C7A">
        <w:t>a</w:t>
      </w:r>
      <w:r w:rsidRPr="006A3C7A">
        <w:t xml:space="preserve"> un </w:t>
      </w:r>
      <w:r w:rsidRPr="006A3C7A">
        <w:rPr>
          <w:i/>
          <w:iCs/>
        </w:rPr>
        <w:t>Bud</w:t>
      </w:r>
      <w:r w:rsidR="006A44AB" w:rsidRPr="006A3C7A">
        <w:rPr>
          <w:i/>
          <w:iCs/>
        </w:rPr>
        <w:t>dh</w:t>
      </w:r>
      <w:r w:rsidRPr="006A3C7A">
        <w:rPr>
          <w:i/>
          <w:iCs/>
        </w:rPr>
        <w:t>a</w:t>
      </w:r>
      <w:r w:rsidRPr="006A3C7A">
        <w:t xml:space="preserve"> o </w:t>
      </w:r>
      <w:r w:rsidR="00AC7EE1" w:rsidRPr="006A3C7A">
        <w:t xml:space="preserve">hacia </w:t>
      </w:r>
      <w:r w:rsidRPr="006A3C7A">
        <w:t>alguien que ha</w:t>
      </w:r>
      <w:r w:rsidR="00AC7EE1" w:rsidRPr="006A3C7A">
        <w:t>ya</w:t>
      </w:r>
      <w:r w:rsidRPr="006A3C7A">
        <w:t xml:space="preserve"> tenido la suprema buena </w:t>
      </w:r>
      <w:r w:rsidR="00AC7EE1" w:rsidRPr="006A3C7A">
        <w:t>fortuna</w:t>
      </w:r>
      <w:r w:rsidRPr="006A3C7A">
        <w:t xml:space="preserve"> de haberse encontrado con el </w:t>
      </w:r>
      <w:r w:rsidRPr="006A3C7A">
        <w:rPr>
          <w:i/>
          <w:iCs/>
        </w:rPr>
        <w:t>Bud</w:t>
      </w:r>
      <w:r w:rsidR="00980E35" w:rsidRPr="006A3C7A">
        <w:rPr>
          <w:i/>
          <w:iCs/>
        </w:rPr>
        <w:t>dh</w:t>
      </w:r>
      <w:r w:rsidRPr="006A3C7A">
        <w:rPr>
          <w:i/>
          <w:iCs/>
        </w:rPr>
        <w:t>a</w:t>
      </w:r>
      <w:r w:rsidRPr="006A3C7A">
        <w:t xml:space="preserve"> </w:t>
      </w:r>
      <w:r w:rsidR="002A23B7" w:rsidRPr="006A3C7A">
        <w:rPr>
          <w:i/>
          <w:iCs/>
        </w:rPr>
        <w:t>Sāsana</w:t>
      </w:r>
      <w:r w:rsidR="002A23B7" w:rsidRPr="006A3C7A">
        <w:t xml:space="preserve"> </w:t>
      </w:r>
      <w:r w:rsidR="00980E35" w:rsidRPr="006A3C7A">
        <w:t xml:space="preserve">durante </w:t>
      </w:r>
      <w:r w:rsidRPr="006A3C7A">
        <w:t>el curso de la eternidad.</w:t>
      </w:r>
    </w:p>
    <w:p w14:paraId="2A2CAE9C" w14:textId="30719CBB" w:rsidR="00937BCD" w:rsidRPr="006A3C7A" w:rsidRDefault="00937BCD" w:rsidP="00ED3A5A">
      <w:pPr>
        <w:pStyle w:val="NormalSS"/>
        <w:rPr>
          <w:lang w:val="es-PE"/>
        </w:rPr>
      </w:pPr>
      <w:r w:rsidRPr="006A3C7A">
        <w:rPr>
          <w:lang w:val="es-PE"/>
        </w:rPr>
        <w:t xml:space="preserve">En el </w:t>
      </w:r>
      <w:proofErr w:type="spellStart"/>
      <w:r w:rsidRPr="006A3C7A">
        <w:rPr>
          <w:i/>
          <w:iCs/>
          <w:lang w:val="es-PE"/>
        </w:rPr>
        <w:t>Itivuttaka</w:t>
      </w:r>
      <w:proofErr w:type="spellEnd"/>
      <w:r w:rsidR="002A23B7" w:rsidRPr="006A3C7A">
        <w:rPr>
          <w:i/>
          <w:iCs/>
          <w:lang w:val="es-PE"/>
        </w:rPr>
        <w:t>,</w:t>
      </w:r>
      <w:r w:rsidRPr="006A3C7A">
        <w:rPr>
          <w:lang w:val="es-PE"/>
        </w:rPr>
        <w:t xml:space="preserve"> el </w:t>
      </w:r>
      <w:r w:rsidRPr="006A3C7A">
        <w:rPr>
          <w:i/>
          <w:iCs/>
          <w:lang w:val="es-PE"/>
        </w:rPr>
        <w:t>Bud</w:t>
      </w:r>
      <w:r w:rsidR="00980E35" w:rsidRPr="006A3C7A">
        <w:rPr>
          <w:i/>
          <w:iCs/>
          <w:lang w:val="es-PE"/>
        </w:rPr>
        <w:t>dh</w:t>
      </w:r>
      <w:r w:rsidRPr="006A3C7A">
        <w:rPr>
          <w:i/>
          <w:iCs/>
          <w:lang w:val="es-PE"/>
        </w:rPr>
        <w:t>a</w:t>
      </w:r>
      <w:r w:rsidRPr="006A3C7A">
        <w:rPr>
          <w:lang w:val="es-PE"/>
        </w:rPr>
        <w:t xml:space="preserve"> declaró:</w:t>
      </w:r>
    </w:p>
    <w:p w14:paraId="0F33705D" w14:textId="6230B596" w:rsidR="00937BCD" w:rsidRPr="006A3C7A" w:rsidRDefault="00937BCD" w:rsidP="00ED3A5A">
      <w:pPr>
        <w:pStyle w:val="NormalSS"/>
        <w:ind w:left="1416"/>
        <w:rPr>
          <w:i/>
          <w:iCs/>
          <w:lang w:val="es-PE"/>
        </w:rPr>
      </w:pPr>
      <w:r w:rsidRPr="006A3C7A">
        <w:rPr>
          <w:i/>
          <w:iCs/>
          <w:lang w:val="es-PE"/>
        </w:rPr>
        <w:t>"Monjes, inclus</w:t>
      </w:r>
      <w:r w:rsidR="005F06BA" w:rsidRPr="006A3C7A">
        <w:rPr>
          <w:i/>
          <w:iCs/>
          <w:lang w:val="es-PE"/>
        </w:rPr>
        <w:t>ive</w:t>
      </w:r>
      <w:r w:rsidRPr="006A3C7A">
        <w:rPr>
          <w:i/>
          <w:iCs/>
          <w:lang w:val="es-PE"/>
        </w:rPr>
        <w:t xml:space="preserve"> si un monje </w:t>
      </w:r>
      <w:r w:rsidR="00D86E7F" w:rsidRPr="006A3C7A">
        <w:rPr>
          <w:i/>
          <w:iCs/>
          <w:lang w:val="es-PE"/>
        </w:rPr>
        <w:t>porta</w:t>
      </w:r>
      <w:r w:rsidR="005F06BA" w:rsidRPr="006A3C7A">
        <w:rPr>
          <w:i/>
          <w:iCs/>
          <w:lang w:val="es-PE"/>
        </w:rPr>
        <w:t>se</w:t>
      </w:r>
      <w:r w:rsidRPr="006A3C7A">
        <w:rPr>
          <w:i/>
          <w:iCs/>
          <w:lang w:val="es-PE"/>
        </w:rPr>
        <w:t xml:space="preserve"> el borde de mi </w:t>
      </w:r>
      <w:r w:rsidR="00D86E7F" w:rsidRPr="006A3C7A">
        <w:rPr>
          <w:i/>
          <w:iCs/>
          <w:lang w:val="es-PE"/>
        </w:rPr>
        <w:t>manto</w:t>
      </w:r>
      <w:r w:rsidRPr="006A3C7A">
        <w:rPr>
          <w:i/>
          <w:iCs/>
          <w:lang w:val="es-PE"/>
        </w:rPr>
        <w:t xml:space="preserve"> exterior y caminara detrás de mí, paso </w:t>
      </w:r>
      <w:r w:rsidR="00D86E7F" w:rsidRPr="006A3C7A">
        <w:rPr>
          <w:i/>
          <w:iCs/>
          <w:lang w:val="es-PE"/>
        </w:rPr>
        <w:t>tras</w:t>
      </w:r>
      <w:r w:rsidRPr="006A3C7A">
        <w:rPr>
          <w:i/>
          <w:iCs/>
          <w:lang w:val="es-PE"/>
        </w:rPr>
        <w:t xml:space="preserve"> pas</w:t>
      </w:r>
      <w:r w:rsidR="00D86E7F" w:rsidRPr="006A3C7A">
        <w:rPr>
          <w:i/>
          <w:iCs/>
          <w:lang w:val="es-PE"/>
        </w:rPr>
        <w:t>o y</w:t>
      </w:r>
      <w:r w:rsidRPr="006A3C7A">
        <w:rPr>
          <w:i/>
          <w:iCs/>
          <w:lang w:val="es-PE"/>
        </w:rPr>
        <w:t>, sin embargo, ignora</w:t>
      </w:r>
      <w:r w:rsidR="005F06BA" w:rsidRPr="006A3C7A">
        <w:rPr>
          <w:i/>
          <w:iCs/>
          <w:lang w:val="es-PE"/>
        </w:rPr>
        <w:t>se</w:t>
      </w:r>
      <w:r w:rsidRPr="006A3C7A">
        <w:rPr>
          <w:i/>
          <w:iCs/>
          <w:lang w:val="es-PE"/>
        </w:rPr>
        <w:t xml:space="preserve"> la </w:t>
      </w:r>
      <w:r w:rsidR="005F06BA" w:rsidRPr="006A3C7A">
        <w:rPr>
          <w:i/>
          <w:iCs/>
          <w:lang w:val="es-PE"/>
        </w:rPr>
        <w:t>Enseñanza</w:t>
      </w:r>
      <w:r w:rsidRPr="006A3C7A">
        <w:rPr>
          <w:i/>
          <w:iCs/>
          <w:lang w:val="es-PE"/>
        </w:rPr>
        <w:t xml:space="preserve"> de las Cuatro Nobles Verdades, </w:t>
      </w:r>
      <w:r w:rsidR="00A77C3C" w:rsidRPr="006A3C7A">
        <w:rPr>
          <w:i/>
          <w:iCs/>
          <w:lang w:val="es-PE"/>
        </w:rPr>
        <w:t>éste se encontraría</w:t>
      </w:r>
      <w:r w:rsidRPr="006A3C7A">
        <w:rPr>
          <w:i/>
          <w:iCs/>
          <w:lang w:val="es-PE"/>
        </w:rPr>
        <w:t xml:space="preserve"> lejos de mí y yo</w:t>
      </w:r>
      <w:r w:rsidR="005F06BA" w:rsidRPr="006A3C7A">
        <w:rPr>
          <w:i/>
          <w:iCs/>
          <w:lang w:val="es-PE"/>
        </w:rPr>
        <w:t>,</w:t>
      </w:r>
      <w:r w:rsidRPr="006A3C7A">
        <w:rPr>
          <w:i/>
          <w:iCs/>
          <w:lang w:val="es-PE"/>
        </w:rPr>
        <w:t xml:space="preserve"> de él. </w:t>
      </w:r>
      <w:r w:rsidR="005F06BA" w:rsidRPr="006A3C7A">
        <w:rPr>
          <w:i/>
          <w:iCs/>
          <w:lang w:val="es-PE"/>
        </w:rPr>
        <w:t xml:space="preserve">No obstante, </w:t>
      </w:r>
      <w:r w:rsidRPr="006A3C7A">
        <w:rPr>
          <w:i/>
          <w:iCs/>
          <w:lang w:val="es-PE"/>
        </w:rPr>
        <w:t xml:space="preserve">monjes, si un monje </w:t>
      </w:r>
      <w:r w:rsidR="00D3395F" w:rsidRPr="006A3C7A">
        <w:rPr>
          <w:i/>
          <w:iCs/>
          <w:lang w:val="es-PE"/>
        </w:rPr>
        <w:t xml:space="preserve">permaneciese </w:t>
      </w:r>
      <w:r w:rsidRPr="006A3C7A">
        <w:rPr>
          <w:i/>
          <w:iCs/>
          <w:lang w:val="es-PE"/>
        </w:rPr>
        <w:t xml:space="preserve">a cien </w:t>
      </w:r>
      <w:proofErr w:type="spellStart"/>
      <w:r w:rsidRPr="006A3C7A">
        <w:rPr>
          <w:i/>
          <w:iCs/>
          <w:lang w:val="es-PE"/>
        </w:rPr>
        <w:t>yojanas</w:t>
      </w:r>
      <w:proofErr w:type="spellEnd"/>
      <w:r w:rsidRPr="006A3C7A">
        <w:rPr>
          <w:i/>
          <w:iCs/>
          <w:lang w:val="es-PE"/>
        </w:rPr>
        <w:t xml:space="preserve"> (cada </w:t>
      </w:r>
      <w:proofErr w:type="spellStart"/>
      <w:r w:rsidRPr="006A3C7A">
        <w:rPr>
          <w:i/>
          <w:iCs/>
          <w:lang w:val="es-PE"/>
        </w:rPr>
        <w:t>yojana</w:t>
      </w:r>
      <w:proofErr w:type="spellEnd"/>
      <w:r w:rsidRPr="006A3C7A">
        <w:rPr>
          <w:i/>
          <w:iCs/>
          <w:lang w:val="es-PE"/>
        </w:rPr>
        <w:t xml:space="preserve"> </w:t>
      </w:r>
      <w:r w:rsidR="00D3395F" w:rsidRPr="006A3C7A">
        <w:rPr>
          <w:i/>
          <w:iCs/>
          <w:lang w:val="es-PE"/>
        </w:rPr>
        <w:t>equivale</w:t>
      </w:r>
      <w:r w:rsidRPr="006A3C7A">
        <w:rPr>
          <w:i/>
          <w:iCs/>
          <w:lang w:val="es-PE"/>
        </w:rPr>
        <w:t xml:space="preserve"> a unas siete millas de distancia), </w:t>
      </w:r>
      <w:proofErr w:type="gramStart"/>
      <w:r w:rsidR="00B04B84" w:rsidRPr="006A3C7A">
        <w:rPr>
          <w:i/>
          <w:iCs/>
          <w:lang w:val="es-PE"/>
        </w:rPr>
        <w:t>y</w:t>
      </w:r>
      <w:proofErr w:type="gramEnd"/>
      <w:r w:rsidR="00B04B84" w:rsidRPr="006A3C7A">
        <w:rPr>
          <w:i/>
          <w:iCs/>
          <w:lang w:val="es-PE"/>
        </w:rPr>
        <w:t xml:space="preserve"> </w:t>
      </w:r>
      <w:r w:rsidRPr="006A3C7A">
        <w:rPr>
          <w:i/>
          <w:iCs/>
          <w:lang w:val="es-PE"/>
        </w:rPr>
        <w:t>sin embargo, comprend</w:t>
      </w:r>
      <w:r w:rsidR="00D3395F" w:rsidRPr="006A3C7A">
        <w:rPr>
          <w:i/>
          <w:iCs/>
          <w:lang w:val="es-PE"/>
        </w:rPr>
        <w:t>iese</w:t>
      </w:r>
      <w:r w:rsidRPr="006A3C7A">
        <w:rPr>
          <w:i/>
          <w:iCs/>
          <w:lang w:val="es-PE"/>
        </w:rPr>
        <w:t xml:space="preserve"> la Doctrina de las Cuatro Nobles Verdades, entonces est</w:t>
      </w:r>
      <w:r w:rsidR="00B04B84" w:rsidRPr="006A3C7A">
        <w:rPr>
          <w:i/>
          <w:iCs/>
          <w:lang w:val="es-PE"/>
        </w:rPr>
        <w:t>ar</w:t>
      </w:r>
      <w:r w:rsidRPr="006A3C7A">
        <w:rPr>
          <w:i/>
          <w:iCs/>
          <w:lang w:val="es-PE"/>
        </w:rPr>
        <w:t>á cerca de mí y yo</w:t>
      </w:r>
      <w:r w:rsidR="00D3395F" w:rsidRPr="006A3C7A">
        <w:rPr>
          <w:i/>
          <w:iCs/>
          <w:lang w:val="es-PE"/>
        </w:rPr>
        <w:t>,</w:t>
      </w:r>
      <w:r w:rsidRPr="006A3C7A">
        <w:rPr>
          <w:i/>
          <w:iCs/>
          <w:lang w:val="es-PE"/>
        </w:rPr>
        <w:t xml:space="preserve"> de él. ¿A qué se debe esto? Monjes, </w:t>
      </w:r>
      <w:r w:rsidR="00B45CDB" w:rsidRPr="006A3C7A">
        <w:rPr>
          <w:i/>
          <w:iCs/>
          <w:lang w:val="es-PE"/>
        </w:rPr>
        <w:t>dicho</w:t>
      </w:r>
      <w:r w:rsidRPr="006A3C7A">
        <w:rPr>
          <w:i/>
          <w:iCs/>
          <w:lang w:val="es-PE"/>
        </w:rPr>
        <w:t xml:space="preserve"> monje </w:t>
      </w:r>
      <w:r w:rsidR="00B45CDB" w:rsidRPr="006A3C7A">
        <w:rPr>
          <w:i/>
          <w:iCs/>
          <w:lang w:val="es-PE"/>
        </w:rPr>
        <w:t>apreciará</w:t>
      </w:r>
      <w:r w:rsidRPr="006A3C7A">
        <w:rPr>
          <w:i/>
          <w:iCs/>
          <w:lang w:val="es-PE"/>
        </w:rPr>
        <w:t xml:space="preserve"> la Doctrina (</w:t>
      </w:r>
      <w:r w:rsidR="00B04B84" w:rsidRPr="006A3C7A">
        <w:rPr>
          <w:i/>
          <w:iCs/>
          <w:lang w:val="es-PE"/>
        </w:rPr>
        <w:t xml:space="preserve">el </w:t>
      </w:r>
      <w:r w:rsidRPr="006A3C7A">
        <w:rPr>
          <w:i/>
          <w:iCs/>
          <w:lang w:val="es-PE"/>
        </w:rPr>
        <w:t xml:space="preserve">Dhamma) </w:t>
      </w:r>
      <w:r w:rsidR="00B45CDB" w:rsidRPr="006A3C7A">
        <w:rPr>
          <w:i/>
          <w:iCs/>
          <w:lang w:val="es-PE"/>
        </w:rPr>
        <w:t xml:space="preserve">y apreciando </w:t>
      </w:r>
      <w:r w:rsidRPr="006A3C7A">
        <w:rPr>
          <w:i/>
          <w:iCs/>
          <w:lang w:val="es-PE"/>
        </w:rPr>
        <w:t xml:space="preserve">la Doctrina, me </w:t>
      </w:r>
      <w:r w:rsidR="00B45CDB" w:rsidRPr="006A3C7A">
        <w:rPr>
          <w:i/>
          <w:iCs/>
          <w:lang w:val="es-PE"/>
        </w:rPr>
        <w:t>apreciará</w:t>
      </w:r>
      <w:r w:rsidRPr="006A3C7A">
        <w:rPr>
          <w:i/>
          <w:iCs/>
          <w:lang w:val="es-PE"/>
        </w:rPr>
        <w:t xml:space="preserve"> a mí". </w:t>
      </w:r>
      <w:r w:rsidRPr="006A3C7A">
        <w:rPr>
          <w:lang w:val="es-PE"/>
        </w:rPr>
        <w:t>(</w:t>
      </w:r>
      <w:r w:rsidR="00594A70" w:rsidRPr="006A3C7A">
        <w:rPr>
          <w:lang w:val="es-PE"/>
        </w:rPr>
        <w:t>It</w:t>
      </w:r>
      <w:r w:rsidRPr="006A3C7A">
        <w:rPr>
          <w:lang w:val="es-PE"/>
        </w:rPr>
        <w:t xml:space="preserve"> 92)</w:t>
      </w:r>
    </w:p>
    <w:p w14:paraId="0EE0B477" w14:textId="2897704E" w:rsidR="00E40FE7" w:rsidRPr="006A3C7A" w:rsidRDefault="00937BCD" w:rsidP="009D3819">
      <w:r w:rsidRPr="006A3C7A">
        <w:t>De este discurso se puede inferir que alguien que no se ha</w:t>
      </w:r>
      <w:r w:rsidR="00594A70" w:rsidRPr="006A3C7A">
        <w:t>ya</w:t>
      </w:r>
      <w:r w:rsidRPr="006A3C7A">
        <w:t xml:space="preserve"> encontrado ni visto </w:t>
      </w:r>
      <w:r w:rsidR="00594A70" w:rsidRPr="006A3C7A">
        <w:t>con e</w:t>
      </w:r>
      <w:r w:rsidRPr="006A3C7A">
        <w:t>l Iluminado (</w:t>
      </w:r>
      <w:r w:rsidR="00594A70" w:rsidRPr="006A3C7A">
        <w:t xml:space="preserve">al </w:t>
      </w:r>
      <w:r w:rsidRPr="006A3C7A">
        <w:rPr>
          <w:i/>
          <w:iCs/>
        </w:rPr>
        <w:t>Bud</w:t>
      </w:r>
      <w:r w:rsidR="00594A70" w:rsidRPr="006A3C7A">
        <w:rPr>
          <w:i/>
          <w:iCs/>
        </w:rPr>
        <w:t>dh</w:t>
      </w:r>
      <w:r w:rsidRPr="006A3C7A">
        <w:rPr>
          <w:i/>
          <w:iCs/>
        </w:rPr>
        <w:t>a</w:t>
      </w:r>
      <w:r w:rsidRPr="006A3C7A">
        <w:t xml:space="preserve">), ni </w:t>
      </w:r>
      <w:r w:rsidR="00CF17CD" w:rsidRPr="006A3C7A">
        <w:t>con</w:t>
      </w:r>
      <w:r w:rsidR="00594A70" w:rsidRPr="006A3C7A">
        <w:t xml:space="preserve"> </w:t>
      </w:r>
      <w:r w:rsidRPr="006A3C7A">
        <w:t>l</w:t>
      </w:r>
      <w:r w:rsidR="00594A70" w:rsidRPr="006A3C7A">
        <w:t>a</w:t>
      </w:r>
      <w:r w:rsidRPr="006A3C7A">
        <w:t xml:space="preserve"> Ley (</w:t>
      </w:r>
      <w:r w:rsidRPr="006A3C7A">
        <w:rPr>
          <w:i/>
          <w:iCs/>
        </w:rPr>
        <w:t>Dhamma</w:t>
      </w:r>
      <w:r w:rsidRPr="006A3C7A">
        <w:t xml:space="preserve">) descubierta y proclamada por él, no se </w:t>
      </w:r>
      <w:r w:rsidR="00594A70" w:rsidRPr="006A3C7A">
        <w:t xml:space="preserve">podrá </w:t>
      </w:r>
      <w:r w:rsidRPr="006A3C7A">
        <w:t xml:space="preserve">considerar </w:t>
      </w:r>
      <w:r w:rsidR="000F377D" w:rsidRPr="006A3C7A">
        <w:t xml:space="preserve">como una </w:t>
      </w:r>
      <w:r w:rsidRPr="006A3C7A">
        <w:t xml:space="preserve">persona </w:t>
      </w:r>
      <w:r w:rsidR="00B04B84" w:rsidRPr="006A3C7A">
        <w:t xml:space="preserve">que </w:t>
      </w:r>
      <w:r w:rsidRPr="006A3C7A">
        <w:t xml:space="preserve">haya entrado </w:t>
      </w:r>
      <w:r w:rsidR="000F377D" w:rsidRPr="006A3C7A">
        <w:t xml:space="preserve">en contacto </w:t>
      </w:r>
      <w:r w:rsidRPr="006A3C7A">
        <w:t xml:space="preserve">y </w:t>
      </w:r>
      <w:r w:rsidR="00594A70" w:rsidRPr="006A3C7A">
        <w:t xml:space="preserve">haya </w:t>
      </w:r>
      <w:r w:rsidRPr="006A3C7A">
        <w:t>visto a la Comunidad de Santos Discípulos (</w:t>
      </w:r>
      <w:r w:rsidRPr="006A3C7A">
        <w:rPr>
          <w:i/>
          <w:iCs/>
        </w:rPr>
        <w:t>Saṅgha</w:t>
      </w:r>
      <w:r w:rsidRPr="006A3C7A">
        <w:t>).</w:t>
      </w:r>
    </w:p>
    <w:p w14:paraId="2104D172" w14:textId="77777777" w:rsidR="009D3819" w:rsidRPr="006A3C7A" w:rsidRDefault="009D3819" w:rsidP="009D3819"/>
    <w:p w14:paraId="1C05BADB" w14:textId="0B93C103" w:rsidR="00E40FE7" w:rsidRPr="006A3C7A" w:rsidRDefault="00E40FE7" w:rsidP="0007457F">
      <w:pPr>
        <w:pStyle w:val="Ttulo2"/>
      </w:pPr>
      <w:bookmarkStart w:id="15" w:name="_Toc169341178"/>
      <w:r w:rsidRPr="006A3C7A">
        <w:t>¿Quién podrá Consumar el Conocimiento Superior?</w:t>
      </w:r>
      <w:bookmarkEnd w:id="15"/>
    </w:p>
    <w:p w14:paraId="3CE32D17" w14:textId="3D038A35" w:rsidR="00E40FE7" w:rsidRPr="006A3C7A" w:rsidRDefault="00E40FE7" w:rsidP="00C65A80">
      <w:r w:rsidRPr="006A3C7A">
        <w:t xml:space="preserve">¿Qué clase de persona </w:t>
      </w:r>
      <w:r w:rsidR="009D3819" w:rsidRPr="006A3C7A">
        <w:t>podrá</w:t>
      </w:r>
      <w:r w:rsidRPr="006A3C7A">
        <w:t xml:space="preserve"> hacer un intento exitoso y </w:t>
      </w:r>
      <w:r w:rsidR="009D3819" w:rsidRPr="006A3C7A">
        <w:t>desarrollar</w:t>
      </w:r>
      <w:r w:rsidRPr="006A3C7A">
        <w:t xml:space="preserve"> el conocimiento superior de los nobles durante el período del actual </w:t>
      </w:r>
      <w:r w:rsidRPr="006A3C7A">
        <w:rPr>
          <w:i/>
          <w:iCs/>
        </w:rPr>
        <w:t>Bud</w:t>
      </w:r>
      <w:r w:rsidR="009D3819" w:rsidRPr="006A3C7A">
        <w:rPr>
          <w:i/>
          <w:iCs/>
        </w:rPr>
        <w:t>dh</w:t>
      </w:r>
      <w:r w:rsidRPr="006A3C7A">
        <w:rPr>
          <w:i/>
          <w:iCs/>
        </w:rPr>
        <w:t>a Sāsana</w:t>
      </w:r>
      <w:r w:rsidRPr="006A3C7A">
        <w:t>?</w:t>
      </w:r>
    </w:p>
    <w:p w14:paraId="7245A006" w14:textId="13C3D494" w:rsidR="00E40FE7" w:rsidRPr="006A3C7A" w:rsidRDefault="00E40FE7" w:rsidP="00C65A80">
      <w:r w:rsidRPr="006A3C7A">
        <w:lastRenderedPageBreak/>
        <w:t xml:space="preserve">El </w:t>
      </w:r>
      <w:r w:rsidRPr="006A3C7A">
        <w:rPr>
          <w:i/>
          <w:iCs/>
        </w:rPr>
        <w:t>Buddha</w:t>
      </w:r>
      <w:r w:rsidRPr="006A3C7A">
        <w:t xml:space="preserve"> ha declarado que una persona que est</w:t>
      </w:r>
      <w:r w:rsidR="009D3819" w:rsidRPr="006A3C7A">
        <w:t>é</w:t>
      </w:r>
      <w:r w:rsidRPr="006A3C7A">
        <w:t xml:space="preserve"> dotada de los siguientes atributos </w:t>
      </w:r>
      <w:r w:rsidR="009D3819" w:rsidRPr="006A3C7A">
        <w:t xml:space="preserve">podrá </w:t>
      </w:r>
      <w:r w:rsidRPr="006A3C7A">
        <w:t xml:space="preserve">hacer un intento exitoso y </w:t>
      </w:r>
      <w:r w:rsidR="009D3819" w:rsidRPr="006A3C7A">
        <w:t>desarrollar</w:t>
      </w:r>
      <w:r w:rsidRPr="006A3C7A">
        <w:t xml:space="preserve"> el conocimiento superior de los Nobles:</w:t>
      </w:r>
    </w:p>
    <w:p w14:paraId="7418E9C2" w14:textId="694202CE" w:rsidR="00E40FE7" w:rsidRPr="006A3C7A" w:rsidRDefault="00E40FE7" w:rsidP="002E2D21">
      <w:pPr>
        <w:pStyle w:val="Prrafodelista"/>
        <w:numPr>
          <w:ilvl w:val="0"/>
          <w:numId w:val="11"/>
        </w:numPr>
        <w:ind w:hanging="294"/>
      </w:pPr>
      <w:r w:rsidRPr="006A3C7A">
        <w:t xml:space="preserve">Tener absoluta </w:t>
      </w:r>
      <w:r w:rsidR="009D3819" w:rsidRPr="006A3C7A">
        <w:t>devoción</w:t>
      </w:r>
      <w:r w:rsidRPr="006A3C7A">
        <w:t xml:space="preserve"> en el Iluminado</w:t>
      </w:r>
      <w:r w:rsidR="00125E8E" w:rsidRPr="006A3C7A">
        <w:t>.</w:t>
      </w:r>
    </w:p>
    <w:p w14:paraId="7ACCA0BF" w14:textId="2472948B" w:rsidR="00E40FE7" w:rsidRPr="006A3C7A" w:rsidRDefault="00E40FE7" w:rsidP="002E2D21">
      <w:pPr>
        <w:pStyle w:val="Prrafodelista"/>
        <w:numPr>
          <w:ilvl w:val="0"/>
          <w:numId w:val="11"/>
        </w:numPr>
        <w:ind w:hanging="294"/>
      </w:pPr>
      <w:r w:rsidRPr="006A3C7A">
        <w:t xml:space="preserve">Ser fuerte y </w:t>
      </w:r>
      <w:r w:rsidR="009D3819" w:rsidRPr="006A3C7A">
        <w:t>poseer buena salud</w:t>
      </w:r>
      <w:r w:rsidR="00125E8E" w:rsidRPr="006A3C7A">
        <w:t>,</w:t>
      </w:r>
      <w:r w:rsidRPr="006A3C7A">
        <w:t xml:space="preserve"> tanto </w:t>
      </w:r>
      <w:r w:rsidR="009D3819" w:rsidRPr="006A3C7A">
        <w:t>ante e</w:t>
      </w:r>
      <w:r w:rsidRPr="006A3C7A">
        <w:t xml:space="preserve">l viento como en </w:t>
      </w:r>
      <w:r w:rsidR="009D3819" w:rsidRPr="006A3C7A">
        <w:t>sus</w:t>
      </w:r>
      <w:r w:rsidRPr="006A3C7A">
        <w:t xml:space="preserve"> extremidades del cuerpo</w:t>
      </w:r>
      <w:r w:rsidR="00125E8E" w:rsidRPr="006A3C7A">
        <w:t>.</w:t>
      </w:r>
    </w:p>
    <w:p w14:paraId="77622FBE" w14:textId="5AB96E10" w:rsidR="00CD0981" w:rsidRPr="006A3C7A" w:rsidRDefault="00E40FE7" w:rsidP="002E2D21">
      <w:pPr>
        <w:pStyle w:val="Prrafodelista"/>
        <w:numPr>
          <w:ilvl w:val="0"/>
          <w:numId w:val="11"/>
        </w:numPr>
        <w:ind w:hanging="294"/>
      </w:pPr>
      <w:r w:rsidRPr="006A3C7A">
        <w:t>Tener una naturaleza generosa y directa</w:t>
      </w:r>
      <w:r w:rsidR="00125E8E" w:rsidRPr="006A3C7A">
        <w:t>.</w:t>
      </w:r>
    </w:p>
    <w:p w14:paraId="04D687E6" w14:textId="5AAB4CE0" w:rsidR="00E40FE7" w:rsidRPr="006A3C7A" w:rsidRDefault="00E40FE7" w:rsidP="002E2D21">
      <w:pPr>
        <w:pStyle w:val="Prrafodelista"/>
        <w:numPr>
          <w:ilvl w:val="0"/>
          <w:numId w:val="11"/>
        </w:numPr>
        <w:ind w:hanging="294"/>
      </w:pPr>
      <w:r w:rsidRPr="006A3C7A">
        <w:t>Estar dotado de una energía aguda y firme</w:t>
      </w:r>
      <w:r w:rsidR="00125E8E" w:rsidRPr="006A3C7A">
        <w:t>.</w:t>
      </w:r>
    </w:p>
    <w:p w14:paraId="35282DB7" w14:textId="16332E5D" w:rsidR="00E40FE7" w:rsidRPr="006A3C7A" w:rsidRDefault="00CD0981" w:rsidP="002E2D21">
      <w:pPr>
        <w:pStyle w:val="Prrafodelista"/>
        <w:numPr>
          <w:ilvl w:val="0"/>
          <w:numId w:val="11"/>
        </w:numPr>
        <w:ind w:hanging="294"/>
      </w:pPr>
      <w:r w:rsidRPr="006A3C7A">
        <w:t xml:space="preserve">Estar </w:t>
      </w:r>
      <w:r w:rsidR="00BE2287" w:rsidRPr="006A3C7A">
        <w:t>en posesión del</w:t>
      </w:r>
      <w:r w:rsidR="00E40FE7" w:rsidRPr="006A3C7A">
        <w:t xml:space="preserve"> conocimiento </w:t>
      </w:r>
      <w:r w:rsidR="00E67103" w:rsidRPr="006A3C7A">
        <w:t>d</w:t>
      </w:r>
      <w:r w:rsidR="00E40FE7" w:rsidRPr="006A3C7A">
        <w:t>e poder de penetrar en el proceso de surgimiento y disolución de los fenómenos físico</w:t>
      </w:r>
      <w:r w:rsidR="00E67103" w:rsidRPr="006A3C7A">
        <w:t xml:space="preserve">-mentales </w:t>
      </w:r>
      <w:r w:rsidR="00E40FE7" w:rsidRPr="006A3C7A">
        <w:t>de los cinco agregados (</w:t>
      </w:r>
      <w:proofErr w:type="spellStart"/>
      <w:r w:rsidR="00E40FE7" w:rsidRPr="006A3C7A">
        <w:rPr>
          <w:i/>
          <w:iCs/>
        </w:rPr>
        <w:t>khandha</w:t>
      </w:r>
      <w:proofErr w:type="spellEnd"/>
      <w:r w:rsidR="00E40FE7" w:rsidRPr="006A3C7A">
        <w:t>)</w:t>
      </w:r>
    </w:p>
    <w:p w14:paraId="1945DFFE" w14:textId="57EE919B" w:rsidR="000E14D8" w:rsidRPr="006A3C7A" w:rsidRDefault="00E40FE7" w:rsidP="00291972">
      <w:pPr>
        <w:pStyle w:val="NormalSS"/>
        <w:rPr>
          <w:lang w:val="es-PE"/>
        </w:rPr>
      </w:pPr>
      <w:r w:rsidRPr="006A3C7A">
        <w:rPr>
          <w:lang w:val="es-PE"/>
        </w:rPr>
        <w:t xml:space="preserve">Esta declaración está registrada en escrituras tales como el </w:t>
      </w:r>
      <w:proofErr w:type="spellStart"/>
      <w:r w:rsidRPr="006A3C7A">
        <w:rPr>
          <w:i/>
          <w:iCs/>
          <w:lang w:val="es-PE"/>
        </w:rPr>
        <w:t>Aṅguttara</w:t>
      </w:r>
      <w:proofErr w:type="spellEnd"/>
      <w:r w:rsidRPr="006A3C7A">
        <w:rPr>
          <w:i/>
          <w:iCs/>
          <w:lang w:val="es-PE"/>
        </w:rPr>
        <w:t xml:space="preserve"> Nikāya</w:t>
      </w:r>
      <w:r w:rsidRPr="006A3C7A">
        <w:rPr>
          <w:lang w:val="es-PE"/>
        </w:rPr>
        <w:t xml:space="preserve"> (AN 5:135) y otras</w:t>
      </w:r>
      <w:r w:rsidR="00CD0981" w:rsidRPr="006A3C7A">
        <w:rPr>
          <w:lang w:val="es-PE"/>
        </w:rPr>
        <w:t xml:space="preserve"> fuentes</w:t>
      </w:r>
      <w:r w:rsidRPr="006A3C7A">
        <w:rPr>
          <w:lang w:val="es-PE"/>
        </w:rPr>
        <w:t>.</w:t>
      </w:r>
      <w:r w:rsidR="00CD0981" w:rsidRPr="006A3C7A">
        <w:rPr>
          <w:lang w:val="es-PE"/>
        </w:rPr>
        <w:br/>
      </w:r>
      <w:r w:rsidRPr="006A3C7A">
        <w:rPr>
          <w:lang w:val="es-PE"/>
        </w:rPr>
        <w:t>El discurso que explica la afirmación anterior es el siguiente:</w:t>
      </w:r>
    </w:p>
    <w:p w14:paraId="75654D1B" w14:textId="7542B5F3" w:rsidR="000E14D8" w:rsidRPr="006A3C7A" w:rsidRDefault="000E14D8" w:rsidP="004A203A">
      <w:pPr>
        <w:pStyle w:val="Ttulo3"/>
      </w:pPr>
      <w:bookmarkStart w:id="16" w:name="_Toc169341179"/>
      <w:r w:rsidRPr="006A3C7A">
        <w:t xml:space="preserve">El </w:t>
      </w:r>
      <w:r w:rsidR="00C279F6" w:rsidRPr="006A3C7A">
        <w:t>Primer Atributo</w:t>
      </w:r>
      <w:bookmarkEnd w:id="16"/>
    </w:p>
    <w:p w14:paraId="34A461A3" w14:textId="77777777" w:rsidR="008D3D54" w:rsidRPr="006A3C7A" w:rsidRDefault="008D3D54" w:rsidP="00434D82">
      <w:pPr>
        <w:pStyle w:val="VersoPali"/>
        <w:rPr>
          <w:lang w:val="es-PE"/>
        </w:rPr>
      </w:pPr>
      <w:proofErr w:type="spellStart"/>
      <w:r w:rsidRPr="006A3C7A">
        <w:rPr>
          <w:lang w:val="es-PE"/>
        </w:rPr>
        <w:t>Saddho</w:t>
      </w:r>
      <w:proofErr w:type="spellEnd"/>
      <w:r w:rsidRPr="006A3C7A">
        <w:rPr>
          <w:lang w:val="es-PE"/>
        </w:rPr>
        <w:t xml:space="preserve"> </w:t>
      </w:r>
      <w:proofErr w:type="spellStart"/>
      <w:r w:rsidRPr="006A3C7A">
        <w:rPr>
          <w:lang w:val="es-PE"/>
        </w:rPr>
        <w:t>hoti</w:t>
      </w:r>
      <w:proofErr w:type="spellEnd"/>
      <w:r w:rsidRPr="006A3C7A">
        <w:rPr>
          <w:lang w:val="es-PE"/>
        </w:rPr>
        <w:t xml:space="preserve"> </w:t>
      </w:r>
      <w:proofErr w:type="spellStart"/>
      <w:r w:rsidRPr="006A3C7A">
        <w:rPr>
          <w:lang w:val="es-PE"/>
        </w:rPr>
        <w:t>saddahati</w:t>
      </w:r>
      <w:proofErr w:type="spellEnd"/>
      <w:r w:rsidRPr="006A3C7A">
        <w:rPr>
          <w:lang w:val="es-PE"/>
        </w:rPr>
        <w:t xml:space="preserve"> </w:t>
      </w:r>
      <w:proofErr w:type="spellStart"/>
      <w:r w:rsidRPr="006A3C7A">
        <w:rPr>
          <w:lang w:val="es-PE"/>
        </w:rPr>
        <w:t>tathāgatassa</w:t>
      </w:r>
      <w:proofErr w:type="spellEnd"/>
      <w:r w:rsidRPr="006A3C7A">
        <w:rPr>
          <w:lang w:val="es-PE"/>
        </w:rPr>
        <w:t xml:space="preserve"> </w:t>
      </w:r>
      <w:proofErr w:type="spellStart"/>
      <w:r w:rsidRPr="006A3C7A">
        <w:rPr>
          <w:lang w:val="es-PE"/>
        </w:rPr>
        <w:t>bodhiṃ</w:t>
      </w:r>
      <w:proofErr w:type="spellEnd"/>
      <w:r w:rsidRPr="006A3C7A">
        <w:rPr>
          <w:lang w:val="es-PE"/>
        </w:rPr>
        <w:t>.</w:t>
      </w:r>
    </w:p>
    <w:p w14:paraId="53B37725" w14:textId="547B33CE" w:rsidR="00133224" w:rsidRPr="006A3C7A" w:rsidRDefault="00133224" w:rsidP="002E2215">
      <w:pPr>
        <w:ind w:left="708" w:firstLine="0"/>
      </w:pPr>
      <w:r w:rsidRPr="006A3C7A">
        <w:t xml:space="preserve">"Alguien que esté dotado de un profundo sentido de devoción. Alguien que posea absoluta devoción en la sabiduría y omnisciencia del </w:t>
      </w:r>
      <w:r w:rsidRPr="006A3C7A">
        <w:rPr>
          <w:i/>
          <w:iCs/>
        </w:rPr>
        <w:t>Buddha</w:t>
      </w:r>
      <w:r w:rsidRPr="006A3C7A">
        <w:t>".</w:t>
      </w:r>
    </w:p>
    <w:p w14:paraId="26EEBB68" w14:textId="77777777" w:rsidR="00133224" w:rsidRPr="006A3C7A" w:rsidRDefault="00133224" w:rsidP="00677C56">
      <w:pPr>
        <w:pStyle w:val="NormalSS"/>
        <w:rPr>
          <w:lang w:val="es-PE"/>
        </w:rPr>
      </w:pPr>
      <w:r w:rsidRPr="006A3C7A">
        <w:rPr>
          <w:lang w:val="es-PE"/>
        </w:rPr>
        <w:t>Aquí termina la descripción del primer atributo.</w:t>
      </w:r>
    </w:p>
    <w:p w14:paraId="6643A47C" w14:textId="12305C1D" w:rsidR="00D71113" w:rsidRPr="006A3C7A" w:rsidRDefault="00D71113" w:rsidP="006A3821">
      <w:pPr>
        <w:pStyle w:val="Ttulo3"/>
      </w:pPr>
      <w:bookmarkStart w:id="17" w:name="_Toc169341180"/>
      <w:r w:rsidRPr="006A3C7A">
        <w:t>El Segundo Atributo</w:t>
      </w:r>
      <w:bookmarkEnd w:id="17"/>
    </w:p>
    <w:p w14:paraId="15AF8549" w14:textId="5FC288C5" w:rsidR="008D3D54" w:rsidRPr="006A3C7A" w:rsidRDefault="008D3D54" w:rsidP="00683692">
      <w:pPr>
        <w:pStyle w:val="NormalSS"/>
        <w:ind w:left="1416"/>
        <w:rPr>
          <w:rFonts w:cs="Cormorant Light"/>
          <w:lang w:val="es-PE"/>
        </w:rPr>
      </w:pPr>
      <w:proofErr w:type="spellStart"/>
      <w:r w:rsidRPr="006A3C7A">
        <w:rPr>
          <w:rFonts w:cs="Cormorant Light"/>
          <w:b/>
          <w:bCs/>
          <w:i/>
          <w:iCs/>
          <w:lang w:val="es-PE"/>
        </w:rPr>
        <w:t>Appābādho</w:t>
      </w:r>
      <w:proofErr w:type="spellEnd"/>
      <w:r w:rsidRPr="006A3C7A">
        <w:rPr>
          <w:rFonts w:cs="Cormorant Light"/>
          <w:b/>
          <w:bCs/>
          <w:i/>
          <w:iCs/>
          <w:lang w:val="es-PE"/>
        </w:rPr>
        <w:t xml:space="preserve"> </w:t>
      </w:r>
      <w:proofErr w:type="spellStart"/>
      <w:r w:rsidRPr="006A3C7A">
        <w:rPr>
          <w:rFonts w:cs="Cormorant Light"/>
          <w:b/>
          <w:bCs/>
          <w:i/>
          <w:iCs/>
          <w:lang w:val="es-PE"/>
        </w:rPr>
        <w:t>hoti</w:t>
      </w:r>
      <w:proofErr w:type="spellEnd"/>
      <w:r w:rsidRPr="006A3C7A">
        <w:rPr>
          <w:rFonts w:cs="Cormorant Light"/>
          <w:b/>
          <w:bCs/>
          <w:i/>
          <w:iCs/>
          <w:lang w:val="es-PE"/>
        </w:rPr>
        <w:t xml:space="preserve"> </w:t>
      </w:r>
      <w:proofErr w:type="spellStart"/>
      <w:r w:rsidRPr="006A3C7A">
        <w:rPr>
          <w:rFonts w:cs="Cormorant Light"/>
          <w:b/>
          <w:bCs/>
          <w:i/>
          <w:iCs/>
          <w:lang w:val="es-PE"/>
        </w:rPr>
        <w:t>appātaṅko</w:t>
      </w:r>
      <w:proofErr w:type="spellEnd"/>
      <w:r w:rsidRPr="006A3C7A">
        <w:rPr>
          <w:rFonts w:cs="Cormorant Light"/>
          <w:b/>
          <w:bCs/>
          <w:i/>
          <w:iCs/>
          <w:lang w:val="es-PE"/>
        </w:rPr>
        <w:t xml:space="preserve"> </w:t>
      </w:r>
      <w:proofErr w:type="spellStart"/>
      <w:r w:rsidRPr="006A3C7A">
        <w:rPr>
          <w:rFonts w:cs="Cormorant Light"/>
          <w:b/>
          <w:bCs/>
          <w:i/>
          <w:iCs/>
          <w:lang w:val="es-PE"/>
        </w:rPr>
        <w:t>samavepākiniyā</w:t>
      </w:r>
      <w:proofErr w:type="spellEnd"/>
      <w:r w:rsidRPr="006A3C7A">
        <w:rPr>
          <w:rFonts w:cs="Cormorant Light"/>
          <w:b/>
          <w:bCs/>
          <w:i/>
          <w:iCs/>
          <w:lang w:val="es-PE"/>
        </w:rPr>
        <w:t xml:space="preserve"> </w:t>
      </w:r>
      <w:proofErr w:type="spellStart"/>
      <w:r w:rsidRPr="006A3C7A">
        <w:rPr>
          <w:rFonts w:cs="Cormorant Light"/>
          <w:b/>
          <w:bCs/>
          <w:i/>
          <w:iCs/>
          <w:lang w:val="es-PE"/>
        </w:rPr>
        <w:t>gahaṇiyā</w:t>
      </w:r>
      <w:proofErr w:type="spellEnd"/>
      <w:r w:rsidRPr="006A3C7A">
        <w:rPr>
          <w:rFonts w:cs="Cormorant Light"/>
          <w:b/>
          <w:bCs/>
          <w:i/>
          <w:iCs/>
          <w:lang w:val="es-PE"/>
        </w:rPr>
        <w:t xml:space="preserve"> </w:t>
      </w:r>
      <w:proofErr w:type="spellStart"/>
      <w:r w:rsidRPr="006A3C7A">
        <w:rPr>
          <w:rFonts w:cs="Cormorant Light"/>
          <w:b/>
          <w:bCs/>
          <w:i/>
          <w:iCs/>
          <w:lang w:val="es-PE"/>
        </w:rPr>
        <w:t>samannāgato</w:t>
      </w:r>
      <w:proofErr w:type="spellEnd"/>
      <w:r w:rsidRPr="006A3C7A">
        <w:rPr>
          <w:rFonts w:cs="Cormorant Light"/>
          <w:b/>
          <w:bCs/>
          <w:i/>
          <w:iCs/>
          <w:lang w:val="es-PE"/>
        </w:rPr>
        <w:t xml:space="preserve"> </w:t>
      </w:r>
      <w:proofErr w:type="spellStart"/>
      <w:r w:rsidRPr="006A3C7A">
        <w:rPr>
          <w:rFonts w:cs="Cormorant Light"/>
          <w:b/>
          <w:bCs/>
          <w:i/>
          <w:iCs/>
          <w:lang w:val="es-PE"/>
        </w:rPr>
        <w:t>nātisītāya</w:t>
      </w:r>
      <w:proofErr w:type="spellEnd"/>
      <w:r w:rsidRPr="006A3C7A">
        <w:rPr>
          <w:rFonts w:cs="Cormorant Light"/>
          <w:b/>
          <w:bCs/>
          <w:i/>
          <w:iCs/>
          <w:lang w:val="es-PE"/>
        </w:rPr>
        <w:t xml:space="preserve"> </w:t>
      </w:r>
      <w:r w:rsidR="000E14D8" w:rsidRPr="006A3C7A">
        <w:rPr>
          <w:rFonts w:cs="Cormorant Light"/>
          <w:b/>
          <w:bCs/>
          <w:i/>
          <w:iCs/>
          <w:lang w:val="es-PE"/>
        </w:rPr>
        <w:br/>
      </w:r>
      <w:proofErr w:type="spellStart"/>
      <w:r w:rsidRPr="006A3C7A">
        <w:rPr>
          <w:rFonts w:cs="Cormorant Light"/>
          <w:b/>
          <w:bCs/>
          <w:i/>
          <w:iCs/>
          <w:lang w:val="es-PE"/>
        </w:rPr>
        <w:t>nāccuṇhāya</w:t>
      </w:r>
      <w:proofErr w:type="spellEnd"/>
      <w:r w:rsidRPr="006A3C7A">
        <w:rPr>
          <w:rFonts w:cs="Cormorant Light"/>
          <w:b/>
          <w:bCs/>
          <w:i/>
          <w:iCs/>
          <w:lang w:val="es-PE"/>
        </w:rPr>
        <w:t xml:space="preserve"> </w:t>
      </w:r>
      <w:proofErr w:type="spellStart"/>
      <w:r w:rsidRPr="006A3C7A">
        <w:rPr>
          <w:rFonts w:cs="Cormorant Light"/>
          <w:b/>
          <w:bCs/>
          <w:i/>
          <w:iCs/>
          <w:lang w:val="es-PE"/>
        </w:rPr>
        <w:t>majjhimāya</w:t>
      </w:r>
      <w:proofErr w:type="spellEnd"/>
      <w:r w:rsidRPr="006A3C7A">
        <w:rPr>
          <w:rFonts w:cs="Cormorant Light"/>
          <w:b/>
          <w:bCs/>
          <w:i/>
          <w:iCs/>
          <w:lang w:val="es-PE"/>
        </w:rPr>
        <w:t xml:space="preserve"> </w:t>
      </w:r>
      <w:proofErr w:type="spellStart"/>
      <w:r w:rsidRPr="006A3C7A">
        <w:rPr>
          <w:rFonts w:cs="Cormorant Light"/>
          <w:b/>
          <w:bCs/>
          <w:i/>
          <w:iCs/>
          <w:lang w:val="es-PE"/>
        </w:rPr>
        <w:t>padhānakkhamāya</w:t>
      </w:r>
      <w:proofErr w:type="spellEnd"/>
      <w:r w:rsidRPr="006A3C7A">
        <w:rPr>
          <w:rFonts w:cs="Cormorant Light"/>
          <w:lang w:val="es-PE"/>
        </w:rPr>
        <w:t>.</w:t>
      </w:r>
    </w:p>
    <w:p w14:paraId="62257697" w14:textId="7BAC2828" w:rsidR="004F459D" w:rsidRPr="006A3C7A" w:rsidRDefault="008D3D54" w:rsidP="002E2215">
      <w:pPr>
        <w:ind w:left="708" w:firstLine="0"/>
      </w:pPr>
      <w:r w:rsidRPr="006A3C7A">
        <w:t>“</w:t>
      </w:r>
      <w:r w:rsidR="004F459D" w:rsidRPr="006A3C7A">
        <w:t>A</w:t>
      </w:r>
      <w:r w:rsidR="00A8439E" w:rsidRPr="006A3C7A">
        <w:t>lguien</w:t>
      </w:r>
      <w:r w:rsidR="004F459D" w:rsidRPr="006A3C7A">
        <w:t xml:space="preserve"> que est</w:t>
      </w:r>
      <w:r w:rsidR="005B2D85" w:rsidRPr="006A3C7A">
        <w:t>é</w:t>
      </w:r>
      <w:r w:rsidR="004F459D" w:rsidRPr="006A3C7A">
        <w:t xml:space="preserve"> libre de dolencias. </w:t>
      </w:r>
      <w:r w:rsidR="00133224" w:rsidRPr="006A3C7A">
        <w:t>Alguien</w:t>
      </w:r>
      <w:r w:rsidR="004F459D" w:rsidRPr="006A3C7A">
        <w:t xml:space="preserve"> que est</w:t>
      </w:r>
      <w:r w:rsidR="005B2D85" w:rsidRPr="006A3C7A">
        <w:t>é</w:t>
      </w:r>
      <w:r w:rsidR="004F459D" w:rsidRPr="006A3C7A">
        <w:t xml:space="preserve"> libre de enfermedades. Alguien que est</w:t>
      </w:r>
      <w:r w:rsidR="005B2D85" w:rsidRPr="006A3C7A">
        <w:t>é</w:t>
      </w:r>
      <w:r w:rsidR="004F459D" w:rsidRPr="006A3C7A">
        <w:t xml:space="preserve"> dotado de un calor digestivo (gástrico) que no </w:t>
      </w:r>
      <w:r w:rsidR="005B2D85" w:rsidRPr="006A3C7A">
        <w:t>sea</w:t>
      </w:r>
      <w:r w:rsidR="004F459D" w:rsidRPr="006A3C7A">
        <w:t xml:space="preserve"> ni demasiado caliente ni demasiado frío, </w:t>
      </w:r>
      <w:r w:rsidR="005B2D85" w:rsidRPr="006A3C7A">
        <w:t>sino con</w:t>
      </w:r>
      <w:r w:rsidR="004F459D" w:rsidRPr="006A3C7A">
        <w:t xml:space="preserve"> la capacidad de disolver uniformemente cualquier bocado de alimento que le permit</w:t>
      </w:r>
      <w:r w:rsidR="005B2D85" w:rsidRPr="006A3C7A">
        <w:t>a</w:t>
      </w:r>
      <w:r w:rsidR="004F459D" w:rsidRPr="006A3C7A">
        <w:t xml:space="preserve"> practicar la meditación con entusiasmo y vigor, ya sea </w:t>
      </w:r>
      <w:r w:rsidR="00A04177" w:rsidRPr="006A3C7A">
        <w:t>mediante</w:t>
      </w:r>
      <w:r w:rsidR="004F459D" w:rsidRPr="006A3C7A">
        <w:t xml:space="preserve"> la tranquilidad mental o la </w:t>
      </w:r>
      <w:r w:rsidR="00A04177" w:rsidRPr="006A3C7A">
        <w:t>sabiduría revelativa</w:t>
      </w:r>
      <w:r w:rsidR="004F459D" w:rsidRPr="006A3C7A">
        <w:t>.</w:t>
      </w:r>
    </w:p>
    <w:p w14:paraId="52435B77" w14:textId="2D331216" w:rsidR="004F459D" w:rsidRPr="006A3C7A" w:rsidRDefault="00A04177" w:rsidP="00845B62">
      <w:r w:rsidRPr="006A3C7A">
        <w:t>Durante</w:t>
      </w:r>
      <w:r w:rsidR="004F459D" w:rsidRPr="006A3C7A">
        <w:t xml:space="preserve"> </w:t>
      </w:r>
      <w:r w:rsidRPr="006A3C7A">
        <w:t>est</w:t>
      </w:r>
      <w:r w:rsidR="004F459D" w:rsidRPr="006A3C7A">
        <w:t xml:space="preserve">a </w:t>
      </w:r>
      <w:r w:rsidR="00930EA3" w:rsidRPr="006A3C7A">
        <w:t xml:space="preserve">presente </w:t>
      </w:r>
      <w:r w:rsidR="004F459D" w:rsidRPr="006A3C7A">
        <w:t>época de decadencia moral y espiritual (</w:t>
      </w:r>
      <w:proofErr w:type="spellStart"/>
      <w:r w:rsidR="004F459D" w:rsidRPr="006A3C7A">
        <w:rPr>
          <w:i/>
          <w:iCs/>
        </w:rPr>
        <w:t>vipattikāla</w:t>
      </w:r>
      <w:proofErr w:type="spellEnd"/>
      <w:r w:rsidR="004F459D" w:rsidRPr="006A3C7A">
        <w:t>), la dotación de esta segunda cualidad es extremamente rara.</w:t>
      </w:r>
    </w:p>
    <w:p w14:paraId="7D18D18C" w14:textId="577EAC39" w:rsidR="004F459D" w:rsidRPr="006A3C7A" w:rsidRDefault="004F459D" w:rsidP="00845B62">
      <w:r w:rsidRPr="006A3C7A">
        <w:t xml:space="preserve">La combustión del fuego digestivo (gástrico) en un ser humano normal </w:t>
      </w:r>
      <w:r w:rsidR="00F836CF" w:rsidRPr="006A3C7A">
        <w:t>durante</w:t>
      </w:r>
      <w:r w:rsidRPr="006A3C7A">
        <w:t xml:space="preserve"> </w:t>
      </w:r>
      <w:r w:rsidR="00896265" w:rsidRPr="006A3C7A">
        <w:t>la</w:t>
      </w:r>
      <w:r w:rsidR="00930EA3" w:rsidRPr="006A3C7A">
        <w:t xml:space="preserve"> presente</w:t>
      </w:r>
      <w:r w:rsidR="00896265" w:rsidRPr="006A3C7A">
        <w:t xml:space="preserve"> era</w:t>
      </w:r>
      <w:r w:rsidRPr="006A3C7A">
        <w:t xml:space="preserve"> es como la combustión de un fuego de paja, un fuego de heno o un fuego de hojas secas. Estos fuegos </w:t>
      </w:r>
      <w:r w:rsidR="00F836CF" w:rsidRPr="006A3C7A">
        <w:t xml:space="preserve">arden abruptamente </w:t>
      </w:r>
      <w:r w:rsidRPr="006A3C7A">
        <w:t xml:space="preserve">en llamas </w:t>
      </w:r>
      <w:r w:rsidR="00C32160" w:rsidRPr="006A3C7A">
        <w:t>de</w:t>
      </w:r>
      <w:r w:rsidRPr="006A3C7A">
        <w:t xml:space="preserve"> gran ferocidad tan pronto como las condiciones de ignición se vuelv</w:t>
      </w:r>
      <w:r w:rsidR="00A833C3" w:rsidRPr="006A3C7A">
        <w:t>a</w:t>
      </w:r>
      <w:r w:rsidRPr="006A3C7A">
        <w:t xml:space="preserve">n </w:t>
      </w:r>
      <w:r w:rsidR="00A833C3" w:rsidRPr="006A3C7A">
        <w:t>propicias</w:t>
      </w:r>
      <w:r w:rsidRPr="006A3C7A">
        <w:t xml:space="preserve">. </w:t>
      </w:r>
      <w:r w:rsidR="00A833C3" w:rsidRPr="006A3C7A">
        <w:t>Éste prenderá el</w:t>
      </w:r>
      <w:r w:rsidRPr="006A3C7A">
        <w:t xml:space="preserve"> fuego a todos los objetos inflamables </w:t>
      </w:r>
      <w:r w:rsidR="00A833C3" w:rsidRPr="006A3C7A">
        <w:t xml:space="preserve">contiguos </w:t>
      </w:r>
      <w:r w:rsidRPr="006A3C7A">
        <w:t xml:space="preserve">en un corto </w:t>
      </w:r>
      <w:r w:rsidR="00A833C3" w:rsidRPr="006A3C7A">
        <w:t>intervalo</w:t>
      </w:r>
      <w:r w:rsidRPr="006A3C7A">
        <w:t xml:space="preserve"> de tiempo. </w:t>
      </w:r>
      <w:r w:rsidR="000020B4" w:rsidRPr="006A3C7A">
        <w:t xml:space="preserve">No obstante, </w:t>
      </w:r>
      <w:r w:rsidRPr="006A3C7A">
        <w:t>estos fuegos son evanescentes (</w:t>
      </w:r>
      <w:r w:rsidR="000C05CB" w:rsidRPr="006A3C7A">
        <w:t xml:space="preserve">no </w:t>
      </w:r>
      <w:r w:rsidR="000020B4" w:rsidRPr="006A3C7A">
        <w:t>poseen</w:t>
      </w:r>
      <w:r w:rsidRPr="006A3C7A">
        <w:t xml:space="preserve"> nada e</w:t>
      </w:r>
      <w:r w:rsidR="000020B4" w:rsidRPr="006A3C7A">
        <w:t>n</w:t>
      </w:r>
      <w:r w:rsidRPr="006A3C7A">
        <w:t xml:space="preserve"> la determinación de la combustión</w:t>
      </w:r>
      <w:r w:rsidR="000C05CB" w:rsidRPr="006A3C7A">
        <w:t>,</w:t>
      </w:r>
      <w:r w:rsidRPr="006A3C7A">
        <w:t xml:space="preserve"> </w:t>
      </w:r>
      <w:r w:rsidR="000C05CB" w:rsidRPr="006A3C7A">
        <w:t>como</w:t>
      </w:r>
      <w:r w:rsidRPr="006A3C7A">
        <w:t xml:space="preserve"> </w:t>
      </w:r>
      <w:r w:rsidR="000020B4" w:rsidRPr="006A3C7A">
        <w:t xml:space="preserve">la </w:t>
      </w:r>
      <w:r w:rsidRPr="006A3C7A">
        <w:t xml:space="preserve">leña o </w:t>
      </w:r>
      <w:r w:rsidR="000020B4" w:rsidRPr="006A3C7A">
        <w:t xml:space="preserve">el </w:t>
      </w:r>
      <w:r w:rsidRPr="006A3C7A">
        <w:t xml:space="preserve">carbón). Cuando surgen las condiciones favorables para su extinción, tales </w:t>
      </w:r>
      <w:r w:rsidR="000C05CB" w:rsidRPr="006A3C7A">
        <w:t>llamas</w:t>
      </w:r>
      <w:r w:rsidRPr="006A3C7A">
        <w:t xml:space="preserve"> se extingu</w:t>
      </w:r>
      <w:r w:rsidR="000C05CB" w:rsidRPr="006A3C7A">
        <w:t>irá</w:t>
      </w:r>
      <w:r w:rsidRPr="006A3C7A">
        <w:t>n abrupta y completamente. Continuando con la misma analogía, los fuegos digestivos (gástricos) de las personas</w:t>
      </w:r>
      <w:r w:rsidR="0015496A" w:rsidRPr="006A3C7A">
        <w:t>,</w:t>
      </w:r>
      <w:r w:rsidRPr="006A3C7A">
        <w:t xml:space="preserve"> hoy en día</w:t>
      </w:r>
      <w:r w:rsidR="000C05CB" w:rsidRPr="006A3C7A">
        <w:t>,</w:t>
      </w:r>
      <w:r w:rsidRPr="006A3C7A">
        <w:t xml:space="preserve"> son propensos a estallar abruptamente y extinguirse </w:t>
      </w:r>
      <w:r w:rsidR="00FD1E4C" w:rsidRPr="006A3C7A">
        <w:t xml:space="preserve">también </w:t>
      </w:r>
      <w:r w:rsidRPr="006A3C7A">
        <w:t xml:space="preserve">abruptamente. Por lo tanto, </w:t>
      </w:r>
      <w:r w:rsidR="00FD1E4C" w:rsidRPr="006A3C7A">
        <w:t>ell</w:t>
      </w:r>
      <w:r w:rsidR="004A3F74" w:rsidRPr="006A3C7A">
        <w:t>a</w:t>
      </w:r>
      <w:r w:rsidR="00FD1E4C" w:rsidRPr="006A3C7A">
        <w:t xml:space="preserve">s </w:t>
      </w:r>
      <w:r w:rsidR="004A3F74" w:rsidRPr="006A3C7A">
        <w:t xml:space="preserve">serán </w:t>
      </w:r>
      <w:r w:rsidRPr="006A3C7A">
        <w:t>propens</w:t>
      </w:r>
      <w:r w:rsidR="004A3F74" w:rsidRPr="006A3C7A">
        <w:t>a</w:t>
      </w:r>
      <w:r w:rsidRPr="006A3C7A">
        <w:t xml:space="preserve">s a enfermarse fácilmente, a envejecer y </w:t>
      </w:r>
      <w:r w:rsidR="000F4A30" w:rsidRPr="006A3C7A">
        <w:t xml:space="preserve">también a </w:t>
      </w:r>
      <w:r w:rsidRPr="006A3C7A">
        <w:t>enfermarse o morir</w:t>
      </w:r>
      <w:r w:rsidR="000F4A30" w:rsidRPr="006A3C7A">
        <w:t>se</w:t>
      </w:r>
      <w:r w:rsidRPr="006A3C7A">
        <w:t xml:space="preserve"> fácilmente. Hoy en día, las personas también tienen que </w:t>
      </w:r>
      <w:r w:rsidR="001C1496" w:rsidRPr="006A3C7A">
        <w:t>considerar</w:t>
      </w:r>
      <w:r w:rsidRPr="006A3C7A">
        <w:t xml:space="preserve"> las condiciones peculiares de la localidad en la que resid</w:t>
      </w:r>
      <w:r w:rsidR="001C1496" w:rsidRPr="006A3C7A">
        <w:t>an</w:t>
      </w:r>
      <w:r w:rsidRPr="006A3C7A">
        <w:t xml:space="preserve">, los alimentos que </w:t>
      </w:r>
      <w:r w:rsidR="003E1C70" w:rsidRPr="006A3C7A">
        <w:t xml:space="preserve">se </w:t>
      </w:r>
      <w:r w:rsidR="001C1496" w:rsidRPr="006A3C7A">
        <w:t>ingieran</w:t>
      </w:r>
      <w:r w:rsidRPr="006A3C7A">
        <w:t xml:space="preserve">, el agua que </w:t>
      </w:r>
      <w:r w:rsidR="003E1C70" w:rsidRPr="006A3C7A">
        <w:t xml:space="preserve">se </w:t>
      </w:r>
      <w:r w:rsidRPr="006A3C7A">
        <w:t>beb</w:t>
      </w:r>
      <w:r w:rsidR="003E1C70" w:rsidRPr="006A3C7A">
        <w:t>a</w:t>
      </w:r>
      <w:r w:rsidRPr="006A3C7A">
        <w:t xml:space="preserve">, los rigores del tiempo o el clima que </w:t>
      </w:r>
      <w:r w:rsidR="003E1C70" w:rsidRPr="006A3C7A">
        <w:t>tengan</w:t>
      </w:r>
      <w:r w:rsidRPr="006A3C7A">
        <w:t xml:space="preserve"> que enfrentar y el grado de esfuerzo que </w:t>
      </w:r>
      <w:r w:rsidR="003E1C70" w:rsidRPr="006A3C7A">
        <w:t>tendrán</w:t>
      </w:r>
      <w:r w:rsidRPr="006A3C7A">
        <w:t xml:space="preserve"> que hacer para protegerse de esos peligros. Debido al mal funcionamiento del fuego digestivo o gástrico, el cuerpo físico se ve sombrío y carente de energía</w:t>
      </w:r>
      <w:r w:rsidR="00214C71" w:rsidRPr="006A3C7A">
        <w:t xml:space="preserve"> </w:t>
      </w:r>
      <w:r w:rsidRPr="006A3C7A">
        <w:t>y</w:t>
      </w:r>
      <w:r w:rsidR="006046B2" w:rsidRPr="006A3C7A">
        <w:t>,</w:t>
      </w:r>
      <w:r w:rsidRPr="006A3C7A">
        <w:t xml:space="preserve"> debido al estado sombrío y letárgico del cuerpo físico, las facultades mentales e intelectuales se vuelven </w:t>
      </w:r>
      <w:r w:rsidR="00214C71" w:rsidRPr="006A3C7A">
        <w:t>obtusas</w:t>
      </w:r>
      <w:r w:rsidRPr="006A3C7A">
        <w:t xml:space="preserve"> y lentas. La turbulencia en la rápida </w:t>
      </w:r>
      <w:r w:rsidRPr="006A3C7A">
        <w:lastRenderedPageBreak/>
        <w:t xml:space="preserve">ignición y extinción de los fuegos de </w:t>
      </w:r>
      <w:r w:rsidR="0088394F" w:rsidRPr="006A3C7A">
        <w:t xml:space="preserve">la </w:t>
      </w:r>
      <w:r w:rsidRPr="006A3C7A">
        <w:t>paja, los fuegos de</w:t>
      </w:r>
      <w:r w:rsidR="0088394F" w:rsidRPr="006A3C7A">
        <w:t>l</w:t>
      </w:r>
      <w:r w:rsidRPr="006A3C7A">
        <w:t xml:space="preserve"> heno y los fuegos de </w:t>
      </w:r>
      <w:r w:rsidR="0088394F" w:rsidRPr="006A3C7A">
        <w:t xml:space="preserve">las </w:t>
      </w:r>
      <w:r w:rsidRPr="006A3C7A">
        <w:t>hojas secas, como se describe</w:t>
      </w:r>
      <w:r w:rsidR="0088394F" w:rsidRPr="006A3C7A">
        <w:t>n</w:t>
      </w:r>
      <w:r w:rsidRPr="006A3C7A">
        <w:t xml:space="preserve"> en el ejemplo anterior, se debe al hecho de que estos materiales inflamables no tienen núcleo ni sustancia.</w:t>
      </w:r>
    </w:p>
    <w:p w14:paraId="0B39A280" w14:textId="05DD2A67" w:rsidR="005B2D85" w:rsidRPr="006A3C7A" w:rsidRDefault="005B2D85" w:rsidP="006A2267">
      <w:r w:rsidRPr="006A3C7A">
        <w:t xml:space="preserve">En el caso de una persona dotada de un sistema de fuegos digestivos (gástricos) bien equilibrados, como se explica en los textos canónicos antes mencionados, no </w:t>
      </w:r>
      <w:r w:rsidR="000C7C1E" w:rsidRPr="006A3C7A">
        <w:t>existirá</w:t>
      </w:r>
      <w:r w:rsidRPr="006A3C7A">
        <w:t xml:space="preserve"> necesidad particular de hacer una elección entre una localidad </w:t>
      </w:r>
      <w:r w:rsidR="00DE0ADE" w:rsidRPr="006A3C7A">
        <w:t>u</w:t>
      </w:r>
      <w:r w:rsidRPr="006A3C7A">
        <w:t xml:space="preserve"> otra</w:t>
      </w:r>
      <w:r w:rsidR="000C7C1E" w:rsidRPr="006A3C7A">
        <w:t>,</w:t>
      </w:r>
      <w:r w:rsidRPr="006A3C7A">
        <w:t xml:space="preserve"> entre un tipo de alimento </w:t>
      </w:r>
      <w:r w:rsidR="00DE0ADE" w:rsidRPr="006A3C7A">
        <w:t>u</w:t>
      </w:r>
      <w:r w:rsidRPr="006A3C7A">
        <w:t xml:space="preserve"> otro</w:t>
      </w:r>
      <w:r w:rsidR="000C7C1E" w:rsidRPr="006A3C7A">
        <w:t>,</w:t>
      </w:r>
      <w:r w:rsidRPr="006A3C7A">
        <w:t xml:space="preserve"> entre una condición climática u otra, ya sea </w:t>
      </w:r>
      <w:r w:rsidR="00DE0ADE" w:rsidRPr="006A3C7A">
        <w:t>por tratarse de</w:t>
      </w:r>
      <w:r w:rsidRPr="006A3C7A">
        <w:t xml:space="preserve"> agua, viento, tierra o cualquier otra condición. </w:t>
      </w:r>
      <w:r w:rsidR="002416A1" w:rsidRPr="006A3C7A">
        <w:t xml:space="preserve">Es así </w:t>
      </w:r>
      <w:proofErr w:type="gramStart"/>
      <w:r w:rsidR="002416A1" w:rsidRPr="006A3C7A">
        <w:t>que</w:t>
      </w:r>
      <w:proofErr w:type="gramEnd"/>
      <w:r w:rsidR="002416A1" w:rsidRPr="006A3C7A">
        <w:t xml:space="preserve"> n</w:t>
      </w:r>
      <w:r w:rsidRPr="006A3C7A">
        <w:t xml:space="preserve">o </w:t>
      </w:r>
      <w:r w:rsidR="002416A1" w:rsidRPr="006A3C7A">
        <w:t xml:space="preserve">existirá </w:t>
      </w:r>
      <w:r w:rsidRPr="006A3C7A">
        <w:t>turbulencias e</w:t>
      </w:r>
      <w:r w:rsidR="002A5C90" w:rsidRPr="006A3C7A">
        <w:t>n</w:t>
      </w:r>
      <w:r w:rsidRPr="006A3C7A">
        <w:t xml:space="preserve"> </w:t>
      </w:r>
      <w:r w:rsidR="002A5C90" w:rsidRPr="006A3C7A">
        <w:t xml:space="preserve">la </w:t>
      </w:r>
      <w:r w:rsidRPr="006A3C7A">
        <w:t xml:space="preserve">fuerza o debilidad </w:t>
      </w:r>
      <w:r w:rsidR="002A5C90" w:rsidRPr="006A3C7A">
        <w:t xml:space="preserve">de </w:t>
      </w:r>
      <w:r w:rsidRPr="006A3C7A">
        <w:t xml:space="preserve">los fuegos digestivos (gástricos) suficientes para producir la más mínima indisposición o cualquier otro tipo de enfermedad. Y así, este elemento del fuego digestivo </w:t>
      </w:r>
      <w:r w:rsidR="00DB6546" w:rsidRPr="006A3C7A">
        <w:t>mantendrá,</w:t>
      </w:r>
      <w:r w:rsidRPr="006A3C7A">
        <w:t xml:space="preserve"> en todo momento</w:t>
      </w:r>
      <w:r w:rsidR="00DB6546" w:rsidRPr="006A3C7A">
        <w:t>,</w:t>
      </w:r>
      <w:r w:rsidRPr="006A3C7A">
        <w:t xml:space="preserve"> un estado de equilibrio en la guarda y protección del cuerpo físico, </w:t>
      </w:r>
      <w:r w:rsidR="00DB6546" w:rsidRPr="006A3C7A">
        <w:t>el cual</w:t>
      </w:r>
      <w:r w:rsidRPr="006A3C7A">
        <w:t xml:space="preserve"> se mant</w:t>
      </w:r>
      <w:r w:rsidR="00DB6546" w:rsidRPr="006A3C7A">
        <w:t xml:space="preserve">endrá, por lo tanto, </w:t>
      </w:r>
      <w:r w:rsidRPr="006A3C7A">
        <w:t xml:space="preserve">siempre brillante y alerta. En épocas </w:t>
      </w:r>
      <w:r w:rsidR="00DB6546" w:rsidRPr="006A3C7A">
        <w:t>pasadas</w:t>
      </w:r>
      <w:r w:rsidRPr="006A3C7A">
        <w:t xml:space="preserve"> de ascendencia moral y espiritual (</w:t>
      </w:r>
      <w:proofErr w:type="spellStart"/>
      <w:r w:rsidRPr="006A3C7A">
        <w:rPr>
          <w:i/>
          <w:iCs/>
        </w:rPr>
        <w:t>kāla</w:t>
      </w:r>
      <w:r w:rsidR="00F54189" w:rsidRPr="006A3C7A">
        <w:rPr>
          <w:i/>
          <w:iCs/>
        </w:rPr>
        <w:t>‒</w:t>
      </w:r>
      <w:r w:rsidRPr="006A3C7A">
        <w:rPr>
          <w:i/>
          <w:iCs/>
        </w:rPr>
        <w:t>sampatti</w:t>
      </w:r>
      <w:proofErr w:type="spellEnd"/>
      <w:r w:rsidRPr="006A3C7A">
        <w:t xml:space="preserve">), incluso los animales del mundo inferior </w:t>
      </w:r>
      <w:r w:rsidR="00DB6546" w:rsidRPr="006A3C7A">
        <w:t>se encontraban</w:t>
      </w:r>
      <w:r w:rsidRPr="006A3C7A">
        <w:t xml:space="preserve"> dotados de tales fuegos digestivos (gástricos)</w:t>
      </w:r>
      <w:r w:rsidR="00DB6546" w:rsidRPr="006A3C7A">
        <w:t>, es decir,</w:t>
      </w:r>
      <w:r w:rsidRPr="006A3C7A">
        <w:t xml:space="preserve"> bien equilibrados. Sin embargo, </w:t>
      </w:r>
      <w:r w:rsidR="00DB6546" w:rsidRPr="006A3C7A">
        <w:t>durante</w:t>
      </w:r>
      <w:r w:rsidRPr="006A3C7A">
        <w:t xml:space="preserve"> la época actual</w:t>
      </w:r>
      <w:r w:rsidR="0093426F" w:rsidRPr="006A3C7A">
        <w:t>,</w:t>
      </w:r>
      <w:r w:rsidRPr="006A3C7A">
        <w:t xml:space="preserve"> de decadencia moral y espiritual, sólo los hombres que </w:t>
      </w:r>
      <w:r w:rsidR="00DB6546" w:rsidRPr="006A3C7A">
        <w:t>se encuentren</w:t>
      </w:r>
      <w:r w:rsidRPr="006A3C7A">
        <w:t xml:space="preserve"> excepcionalmente dotados (</w:t>
      </w:r>
      <w:proofErr w:type="spellStart"/>
      <w:r w:rsidRPr="006A3C7A">
        <w:rPr>
          <w:i/>
          <w:iCs/>
        </w:rPr>
        <w:t>purisa</w:t>
      </w:r>
      <w:r w:rsidR="00F54189" w:rsidRPr="006A3C7A">
        <w:rPr>
          <w:i/>
          <w:iCs/>
        </w:rPr>
        <w:t>‒</w:t>
      </w:r>
      <w:r w:rsidRPr="006A3C7A">
        <w:rPr>
          <w:i/>
          <w:iCs/>
        </w:rPr>
        <w:t>visesa</w:t>
      </w:r>
      <w:proofErr w:type="spellEnd"/>
      <w:r w:rsidRPr="006A3C7A">
        <w:t xml:space="preserve">) y que </w:t>
      </w:r>
      <w:r w:rsidR="00DB6546" w:rsidRPr="006A3C7A">
        <w:t>sea</w:t>
      </w:r>
      <w:r w:rsidRPr="006A3C7A">
        <w:t xml:space="preserve"> </w:t>
      </w:r>
      <w:r w:rsidR="004249E2" w:rsidRPr="006A3C7A">
        <w:t>sustentados</w:t>
      </w:r>
      <w:r w:rsidRPr="006A3C7A">
        <w:t xml:space="preserve"> por una </w:t>
      </w:r>
      <w:r w:rsidR="004249E2" w:rsidRPr="006A3C7A">
        <w:t>potente</w:t>
      </w:r>
      <w:r w:rsidRPr="006A3C7A">
        <w:t xml:space="preserve"> fuerza de </w:t>
      </w:r>
      <w:r w:rsidR="004249E2" w:rsidRPr="006A3C7A">
        <w:t xml:space="preserve">un </w:t>
      </w:r>
      <w:r w:rsidRPr="006A3C7A">
        <w:t xml:space="preserve">buen </w:t>
      </w:r>
      <w:proofErr w:type="spellStart"/>
      <w:r w:rsidRPr="006A3C7A">
        <w:rPr>
          <w:i/>
          <w:iCs/>
        </w:rPr>
        <w:t>kamma</w:t>
      </w:r>
      <w:proofErr w:type="spellEnd"/>
      <w:r w:rsidRPr="006A3C7A">
        <w:t xml:space="preserve"> del pasado </w:t>
      </w:r>
      <w:r w:rsidR="004249E2" w:rsidRPr="006A3C7A">
        <w:t>tendrán</w:t>
      </w:r>
      <w:r w:rsidRPr="006A3C7A">
        <w:t xml:space="preserve"> </w:t>
      </w:r>
      <w:r w:rsidR="003919DF" w:rsidRPr="006A3C7A">
        <w:t>acceso</w:t>
      </w:r>
      <w:r w:rsidRPr="006A3C7A">
        <w:t xml:space="preserve"> a </w:t>
      </w:r>
      <w:r w:rsidR="003919DF" w:rsidRPr="006A3C7A">
        <w:t>estar</w:t>
      </w:r>
      <w:r w:rsidRPr="006A3C7A">
        <w:t xml:space="preserve"> dotados con este tipo de fuego digestivo. La gente de la </w:t>
      </w:r>
      <w:r w:rsidR="00785D3C" w:rsidRPr="006A3C7A">
        <w:t xml:space="preserve">presente </w:t>
      </w:r>
      <w:r w:rsidRPr="006A3C7A">
        <w:t xml:space="preserve">era que no </w:t>
      </w:r>
      <w:r w:rsidR="003919DF" w:rsidRPr="006A3C7A">
        <w:t>se encuentr</w:t>
      </w:r>
      <w:r w:rsidR="002572A1" w:rsidRPr="006A3C7A">
        <w:t>e</w:t>
      </w:r>
      <w:r w:rsidRPr="006A3C7A">
        <w:t xml:space="preserve"> </w:t>
      </w:r>
      <w:r w:rsidR="003919DF" w:rsidRPr="006A3C7A">
        <w:t xml:space="preserve">sustentada </w:t>
      </w:r>
      <w:r w:rsidRPr="006A3C7A">
        <w:t xml:space="preserve">por una </w:t>
      </w:r>
      <w:r w:rsidR="00AF437C" w:rsidRPr="006A3C7A">
        <w:t>equivalente y potente</w:t>
      </w:r>
      <w:r w:rsidRPr="006A3C7A">
        <w:t xml:space="preserve"> fuerza de </w:t>
      </w:r>
      <w:r w:rsidR="002572A1" w:rsidRPr="006A3C7A">
        <w:t xml:space="preserve">un </w:t>
      </w:r>
      <w:r w:rsidRPr="006A3C7A">
        <w:t xml:space="preserve">buen </w:t>
      </w:r>
      <w:proofErr w:type="spellStart"/>
      <w:r w:rsidRPr="006A3C7A">
        <w:rPr>
          <w:i/>
          <w:iCs/>
        </w:rPr>
        <w:t>kamma</w:t>
      </w:r>
      <w:proofErr w:type="spellEnd"/>
      <w:r w:rsidRPr="006A3C7A">
        <w:t xml:space="preserve"> del pasado no </w:t>
      </w:r>
      <w:r w:rsidR="00AF437C" w:rsidRPr="006A3C7A">
        <w:t>podrá</w:t>
      </w:r>
      <w:r w:rsidRPr="006A3C7A">
        <w:t xml:space="preserve"> esperar </w:t>
      </w:r>
      <w:r w:rsidR="00667636" w:rsidRPr="006A3C7A">
        <w:t xml:space="preserve">gozar de </w:t>
      </w:r>
      <w:r w:rsidRPr="006A3C7A">
        <w:t xml:space="preserve">una bendición como </w:t>
      </w:r>
      <w:r w:rsidR="00667636" w:rsidRPr="006A3C7A">
        <w:t>é</w:t>
      </w:r>
      <w:r w:rsidRPr="006A3C7A">
        <w:t>sta</w:t>
      </w:r>
      <w:r w:rsidR="00667636" w:rsidRPr="006A3C7A">
        <w:t>. No obstante, ellos podrán</w:t>
      </w:r>
      <w:r w:rsidRPr="006A3C7A">
        <w:t xml:space="preserve"> mejorar su suerte recurriendo a elixires, tónicos o medicamentos de alta eficacia.</w:t>
      </w:r>
    </w:p>
    <w:p w14:paraId="3D1BB515" w14:textId="4A0C53EA" w:rsidR="005B2D85" w:rsidRPr="006A3C7A" w:rsidRDefault="005B2D85" w:rsidP="006A2267">
      <w:pPr>
        <w:pStyle w:val="NormalSS"/>
        <w:rPr>
          <w:lang w:val="es-PE"/>
        </w:rPr>
      </w:pPr>
      <w:r w:rsidRPr="006A3C7A">
        <w:rPr>
          <w:lang w:val="es-PE"/>
        </w:rPr>
        <w:t xml:space="preserve">Lo siguiente ha sido declarado en </w:t>
      </w:r>
      <w:r w:rsidR="00667636" w:rsidRPr="006A3C7A">
        <w:rPr>
          <w:lang w:val="es-PE"/>
        </w:rPr>
        <w:t xml:space="preserve">el </w:t>
      </w:r>
      <w:proofErr w:type="spellStart"/>
      <w:r w:rsidRPr="006A3C7A">
        <w:rPr>
          <w:rFonts w:cs="Cormorant Light"/>
          <w:b/>
          <w:bCs/>
          <w:i/>
          <w:iCs/>
          <w:lang w:val="es-PE"/>
        </w:rPr>
        <w:t>Nettipakaraṇa</w:t>
      </w:r>
      <w:proofErr w:type="spellEnd"/>
      <w:r w:rsidRPr="006A3C7A">
        <w:rPr>
          <w:rFonts w:cs="Cormorant Light"/>
          <w:b/>
          <w:bCs/>
          <w:i/>
          <w:iCs/>
          <w:lang w:val="es-PE"/>
        </w:rPr>
        <w:t xml:space="preserve"> </w:t>
      </w:r>
      <w:r w:rsidRPr="006A3C7A">
        <w:rPr>
          <w:lang w:val="es-PE"/>
        </w:rPr>
        <w:t>(</w:t>
      </w:r>
      <w:proofErr w:type="spellStart"/>
      <w:r w:rsidRPr="006A3C7A">
        <w:rPr>
          <w:i/>
          <w:iCs/>
          <w:lang w:val="es-PE"/>
        </w:rPr>
        <w:t>Nett</w:t>
      </w:r>
      <w:proofErr w:type="spellEnd"/>
      <w:r w:rsidRPr="006A3C7A">
        <w:rPr>
          <w:lang w:val="es-PE"/>
        </w:rPr>
        <w:t xml:space="preserve"> 23): </w:t>
      </w:r>
      <w:r w:rsidRPr="006A3C7A">
        <w:rPr>
          <w:i/>
          <w:iCs/>
          <w:lang w:val="es-PE"/>
        </w:rPr>
        <w:t xml:space="preserve"> </w:t>
      </w:r>
    </w:p>
    <w:p w14:paraId="651D21C8" w14:textId="46D9B7EE" w:rsidR="008D3D54" w:rsidRPr="006A3C7A" w:rsidRDefault="008D3D54" w:rsidP="00434D82">
      <w:pPr>
        <w:pStyle w:val="VersoPali"/>
        <w:rPr>
          <w:lang w:val="es-PE"/>
        </w:rPr>
      </w:pPr>
      <w:proofErr w:type="spellStart"/>
      <w:r w:rsidRPr="006A3C7A">
        <w:rPr>
          <w:lang w:val="es-PE"/>
        </w:rPr>
        <w:t>Sakkateva</w:t>
      </w:r>
      <w:proofErr w:type="spellEnd"/>
      <w:r w:rsidRPr="006A3C7A">
        <w:rPr>
          <w:lang w:val="es-PE"/>
        </w:rPr>
        <w:t xml:space="preserve"> </w:t>
      </w:r>
      <w:proofErr w:type="spellStart"/>
      <w:r w:rsidRPr="006A3C7A">
        <w:rPr>
          <w:lang w:val="es-PE"/>
        </w:rPr>
        <w:t>jarāya</w:t>
      </w:r>
      <w:proofErr w:type="spellEnd"/>
      <w:r w:rsidRPr="006A3C7A">
        <w:rPr>
          <w:lang w:val="es-PE"/>
        </w:rPr>
        <w:t xml:space="preserve"> </w:t>
      </w:r>
      <w:proofErr w:type="spellStart"/>
      <w:r w:rsidRPr="006A3C7A">
        <w:rPr>
          <w:lang w:val="es-PE"/>
        </w:rPr>
        <w:t>pa</w:t>
      </w:r>
      <w:r w:rsidR="00C50DD3" w:rsidRPr="006A3C7A">
        <w:rPr>
          <w:lang w:val="es-PE"/>
        </w:rPr>
        <w:t>ṭ</w:t>
      </w:r>
      <w:r w:rsidRPr="006A3C7A">
        <w:rPr>
          <w:lang w:val="es-PE"/>
        </w:rPr>
        <w:t>ikamma</w:t>
      </w:r>
      <w:r w:rsidR="00C50DD3" w:rsidRPr="006A3C7A">
        <w:rPr>
          <w:lang w:val="es-PE"/>
        </w:rPr>
        <w:t>ṃ</w:t>
      </w:r>
      <w:proofErr w:type="spellEnd"/>
      <w:r w:rsidRPr="006A3C7A">
        <w:rPr>
          <w:lang w:val="es-PE"/>
        </w:rPr>
        <w:t xml:space="preserve"> </w:t>
      </w:r>
      <w:proofErr w:type="spellStart"/>
      <w:r w:rsidRPr="006A3C7A">
        <w:rPr>
          <w:lang w:val="es-PE"/>
        </w:rPr>
        <w:t>kātu</w:t>
      </w:r>
      <w:r w:rsidR="00C50DD3" w:rsidRPr="006A3C7A">
        <w:rPr>
          <w:lang w:val="es-PE"/>
        </w:rPr>
        <w:t>ṃ</w:t>
      </w:r>
      <w:proofErr w:type="spellEnd"/>
      <w:r w:rsidRPr="006A3C7A">
        <w:rPr>
          <w:lang w:val="es-PE"/>
        </w:rPr>
        <w:t>.</w:t>
      </w:r>
    </w:p>
    <w:p w14:paraId="215CFB74" w14:textId="4205DA8B" w:rsidR="003F189D" w:rsidRPr="006A3C7A" w:rsidRDefault="003F189D" w:rsidP="002E2215">
      <w:pPr>
        <w:ind w:left="708" w:firstLine="0"/>
      </w:pPr>
      <w:r w:rsidRPr="006A3C7A">
        <w:t xml:space="preserve">"Es, efectivamente posible detener el proceso natural de envejecimiento y </w:t>
      </w:r>
      <w:r w:rsidRPr="006A3C7A">
        <w:br/>
      </w:r>
      <w:r w:rsidR="00F474D2" w:rsidRPr="006A3C7A">
        <w:t>deterioración</w:t>
      </w:r>
      <w:r w:rsidRPr="006A3C7A">
        <w:t xml:space="preserve"> del cuerpo físico."</w:t>
      </w:r>
    </w:p>
    <w:p w14:paraId="7D199639" w14:textId="43BA002A" w:rsidR="00243B0F" w:rsidRPr="006A3C7A" w:rsidRDefault="00243B0F" w:rsidP="0016786B">
      <w:r w:rsidRPr="006A3C7A">
        <w:t xml:space="preserve">Este pasaje del texto </w:t>
      </w:r>
      <w:r w:rsidRPr="006A3C7A">
        <w:rPr>
          <w:i/>
          <w:iCs/>
        </w:rPr>
        <w:t>Pali</w:t>
      </w:r>
      <w:r w:rsidRPr="006A3C7A">
        <w:t xml:space="preserve">, que sugiere la posibilidad de detener el proceso natural de envejecimiento y deterioración física, lleva consigo la implicación de que también es posible prevenir enfermedades o dolencias. El gran </w:t>
      </w:r>
      <w:r w:rsidRPr="006A3C7A">
        <w:rPr>
          <w:i/>
          <w:iCs/>
        </w:rPr>
        <w:t>Sub</w:t>
      </w:r>
      <w:r w:rsidR="00F54189" w:rsidRPr="006A3C7A">
        <w:rPr>
          <w:i/>
          <w:iCs/>
        </w:rPr>
        <w:t>‒</w:t>
      </w:r>
      <w:r w:rsidRPr="006A3C7A">
        <w:rPr>
          <w:i/>
          <w:iCs/>
        </w:rPr>
        <w:t>Comentario</w:t>
      </w:r>
      <w:r w:rsidRPr="006A3C7A">
        <w:t xml:space="preserve"> a </w:t>
      </w:r>
      <w:r w:rsidRPr="006A3C7A">
        <w:rPr>
          <w:i/>
          <w:iCs/>
        </w:rPr>
        <w:t>El Sendero de la Purificación</w:t>
      </w:r>
      <w:r w:rsidRPr="006A3C7A">
        <w:t xml:space="preserve"> (</w:t>
      </w:r>
      <w:proofErr w:type="spellStart"/>
      <w:r w:rsidRPr="006A3C7A">
        <w:rPr>
          <w:i/>
          <w:iCs/>
        </w:rPr>
        <w:t>Visuddhimaggamahāṭīkā</w:t>
      </w:r>
      <w:proofErr w:type="spellEnd"/>
      <w:r w:rsidRPr="006A3C7A">
        <w:t>) afirma:</w:t>
      </w:r>
    </w:p>
    <w:p w14:paraId="5FC1FEEE" w14:textId="1347A45F" w:rsidR="008D3D54" w:rsidRPr="006A3C7A" w:rsidRDefault="008D3D54" w:rsidP="00434D82">
      <w:pPr>
        <w:pStyle w:val="VersoPali"/>
        <w:rPr>
          <w:lang w:val="es-PE"/>
        </w:rPr>
      </w:pPr>
      <w:proofErr w:type="spellStart"/>
      <w:r w:rsidRPr="006A3C7A">
        <w:rPr>
          <w:lang w:val="es-PE"/>
        </w:rPr>
        <w:t>Rasāyana</w:t>
      </w:r>
      <w:proofErr w:type="spellEnd"/>
      <w:r w:rsidRPr="006A3C7A">
        <w:rPr>
          <w:lang w:val="es-PE"/>
        </w:rPr>
        <w:t xml:space="preserve"> </w:t>
      </w:r>
      <w:proofErr w:type="spellStart"/>
      <w:r w:rsidRPr="006A3C7A">
        <w:rPr>
          <w:lang w:val="es-PE"/>
        </w:rPr>
        <w:t>bhesajja</w:t>
      </w:r>
      <w:r w:rsidR="00C50DD3" w:rsidRPr="006A3C7A">
        <w:rPr>
          <w:lang w:val="es-PE"/>
        </w:rPr>
        <w:t>ṃ</w:t>
      </w:r>
      <w:proofErr w:type="spellEnd"/>
      <w:r w:rsidRPr="006A3C7A">
        <w:rPr>
          <w:lang w:val="es-PE"/>
        </w:rPr>
        <w:t xml:space="preserve"> pana </w:t>
      </w:r>
      <w:proofErr w:type="spellStart"/>
      <w:r w:rsidRPr="006A3C7A">
        <w:rPr>
          <w:lang w:val="es-PE"/>
        </w:rPr>
        <w:t>sucira</w:t>
      </w:r>
      <w:r w:rsidR="00C50DD3" w:rsidRPr="006A3C7A">
        <w:rPr>
          <w:lang w:val="es-PE"/>
        </w:rPr>
        <w:t>ṃ</w:t>
      </w:r>
      <w:proofErr w:type="spellEnd"/>
      <w:r w:rsidRPr="006A3C7A">
        <w:rPr>
          <w:lang w:val="es-PE"/>
        </w:rPr>
        <w:t xml:space="preserve"> pi </w:t>
      </w:r>
      <w:proofErr w:type="spellStart"/>
      <w:r w:rsidRPr="006A3C7A">
        <w:rPr>
          <w:lang w:val="es-PE"/>
        </w:rPr>
        <w:t>kāla</w:t>
      </w:r>
      <w:r w:rsidR="00C50DD3" w:rsidRPr="006A3C7A">
        <w:rPr>
          <w:lang w:val="es-PE"/>
        </w:rPr>
        <w:t>ṃ</w:t>
      </w:r>
      <w:proofErr w:type="spellEnd"/>
      <w:r w:rsidR="00C50DD3" w:rsidRPr="006A3C7A">
        <w:rPr>
          <w:rFonts w:ascii="Calibri" w:hAnsi="Calibri" w:cs="Calibri"/>
          <w:lang w:val="es-PE"/>
        </w:rPr>
        <w:br/>
      </w:r>
      <w:proofErr w:type="spellStart"/>
      <w:r w:rsidRPr="006A3C7A">
        <w:rPr>
          <w:lang w:val="es-PE"/>
        </w:rPr>
        <w:t>jīvita</w:t>
      </w:r>
      <w:r w:rsidR="00C50DD3" w:rsidRPr="006A3C7A">
        <w:rPr>
          <w:lang w:val="es-PE"/>
        </w:rPr>
        <w:t>ṃ</w:t>
      </w:r>
      <w:proofErr w:type="spellEnd"/>
      <w:r w:rsidRPr="006A3C7A">
        <w:rPr>
          <w:lang w:val="es-PE"/>
        </w:rPr>
        <w:t xml:space="preserve"> </w:t>
      </w:r>
      <w:proofErr w:type="spellStart"/>
      <w:r w:rsidRPr="006A3C7A">
        <w:rPr>
          <w:lang w:val="es-PE"/>
        </w:rPr>
        <w:t>pavattetu</w:t>
      </w:r>
      <w:r w:rsidR="00C50DD3" w:rsidRPr="006A3C7A">
        <w:rPr>
          <w:lang w:val="es-PE"/>
        </w:rPr>
        <w:t>ṃ</w:t>
      </w:r>
      <w:proofErr w:type="spellEnd"/>
      <w:r w:rsidRPr="006A3C7A">
        <w:rPr>
          <w:lang w:val="es-PE"/>
        </w:rPr>
        <w:t xml:space="preserve"> </w:t>
      </w:r>
      <w:proofErr w:type="spellStart"/>
      <w:r w:rsidRPr="006A3C7A">
        <w:rPr>
          <w:lang w:val="es-PE"/>
        </w:rPr>
        <w:t>sakkoti</w:t>
      </w:r>
      <w:proofErr w:type="spellEnd"/>
      <w:r w:rsidRPr="006A3C7A">
        <w:rPr>
          <w:lang w:val="es-PE"/>
        </w:rPr>
        <w:t xml:space="preserve"> </w:t>
      </w:r>
      <w:proofErr w:type="spellStart"/>
      <w:r w:rsidRPr="006A3C7A">
        <w:rPr>
          <w:lang w:val="es-PE"/>
        </w:rPr>
        <w:t>yeva</w:t>
      </w:r>
      <w:proofErr w:type="spellEnd"/>
      <w:r w:rsidRPr="006A3C7A">
        <w:rPr>
          <w:lang w:val="es-PE"/>
        </w:rPr>
        <w:t>.</w:t>
      </w:r>
    </w:p>
    <w:p w14:paraId="786CE00F" w14:textId="39150502" w:rsidR="00243B0F" w:rsidRPr="006A3C7A" w:rsidRDefault="00243B0F" w:rsidP="002E2215">
      <w:pPr>
        <w:ind w:left="708" w:firstLine="0"/>
      </w:pPr>
      <w:r w:rsidRPr="006A3C7A">
        <w:t xml:space="preserve">"Existe un remedio soberano para la enfermedad llamado </w:t>
      </w:r>
      <w:proofErr w:type="spellStart"/>
      <w:r w:rsidRPr="006A3C7A">
        <w:rPr>
          <w:i/>
          <w:iCs/>
        </w:rPr>
        <w:t>rasāyana</w:t>
      </w:r>
      <w:proofErr w:type="spellEnd"/>
      <w:r w:rsidRPr="006A3C7A">
        <w:t>, que posee el poder y la eficacia de prolongar la vida más allá de su lapso regular de solo cien años a más de quinientos o mil años".</w:t>
      </w:r>
    </w:p>
    <w:p w14:paraId="3B367C68" w14:textId="77777777" w:rsidR="00243B0F" w:rsidRPr="006A3C7A" w:rsidRDefault="00243B0F" w:rsidP="003D12EC">
      <w:pPr>
        <w:pStyle w:val="NormalSS"/>
        <w:rPr>
          <w:lang w:val="es-PE"/>
        </w:rPr>
      </w:pPr>
      <w:r w:rsidRPr="006A3C7A">
        <w:rPr>
          <w:lang w:val="es-PE"/>
        </w:rPr>
        <w:t xml:space="preserve">El significado del término </w:t>
      </w:r>
      <w:proofErr w:type="spellStart"/>
      <w:r w:rsidRPr="006A3C7A">
        <w:rPr>
          <w:i/>
          <w:iCs/>
          <w:lang w:val="es-PE"/>
        </w:rPr>
        <w:t>rasāyana</w:t>
      </w:r>
      <w:proofErr w:type="spellEnd"/>
      <w:r w:rsidRPr="006A3C7A">
        <w:rPr>
          <w:lang w:val="es-PE"/>
        </w:rPr>
        <w:t xml:space="preserve"> se explica exhaustivamente de la siguiente manera:</w:t>
      </w:r>
    </w:p>
    <w:p w14:paraId="184E9ADB" w14:textId="77777777" w:rsidR="008D3D54" w:rsidRPr="006A3C7A" w:rsidRDefault="008D3D54" w:rsidP="00C50DD3">
      <w:pPr>
        <w:ind w:left="1416"/>
        <w:rPr>
          <w:b/>
          <w:bCs/>
          <w:i/>
          <w:iCs/>
        </w:rPr>
      </w:pPr>
      <w:proofErr w:type="spellStart"/>
      <w:r w:rsidRPr="006A3C7A">
        <w:rPr>
          <w:b/>
          <w:bCs/>
          <w:i/>
          <w:iCs/>
        </w:rPr>
        <w:t>Rasā</w:t>
      </w:r>
      <w:proofErr w:type="spellEnd"/>
      <w:r w:rsidRPr="006A3C7A">
        <w:rPr>
          <w:b/>
          <w:bCs/>
          <w:i/>
          <w:iCs/>
        </w:rPr>
        <w:t xml:space="preserve"> </w:t>
      </w:r>
      <w:proofErr w:type="spellStart"/>
      <w:r w:rsidRPr="006A3C7A">
        <w:rPr>
          <w:b/>
          <w:bCs/>
          <w:i/>
          <w:iCs/>
        </w:rPr>
        <w:t>āyanti</w:t>
      </w:r>
      <w:proofErr w:type="spellEnd"/>
      <w:r w:rsidRPr="006A3C7A">
        <w:rPr>
          <w:b/>
          <w:bCs/>
          <w:i/>
          <w:iCs/>
        </w:rPr>
        <w:t xml:space="preserve"> </w:t>
      </w:r>
      <w:proofErr w:type="spellStart"/>
      <w:r w:rsidRPr="006A3C7A">
        <w:rPr>
          <w:b/>
          <w:bCs/>
          <w:i/>
          <w:iCs/>
        </w:rPr>
        <w:t>vaḍḍhanti</w:t>
      </w:r>
      <w:proofErr w:type="spellEnd"/>
      <w:r w:rsidRPr="006A3C7A">
        <w:rPr>
          <w:b/>
          <w:bCs/>
          <w:i/>
          <w:iCs/>
        </w:rPr>
        <w:t xml:space="preserve"> </w:t>
      </w:r>
      <w:proofErr w:type="spellStart"/>
      <w:r w:rsidRPr="006A3C7A">
        <w:rPr>
          <w:b/>
          <w:bCs/>
          <w:i/>
          <w:iCs/>
        </w:rPr>
        <w:t>etenāti</w:t>
      </w:r>
      <w:proofErr w:type="spellEnd"/>
      <w:r w:rsidRPr="006A3C7A">
        <w:rPr>
          <w:b/>
          <w:bCs/>
          <w:i/>
          <w:iCs/>
        </w:rPr>
        <w:t xml:space="preserve"> </w:t>
      </w:r>
      <w:proofErr w:type="spellStart"/>
      <w:r w:rsidRPr="006A3C7A">
        <w:rPr>
          <w:b/>
          <w:bCs/>
          <w:i/>
          <w:iCs/>
        </w:rPr>
        <w:t>rasāyanaṃ</w:t>
      </w:r>
      <w:proofErr w:type="spellEnd"/>
      <w:r w:rsidRPr="006A3C7A">
        <w:rPr>
          <w:b/>
          <w:bCs/>
          <w:i/>
          <w:iCs/>
        </w:rPr>
        <w:t>.</w:t>
      </w:r>
    </w:p>
    <w:p w14:paraId="2ED671C1" w14:textId="270247D9" w:rsidR="001A6946" w:rsidRPr="006A3C7A" w:rsidRDefault="001A6946" w:rsidP="00DA7D90">
      <w:r w:rsidRPr="006A3C7A">
        <w:t xml:space="preserve">Significado: "Se le denomina </w:t>
      </w:r>
      <w:r w:rsidRPr="006A3C7A">
        <w:rPr>
          <w:i/>
          <w:iCs/>
        </w:rPr>
        <w:t>poderoso tónico</w:t>
      </w:r>
      <w:r w:rsidRPr="006A3C7A">
        <w:t xml:space="preserve"> o 'elixir' porque las células sanguíneas y las moléculas que </w:t>
      </w:r>
      <w:r w:rsidR="00921E52" w:rsidRPr="006A3C7A">
        <w:t>obtendrían</w:t>
      </w:r>
      <w:r w:rsidRPr="006A3C7A">
        <w:t xml:space="preserve"> sustento de él se carga</w:t>
      </w:r>
      <w:r w:rsidR="00C03F98" w:rsidRPr="006A3C7A">
        <w:t>ría</w:t>
      </w:r>
      <w:r w:rsidRPr="006A3C7A">
        <w:t>n de valores nutri</w:t>
      </w:r>
      <w:r w:rsidR="00921E52" w:rsidRPr="006A3C7A">
        <w:t>entes</w:t>
      </w:r>
      <w:r w:rsidRPr="006A3C7A">
        <w:t xml:space="preserve"> que dura</w:t>
      </w:r>
      <w:r w:rsidR="00921E52" w:rsidRPr="006A3C7A">
        <w:t>ría</w:t>
      </w:r>
      <w:r w:rsidRPr="006A3C7A">
        <w:t>n más de miles o decenas de miles de días, meses o años y se mant</w:t>
      </w:r>
      <w:r w:rsidR="00921E52" w:rsidRPr="006A3C7A">
        <w:t>e</w:t>
      </w:r>
      <w:r w:rsidRPr="006A3C7A">
        <w:t>n</w:t>
      </w:r>
      <w:r w:rsidR="00921E52" w:rsidRPr="006A3C7A">
        <w:t>dría</w:t>
      </w:r>
      <w:r w:rsidRPr="006A3C7A">
        <w:t xml:space="preserve">n en este estado </w:t>
      </w:r>
      <w:r w:rsidR="00C03F98" w:rsidRPr="006A3C7A">
        <w:t xml:space="preserve">de </w:t>
      </w:r>
      <w:r w:rsidRPr="006A3C7A">
        <w:t xml:space="preserve">desarrollo a perpetuidad". Significa también, que a pesar de que una persona </w:t>
      </w:r>
      <w:r w:rsidR="00666917" w:rsidRPr="006A3C7A">
        <w:t>se encuentre</w:t>
      </w:r>
      <w:r w:rsidRPr="006A3C7A">
        <w:t xml:space="preserve"> sostenida por una débil fuerza de buen </w:t>
      </w:r>
      <w:proofErr w:type="spellStart"/>
      <w:r w:rsidRPr="006A3C7A">
        <w:rPr>
          <w:i/>
          <w:iCs/>
        </w:rPr>
        <w:t>kamma</w:t>
      </w:r>
      <w:proofErr w:type="spellEnd"/>
      <w:r w:rsidRPr="006A3C7A">
        <w:t xml:space="preserve"> acumulad</w:t>
      </w:r>
      <w:r w:rsidR="00C03F98" w:rsidRPr="006A3C7A">
        <w:t>o</w:t>
      </w:r>
      <w:r w:rsidRPr="006A3C7A">
        <w:t xml:space="preserve"> en el pasado, todavía </w:t>
      </w:r>
      <w:r w:rsidR="00666917" w:rsidRPr="006A3C7A">
        <w:t>podr</w:t>
      </w:r>
      <w:r w:rsidR="00E93D8F" w:rsidRPr="006A3C7A">
        <w:t>ía</w:t>
      </w:r>
      <w:r w:rsidRPr="006A3C7A">
        <w:t xml:space="preserve"> lograr prolongar su vida a más de mil o diez mil años en una era o edad en la que </w:t>
      </w:r>
      <w:r w:rsidR="00666917" w:rsidRPr="006A3C7A">
        <w:t>el lapso</w:t>
      </w:r>
      <w:r w:rsidRPr="006A3C7A">
        <w:t xml:space="preserve"> </w:t>
      </w:r>
      <w:r w:rsidR="00666917" w:rsidRPr="006A3C7A">
        <w:t>regular</w:t>
      </w:r>
      <w:r w:rsidRPr="006A3C7A">
        <w:t xml:space="preserve"> de la vida </w:t>
      </w:r>
      <w:r w:rsidR="00666917" w:rsidRPr="006A3C7A">
        <w:t>fuese</w:t>
      </w:r>
      <w:r w:rsidRPr="006A3C7A">
        <w:t xml:space="preserve"> de cien años</w:t>
      </w:r>
      <w:r w:rsidR="00C03F98" w:rsidRPr="006A3C7A">
        <w:t>, por ejemplo</w:t>
      </w:r>
      <w:r w:rsidRPr="006A3C7A">
        <w:t>. Esto sólo puede hacerse por medio de un</w:t>
      </w:r>
      <w:r w:rsidR="00666917" w:rsidRPr="006A3C7A">
        <w:t>a</w:t>
      </w:r>
      <w:r w:rsidRPr="006A3C7A">
        <w:t xml:space="preserve"> </w:t>
      </w:r>
      <w:r w:rsidR="00666917" w:rsidRPr="006A3C7A">
        <w:t>inteligencia</w:t>
      </w:r>
      <w:r w:rsidRPr="006A3C7A">
        <w:t xml:space="preserve"> sobresaliente y un esfuerzo incansable para producir esta especie de elixir con el </w:t>
      </w:r>
      <w:r w:rsidR="00350956" w:rsidRPr="006A3C7A">
        <w:t>cual se podrá</w:t>
      </w:r>
      <w:r w:rsidRPr="006A3C7A">
        <w:t xml:space="preserve"> transformar los rasgos de</w:t>
      </w:r>
      <w:r w:rsidR="00666917" w:rsidRPr="006A3C7A">
        <w:t>l</w:t>
      </w:r>
      <w:r w:rsidRPr="006A3C7A">
        <w:t xml:space="preserve"> cuerpo físico.</w:t>
      </w:r>
    </w:p>
    <w:p w14:paraId="3E634F05" w14:textId="66186F74" w:rsidR="00BF29C5" w:rsidRPr="006A3C7A" w:rsidRDefault="00BF29C5" w:rsidP="00B34E03">
      <w:r w:rsidRPr="006A3C7A">
        <w:lastRenderedPageBreak/>
        <w:t xml:space="preserve">Con el propósito de prolongar la vida, uno también </w:t>
      </w:r>
      <w:r w:rsidR="00FA6C1C" w:rsidRPr="006A3C7A">
        <w:t>podría</w:t>
      </w:r>
      <w:r w:rsidRPr="006A3C7A">
        <w:t xml:space="preserve"> tomar una dosis regular de la medicina promotora de la longevidad prescrita por el </w:t>
      </w:r>
      <w:r w:rsidR="00350956" w:rsidRPr="006A3C7A">
        <w:t xml:space="preserve">Excelso </w:t>
      </w:r>
      <w:r w:rsidRPr="006A3C7A">
        <w:rPr>
          <w:i/>
          <w:iCs/>
        </w:rPr>
        <w:t>Bud</w:t>
      </w:r>
      <w:r w:rsidR="00350956" w:rsidRPr="006A3C7A">
        <w:rPr>
          <w:i/>
          <w:iCs/>
        </w:rPr>
        <w:t>dh</w:t>
      </w:r>
      <w:r w:rsidRPr="006A3C7A">
        <w:rPr>
          <w:i/>
          <w:iCs/>
        </w:rPr>
        <w:t>a</w:t>
      </w:r>
      <w:r w:rsidRPr="006A3C7A">
        <w:t xml:space="preserve"> de la siguiente manera:</w:t>
      </w:r>
    </w:p>
    <w:p w14:paraId="50C0B215" w14:textId="2B4823FE" w:rsidR="008D3D54" w:rsidRPr="006A3C7A" w:rsidRDefault="008D3D54" w:rsidP="00434D82">
      <w:pPr>
        <w:pStyle w:val="VersoPali"/>
        <w:rPr>
          <w:lang w:val="es-PE"/>
        </w:rPr>
      </w:pPr>
      <w:proofErr w:type="spellStart"/>
      <w:r w:rsidRPr="006A3C7A">
        <w:rPr>
          <w:lang w:val="es-PE"/>
        </w:rPr>
        <w:t>Abhivādanasīlissa</w:t>
      </w:r>
      <w:proofErr w:type="spellEnd"/>
      <w:r w:rsidRPr="006A3C7A">
        <w:rPr>
          <w:lang w:val="es-PE"/>
        </w:rPr>
        <w:t xml:space="preserve"> </w:t>
      </w:r>
      <w:proofErr w:type="spellStart"/>
      <w:r w:rsidRPr="006A3C7A">
        <w:rPr>
          <w:lang w:val="es-PE"/>
        </w:rPr>
        <w:t>nicca</w:t>
      </w:r>
      <w:r w:rsidRPr="006A3C7A">
        <w:rPr>
          <w:rFonts w:cstheme="minorBidi"/>
          <w:lang w:val="es-PE"/>
        </w:rPr>
        <w:t>ṃ</w:t>
      </w:r>
      <w:proofErr w:type="spellEnd"/>
      <w:r w:rsidRPr="006A3C7A">
        <w:rPr>
          <w:lang w:val="es-PE"/>
        </w:rPr>
        <w:t xml:space="preserve"> </w:t>
      </w:r>
      <w:proofErr w:type="spellStart"/>
      <w:r w:rsidRPr="006A3C7A">
        <w:rPr>
          <w:lang w:val="es-PE"/>
        </w:rPr>
        <w:t>va</w:t>
      </w:r>
      <w:r w:rsidRPr="006A3C7A">
        <w:rPr>
          <w:rFonts w:cstheme="minorBidi"/>
          <w:lang w:val="es-PE"/>
        </w:rPr>
        <w:t>ḍḍ</w:t>
      </w:r>
      <w:r w:rsidRPr="006A3C7A">
        <w:rPr>
          <w:lang w:val="es-PE"/>
        </w:rPr>
        <w:t>hāpacāyino</w:t>
      </w:r>
      <w:proofErr w:type="spellEnd"/>
      <w:r w:rsidRPr="006A3C7A">
        <w:rPr>
          <w:lang w:val="es-PE"/>
        </w:rPr>
        <w:t xml:space="preserve"> </w:t>
      </w:r>
      <w:proofErr w:type="spellStart"/>
      <w:r w:rsidRPr="006A3C7A">
        <w:rPr>
          <w:lang w:val="es-PE"/>
        </w:rPr>
        <w:t>cattāro</w:t>
      </w:r>
      <w:proofErr w:type="spellEnd"/>
      <w:r w:rsidRPr="006A3C7A">
        <w:rPr>
          <w:lang w:val="es-PE"/>
        </w:rPr>
        <w:t xml:space="preserve"> </w:t>
      </w:r>
      <w:proofErr w:type="spellStart"/>
      <w:r w:rsidRPr="006A3C7A">
        <w:rPr>
          <w:lang w:val="es-PE"/>
        </w:rPr>
        <w:t>dhammā</w:t>
      </w:r>
      <w:proofErr w:type="spellEnd"/>
      <w:r w:rsidRPr="006A3C7A">
        <w:rPr>
          <w:lang w:val="es-PE"/>
        </w:rPr>
        <w:t xml:space="preserve"> </w:t>
      </w:r>
      <w:r w:rsidR="00640942" w:rsidRPr="006A3C7A">
        <w:rPr>
          <w:lang w:val="es-PE"/>
        </w:rPr>
        <w:br/>
      </w:r>
      <w:proofErr w:type="spellStart"/>
      <w:r w:rsidRPr="006A3C7A">
        <w:rPr>
          <w:lang w:val="es-PE"/>
        </w:rPr>
        <w:t>va</w:t>
      </w:r>
      <w:r w:rsidRPr="006A3C7A">
        <w:rPr>
          <w:rFonts w:cstheme="minorBidi"/>
          <w:lang w:val="es-PE"/>
        </w:rPr>
        <w:t>ḍḍ</w:t>
      </w:r>
      <w:r w:rsidRPr="006A3C7A">
        <w:rPr>
          <w:lang w:val="es-PE"/>
        </w:rPr>
        <w:t>hanti</w:t>
      </w:r>
      <w:proofErr w:type="spellEnd"/>
      <w:r w:rsidRPr="006A3C7A">
        <w:rPr>
          <w:lang w:val="es-PE"/>
        </w:rPr>
        <w:t xml:space="preserve"> </w:t>
      </w:r>
      <w:proofErr w:type="spellStart"/>
      <w:r w:rsidRPr="006A3C7A">
        <w:rPr>
          <w:lang w:val="es-PE"/>
        </w:rPr>
        <w:t>āyu</w:t>
      </w:r>
      <w:proofErr w:type="spellEnd"/>
      <w:r w:rsidRPr="006A3C7A">
        <w:rPr>
          <w:lang w:val="es-PE"/>
        </w:rPr>
        <w:t xml:space="preserve"> </w:t>
      </w:r>
      <w:proofErr w:type="spellStart"/>
      <w:r w:rsidRPr="006A3C7A">
        <w:rPr>
          <w:lang w:val="es-PE"/>
        </w:rPr>
        <w:t>va</w:t>
      </w:r>
      <w:r w:rsidRPr="006A3C7A">
        <w:rPr>
          <w:rFonts w:cstheme="minorBidi"/>
          <w:lang w:val="es-PE"/>
        </w:rPr>
        <w:t>ṇṇ</w:t>
      </w:r>
      <w:r w:rsidRPr="006A3C7A">
        <w:rPr>
          <w:lang w:val="es-PE"/>
        </w:rPr>
        <w:t>o</w:t>
      </w:r>
      <w:proofErr w:type="spellEnd"/>
      <w:r w:rsidRPr="006A3C7A">
        <w:rPr>
          <w:lang w:val="es-PE"/>
        </w:rPr>
        <w:t xml:space="preserve"> </w:t>
      </w:r>
      <w:proofErr w:type="spellStart"/>
      <w:r w:rsidRPr="006A3C7A">
        <w:rPr>
          <w:lang w:val="es-PE"/>
        </w:rPr>
        <w:t>sukha</w:t>
      </w:r>
      <w:r w:rsidRPr="006A3C7A">
        <w:rPr>
          <w:rFonts w:cstheme="minorBidi"/>
          <w:lang w:val="es-PE"/>
        </w:rPr>
        <w:t>ṃ</w:t>
      </w:r>
      <w:proofErr w:type="spellEnd"/>
      <w:r w:rsidRPr="006A3C7A">
        <w:rPr>
          <w:lang w:val="es-PE"/>
        </w:rPr>
        <w:t xml:space="preserve"> </w:t>
      </w:r>
      <w:proofErr w:type="spellStart"/>
      <w:r w:rsidRPr="006A3C7A">
        <w:rPr>
          <w:lang w:val="es-PE"/>
        </w:rPr>
        <w:t>bala</w:t>
      </w:r>
      <w:r w:rsidRPr="006A3C7A">
        <w:rPr>
          <w:rFonts w:cstheme="minorBidi"/>
          <w:lang w:val="es-PE"/>
        </w:rPr>
        <w:t>ṃ</w:t>
      </w:r>
      <w:proofErr w:type="spellEnd"/>
      <w:r w:rsidRPr="006A3C7A">
        <w:rPr>
          <w:lang w:val="es-PE"/>
        </w:rPr>
        <w:t>.</w:t>
      </w:r>
    </w:p>
    <w:p w14:paraId="7A58E0FB" w14:textId="42C9A31D" w:rsidR="00BF29C5" w:rsidRPr="006A3C7A" w:rsidRDefault="008939C6" w:rsidP="008939C6">
      <w:pPr>
        <w:ind w:left="708" w:firstLine="0"/>
      </w:pPr>
      <w:r w:rsidRPr="006A3C7A">
        <w:t>“</w:t>
      </w:r>
      <w:r w:rsidR="00BF29C5" w:rsidRPr="006A3C7A">
        <w:t>A aquel que habitualmente rind</w:t>
      </w:r>
      <w:r w:rsidR="00E175F1" w:rsidRPr="006A3C7A">
        <w:t>a</w:t>
      </w:r>
      <w:r w:rsidR="00BF29C5" w:rsidRPr="006A3C7A">
        <w:t xml:space="preserve"> </w:t>
      </w:r>
      <w:r w:rsidR="00E175F1" w:rsidRPr="006A3C7A">
        <w:t>reverencia</w:t>
      </w:r>
      <w:r w:rsidR="00BF29C5" w:rsidRPr="006A3C7A">
        <w:t xml:space="preserve"> y respeto a aquellos que s</w:t>
      </w:r>
      <w:r w:rsidR="00E175F1" w:rsidRPr="006A3C7A">
        <w:t>ea</w:t>
      </w:r>
      <w:r w:rsidR="00BF29C5" w:rsidRPr="006A3C7A">
        <w:t>n sus superiores en edad y virtud, estas bendiciones aumenta</w:t>
      </w:r>
      <w:r w:rsidR="00E175F1" w:rsidRPr="006A3C7A">
        <w:t>rá</w:t>
      </w:r>
      <w:r w:rsidR="00BF29C5" w:rsidRPr="006A3C7A">
        <w:t xml:space="preserve">n, </w:t>
      </w:r>
      <w:r w:rsidR="00E175F1" w:rsidRPr="006A3C7A">
        <w:t>es decir</w:t>
      </w:r>
      <w:r w:rsidR="00BF29C5" w:rsidRPr="006A3C7A">
        <w:t>: longevidad, belleza, felicidad y fuerza</w:t>
      </w:r>
      <w:r w:rsidRPr="006A3C7A">
        <w:t>”</w:t>
      </w:r>
      <w:r w:rsidR="00BF29C5" w:rsidRPr="006A3C7A">
        <w:t>.</w:t>
      </w:r>
    </w:p>
    <w:p w14:paraId="377108A7" w14:textId="0F069445" w:rsidR="00BF29C5" w:rsidRPr="006A3C7A" w:rsidRDefault="00BF29C5" w:rsidP="00207DF0">
      <w:r w:rsidRPr="006A3C7A">
        <w:t>Algunos predicadores sostienen el punto de vista de que la preocupación p</w:t>
      </w:r>
      <w:r w:rsidR="00350956" w:rsidRPr="006A3C7A">
        <w:t>a</w:t>
      </w:r>
      <w:r w:rsidRPr="006A3C7A">
        <w:t>r</w:t>
      </w:r>
      <w:r w:rsidR="00350956" w:rsidRPr="006A3C7A">
        <w:t>a</w:t>
      </w:r>
      <w:r w:rsidRPr="006A3C7A">
        <w:t xml:space="preserve"> prolongar la vida equivale a</w:t>
      </w:r>
      <w:r w:rsidR="007A57C5" w:rsidRPr="006A3C7A">
        <w:t xml:space="preserve"> un tipo de</w:t>
      </w:r>
      <w:r w:rsidRPr="006A3C7A">
        <w:t xml:space="preserve"> deseo, </w:t>
      </w:r>
      <w:r w:rsidR="008939C6" w:rsidRPr="006A3C7A">
        <w:t>lo cual</w:t>
      </w:r>
      <w:r w:rsidRPr="006A3C7A">
        <w:t xml:space="preserve"> implica</w:t>
      </w:r>
      <w:r w:rsidR="007A57C5" w:rsidRPr="006A3C7A">
        <w:t>ría</w:t>
      </w:r>
      <w:r w:rsidRPr="006A3C7A">
        <w:t xml:space="preserve"> </w:t>
      </w:r>
      <w:r w:rsidR="001E19B1" w:rsidRPr="006A3C7A">
        <w:t xml:space="preserve">a una forma de </w:t>
      </w:r>
      <w:r w:rsidRPr="006A3C7A">
        <w:t>aferrarse al complejo mente</w:t>
      </w:r>
      <w:r w:rsidR="00F54189" w:rsidRPr="006A3C7A">
        <w:t>‒</w:t>
      </w:r>
      <w:r w:rsidR="007A57C5" w:rsidRPr="006A3C7A">
        <w:t>materia</w:t>
      </w:r>
      <w:r w:rsidRPr="006A3C7A">
        <w:t xml:space="preserve"> (</w:t>
      </w:r>
      <w:proofErr w:type="spellStart"/>
      <w:r w:rsidRPr="006A3C7A">
        <w:rPr>
          <w:i/>
          <w:iCs/>
        </w:rPr>
        <w:t>khandhā</w:t>
      </w:r>
      <w:proofErr w:type="spellEnd"/>
      <w:r w:rsidRPr="006A3C7A">
        <w:t>). Est</w:t>
      </w:r>
      <w:r w:rsidR="007A57C5" w:rsidRPr="006A3C7A">
        <w:t>a visión</w:t>
      </w:r>
      <w:r w:rsidRPr="006A3C7A">
        <w:t>, sostienen estos predicadores, es contrari</w:t>
      </w:r>
      <w:r w:rsidR="007A57C5" w:rsidRPr="006A3C7A">
        <w:t>a</w:t>
      </w:r>
      <w:r w:rsidRPr="006A3C7A">
        <w:t xml:space="preserve"> a la enseñanza del </w:t>
      </w:r>
      <w:r w:rsidRPr="006A3C7A">
        <w:rPr>
          <w:i/>
          <w:iCs/>
        </w:rPr>
        <w:t>Bud</w:t>
      </w:r>
      <w:r w:rsidR="007A57C5" w:rsidRPr="006A3C7A">
        <w:rPr>
          <w:i/>
          <w:iCs/>
        </w:rPr>
        <w:t>dh</w:t>
      </w:r>
      <w:r w:rsidRPr="006A3C7A">
        <w:rPr>
          <w:i/>
          <w:iCs/>
        </w:rPr>
        <w:t>a</w:t>
      </w:r>
      <w:r w:rsidRPr="006A3C7A">
        <w:t xml:space="preserve">, que dice: "No debe </w:t>
      </w:r>
      <w:r w:rsidR="007A57C5" w:rsidRPr="006A3C7A">
        <w:t>prestarse a la</w:t>
      </w:r>
      <w:r w:rsidRPr="006A3C7A">
        <w:t xml:space="preserve"> indulgencia </w:t>
      </w:r>
      <w:r w:rsidR="007A57C5" w:rsidRPr="006A3C7A">
        <w:t>en</w:t>
      </w:r>
      <w:r w:rsidRPr="006A3C7A">
        <w:t xml:space="preserve"> la vida y al complejo mente</w:t>
      </w:r>
      <w:r w:rsidR="00F54189" w:rsidRPr="006A3C7A">
        <w:t>‒</w:t>
      </w:r>
      <w:r w:rsidR="007A57C5" w:rsidRPr="006A3C7A">
        <w:t>materia</w:t>
      </w:r>
      <w:r w:rsidRPr="006A3C7A">
        <w:t xml:space="preserve"> (</w:t>
      </w:r>
      <w:proofErr w:type="spellStart"/>
      <w:r w:rsidRPr="006A3C7A">
        <w:rPr>
          <w:i/>
          <w:iCs/>
        </w:rPr>
        <w:t>khandha</w:t>
      </w:r>
      <w:proofErr w:type="spellEnd"/>
      <w:r w:rsidRPr="006A3C7A">
        <w:t xml:space="preserve">)". En cumplimiento de tales contenciones, </w:t>
      </w:r>
      <w:r w:rsidR="00526F2E" w:rsidRPr="006A3C7A">
        <w:t xml:space="preserve">ellos </w:t>
      </w:r>
      <w:r w:rsidRPr="006A3C7A">
        <w:t>practica</w:t>
      </w:r>
      <w:r w:rsidR="00526F2E" w:rsidRPr="006A3C7A">
        <w:t>ba</w:t>
      </w:r>
      <w:r w:rsidRPr="006A3C7A">
        <w:t xml:space="preserve">n severas austeridades o </w:t>
      </w:r>
      <w:r w:rsidR="007A57C5" w:rsidRPr="006A3C7A">
        <w:t>automortificaci</w:t>
      </w:r>
      <w:r w:rsidR="003E7307" w:rsidRPr="006A3C7A">
        <w:t>o</w:t>
      </w:r>
      <w:r w:rsidR="007A57C5" w:rsidRPr="006A3C7A">
        <w:t>n</w:t>
      </w:r>
      <w:r w:rsidR="003E7307" w:rsidRPr="006A3C7A">
        <w:t>es</w:t>
      </w:r>
      <w:r w:rsidRPr="006A3C7A">
        <w:t xml:space="preserve"> al negarse a sí mismos </w:t>
      </w:r>
      <w:r w:rsidR="007A57C5" w:rsidRPr="006A3C7A">
        <w:t>alimentos</w:t>
      </w:r>
      <w:r w:rsidRPr="006A3C7A">
        <w:t>, ropa</w:t>
      </w:r>
      <w:r w:rsidR="007A57C5" w:rsidRPr="006A3C7A">
        <w:t>jes</w:t>
      </w:r>
      <w:r w:rsidRPr="006A3C7A">
        <w:t xml:space="preserve"> o refugio de los estragos del clima </w:t>
      </w:r>
      <w:r w:rsidR="00D75B5B" w:rsidRPr="006A3C7A">
        <w:t>como,</w:t>
      </w:r>
      <w:r w:rsidRPr="006A3C7A">
        <w:t xml:space="preserve"> </w:t>
      </w:r>
      <w:r w:rsidR="003E7307" w:rsidRPr="006A3C7A">
        <w:t xml:space="preserve">por ejemplo, </w:t>
      </w:r>
      <w:r w:rsidRPr="006A3C7A">
        <w:t xml:space="preserve">el </w:t>
      </w:r>
      <w:r w:rsidR="007A57C5" w:rsidRPr="006A3C7A">
        <w:t>Sol</w:t>
      </w:r>
      <w:r w:rsidRPr="006A3C7A">
        <w:t xml:space="preserve">, el viento, la lluvia, las heladas, etc. Tales prácticas proporcionan sólo un medio temporal </w:t>
      </w:r>
      <w:r w:rsidR="007A57C5" w:rsidRPr="006A3C7A">
        <w:t>para</w:t>
      </w:r>
      <w:r w:rsidRPr="006A3C7A">
        <w:t xml:space="preserve"> disipar </w:t>
      </w:r>
      <w:r w:rsidR="007A57C5" w:rsidRPr="006A3C7A">
        <w:t>este tipo de</w:t>
      </w:r>
      <w:r w:rsidRPr="006A3C7A">
        <w:t xml:space="preserve"> apego (</w:t>
      </w:r>
      <w:proofErr w:type="spellStart"/>
      <w:r w:rsidRPr="006A3C7A">
        <w:rPr>
          <w:i/>
          <w:iCs/>
        </w:rPr>
        <w:t>upādāna</w:t>
      </w:r>
      <w:proofErr w:type="spellEnd"/>
      <w:r w:rsidRPr="006A3C7A">
        <w:t xml:space="preserve">) y no </w:t>
      </w:r>
      <w:r w:rsidR="007A57C5" w:rsidRPr="006A3C7A">
        <w:t xml:space="preserve">representa </w:t>
      </w:r>
      <w:r w:rsidRPr="006A3C7A">
        <w:t xml:space="preserve">un medio </w:t>
      </w:r>
      <w:r w:rsidR="007A57C5" w:rsidRPr="006A3C7A">
        <w:t xml:space="preserve">para </w:t>
      </w:r>
      <w:r w:rsidRPr="006A3C7A">
        <w:t xml:space="preserve">vencer </w:t>
      </w:r>
      <w:r w:rsidR="00D47E1B" w:rsidRPr="006A3C7A">
        <w:t>definitivamente</w:t>
      </w:r>
      <w:r w:rsidRPr="006A3C7A">
        <w:t xml:space="preserve"> </w:t>
      </w:r>
      <w:r w:rsidR="00D47E1B" w:rsidRPr="006A3C7A">
        <w:t xml:space="preserve">el </w:t>
      </w:r>
      <w:r w:rsidRPr="006A3C7A">
        <w:t>grillete del apego (</w:t>
      </w:r>
      <w:proofErr w:type="spellStart"/>
      <w:r w:rsidRPr="006A3C7A">
        <w:rPr>
          <w:i/>
          <w:iCs/>
        </w:rPr>
        <w:t>upādāna</w:t>
      </w:r>
      <w:proofErr w:type="spellEnd"/>
      <w:r w:rsidR="00F54189" w:rsidRPr="006A3C7A">
        <w:rPr>
          <w:i/>
          <w:iCs/>
        </w:rPr>
        <w:t>‒</w:t>
      </w:r>
      <w:r w:rsidRPr="006A3C7A">
        <w:rPr>
          <w:i/>
          <w:iCs/>
        </w:rPr>
        <w:t>saṃyojana</w:t>
      </w:r>
      <w:r w:rsidRPr="006A3C7A">
        <w:t xml:space="preserve">). </w:t>
      </w:r>
      <w:r w:rsidR="00D96A68" w:rsidRPr="006A3C7A">
        <w:t>Estos serían</w:t>
      </w:r>
      <w:r w:rsidRPr="006A3C7A">
        <w:t xml:space="preserve"> como el esfuerzo realizado durante </w:t>
      </w:r>
      <w:r w:rsidR="00D96A68" w:rsidRPr="006A3C7A">
        <w:t>el curso de un</w:t>
      </w:r>
      <w:r w:rsidRPr="006A3C7A">
        <w:t xml:space="preserve"> año en la tala de árboles y la limpieza de un terreno de malezas y matorrales </w:t>
      </w:r>
      <w:r w:rsidR="00655498" w:rsidRPr="006A3C7A">
        <w:t>boscosos</w:t>
      </w:r>
      <w:r w:rsidRPr="006A3C7A">
        <w:t xml:space="preserve">. Este esfuerzo, </w:t>
      </w:r>
      <w:r w:rsidR="00F52E09" w:rsidRPr="006A3C7A">
        <w:t xml:space="preserve">no obstante, </w:t>
      </w:r>
      <w:r w:rsidR="00D96A68" w:rsidRPr="006A3C7A">
        <w:t>cont</w:t>
      </w:r>
      <w:r w:rsidR="00F52E09" w:rsidRPr="006A3C7A">
        <w:t>r</w:t>
      </w:r>
      <w:r w:rsidR="00D96A68" w:rsidRPr="006A3C7A">
        <w:t>ibuirá</w:t>
      </w:r>
      <w:r w:rsidRPr="006A3C7A">
        <w:t xml:space="preserve"> a promover un nuevo y exuberante crecimiento de árboles y arbustos </w:t>
      </w:r>
      <w:r w:rsidR="00B2081B" w:rsidRPr="006A3C7A">
        <w:t>boscosos</w:t>
      </w:r>
      <w:r w:rsidRPr="006A3C7A">
        <w:t xml:space="preserve"> </w:t>
      </w:r>
      <w:r w:rsidR="00440EBF" w:rsidRPr="006A3C7A">
        <w:t xml:space="preserve">sobre </w:t>
      </w:r>
      <w:r w:rsidRPr="006A3C7A">
        <w:t xml:space="preserve">la misma parcela </w:t>
      </w:r>
      <w:r w:rsidR="00B2081B" w:rsidRPr="006A3C7A">
        <w:t xml:space="preserve">el cual se dará </w:t>
      </w:r>
      <w:r w:rsidR="00F52E09" w:rsidRPr="006A3C7A">
        <w:t xml:space="preserve">durante </w:t>
      </w:r>
      <w:r w:rsidRPr="006A3C7A">
        <w:t>el próximo año. Tales prácticas de austeridad mencionad</w:t>
      </w:r>
      <w:r w:rsidR="005A4B3C" w:rsidRPr="006A3C7A">
        <w:t>as</w:t>
      </w:r>
      <w:r w:rsidRPr="006A3C7A">
        <w:t xml:space="preserve"> anteriormente estarían, por lo tanto, </w:t>
      </w:r>
      <w:r w:rsidR="00F52E09" w:rsidRPr="006A3C7A">
        <w:t>contribuyendo</w:t>
      </w:r>
      <w:r w:rsidR="00C226F2" w:rsidRPr="006A3C7A">
        <w:t>,</w:t>
      </w:r>
      <w:r w:rsidRPr="006A3C7A">
        <w:t xml:space="preserve"> de la misma manera</w:t>
      </w:r>
      <w:r w:rsidR="00C226F2" w:rsidRPr="006A3C7A">
        <w:t>,</w:t>
      </w:r>
      <w:r w:rsidRPr="006A3C7A">
        <w:t xml:space="preserve"> a promover un nuevo y exuberante crecimiento e</w:t>
      </w:r>
      <w:r w:rsidR="00C226F2" w:rsidRPr="006A3C7A">
        <w:t>n</w:t>
      </w:r>
      <w:r w:rsidRPr="006A3C7A">
        <w:t xml:space="preserve"> las cadenas de apego </w:t>
      </w:r>
      <w:r w:rsidR="00C226F2" w:rsidRPr="006A3C7A">
        <w:t>durante</w:t>
      </w:r>
      <w:r w:rsidRPr="006A3C7A">
        <w:t xml:space="preserve"> próxima</w:t>
      </w:r>
      <w:r w:rsidR="00B2081B" w:rsidRPr="006A3C7A">
        <w:t>s</w:t>
      </w:r>
      <w:r w:rsidRPr="006A3C7A">
        <w:t xml:space="preserve"> existencia</w:t>
      </w:r>
      <w:r w:rsidR="00B2081B" w:rsidRPr="006A3C7A">
        <w:t>s</w:t>
      </w:r>
      <w:r w:rsidRPr="006A3C7A">
        <w:t>.</w:t>
      </w:r>
    </w:p>
    <w:p w14:paraId="0665B1CF" w14:textId="75CA64FE" w:rsidR="00BF29C5" w:rsidRPr="006A3C7A" w:rsidRDefault="00BF29C5" w:rsidP="00207DF0">
      <w:r w:rsidRPr="006A3C7A">
        <w:t xml:space="preserve">La mejor manera de vencer para siempre este grillete de apego </w:t>
      </w:r>
      <w:r w:rsidR="0031675B" w:rsidRPr="006A3C7A">
        <w:t>será</w:t>
      </w:r>
      <w:r w:rsidRPr="006A3C7A">
        <w:t xml:space="preserve">, metafóricamente hablando, usar un hacha cuyo filo sea tan </w:t>
      </w:r>
      <w:r w:rsidR="00F1269A" w:rsidRPr="006A3C7A">
        <w:t>fino</w:t>
      </w:r>
      <w:r w:rsidRPr="006A3C7A">
        <w:t xml:space="preserve"> como el de una hoja de afeitar. </w:t>
      </w:r>
      <w:r w:rsidR="00F1269A" w:rsidRPr="006A3C7A">
        <w:t>A e</w:t>
      </w:r>
      <w:r w:rsidRPr="006A3C7A">
        <w:t>sta hacha cort</w:t>
      </w:r>
      <w:r w:rsidR="00F1269A" w:rsidRPr="006A3C7A">
        <w:t>ante</w:t>
      </w:r>
      <w:r w:rsidRPr="006A3C7A">
        <w:t xml:space="preserve"> se </w:t>
      </w:r>
      <w:r w:rsidR="00F1269A" w:rsidRPr="006A3C7A">
        <w:t>le denomina el</w:t>
      </w:r>
      <w:r w:rsidRPr="006A3C7A">
        <w:t xml:space="preserve"> "conocimiento de la </w:t>
      </w:r>
      <w:r w:rsidR="00F1269A" w:rsidRPr="006A3C7A">
        <w:t>sabiduría revelativa</w:t>
      </w:r>
      <w:r w:rsidRPr="006A3C7A">
        <w:t>" (</w:t>
      </w:r>
      <w:proofErr w:type="spellStart"/>
      <w:r w:rsidRPr="006A3C7A">
        <w:rPr>
          <w:i/>
          <w:iCs/>
        </w:rPr>
        <w:t>vipassanā</w:t>
      </w:r>
      <w:proofErr w:type="spellEnd"/>
      <w:r w:rsidR="00F54189" w:rsidRPr="006A3C7A">
        <w:rPr>
          <w:i/>
          <w:iCs/>
        </w:rPr>
        <w:t>‒</w:t>
      </w:r>
      <w:r w:rsidRPr="006A3C7A">
        <w:rPr>
          <w:i/>
          <w:iCs/>
        </w:rPr>
        <w:t>ñāṇa</w:t>
      </w:r>
      <w:r w:rsidRPr="006A3C7A">
        <w:t>) con la cual uno debe</w:t>
      </w:r>
      <w:r w:rsidR="00186704" w:rsidRPr="006A3C7A">
        <w:t>rá</w:t>
      </w:r>
      <w:r w:rsidRPr="006A3C7A">
        <w:t xml:space="preserve"> desenterrar y cortar los elementos del complejo mente</w:t>
      </w:r>
      <w:r w:rsidR="00F54189" w:rsidRPr="006A3C7A">
        <w:t>‒</w:t>
      </w:r>
      <w:r w:rsidR="00186704" w:rsidRPr="006A3C7A">
        <w:t>materia</w:t>
      </w:r>
      <w:r w:rsidRPr="006A3C7A">
        <w:t xml:space="preserve"> </w:t>
      </w:r>
      <w:r w:rsidR="00186704" w:rsidRPr="006A3C7A">
        <w:t>personal</w:t>
      </w:r>
      <w:r w:rsidRPr="006A3C7A">
        <w:t>, ya sea pertene</w:t>
      </w:r>
      <w:r w:rsidR="00186704" w:rsidRPr="006A3C7A">
        <w:t>cientes</w:t>
      </w:r>
      <w:r w:rsidRPr="006A3C7A">
        <w:t xml:space="preserve"> al presente o al futuro, hasta que todos, por así decirlo, se </w:t>
      </w:r>
      <w:r w:rsidR="00186704" w:rsidRPr="006A3C7A">
        <w:t>destruyan</w:t>
      </w:r>
      <w:r w:rsidRPr="006A3C7A">
        <w:t xml:space="preserve"> </w:t>
      </w:r>
      <w:r w:rsidR="00FE409E" w:rsidRPr="006A3C7A">
        <w:t>en</w:t>
      </w:r>
      <w:r w:rsidRPr="006A3C7A">
        <w:t xml:space="preserve"> pedazos y se aplasten hasta convertir</w:t>
      </w:r>
      <w:r w:rsidR="00186704" w:rsidRPr="006A3C7A">
        <w:t>se</w:t>
      </w:r>
      <w:r w:rsidRPr="006A3C7A">
        <w:t xml:space="preserve"> en polvo o </w:t>
      </w:r>
      <w:r w:rsidR="006462C1" w:rsidRPr="006A3C7A">
        <w:t xml:space="preserve">en un </w:t>
      </w:r>
      <w:r w:rsidRPr="006A3C7A">
        <w:t xml:space="preserve">polvo más fino. Ser fuerte y saludable </w:t>
      </w:r>
      <w:r w:rsidR="006462C1" w:rsidRPr="006A3C7A">
        <w:t xml:space="preserve">será </w:t>
      </w:r>
      <w:r w:rsidRPr="006A3C7A">
        <w:t xml:space="preserve">uno de los factores para tener éxito en levantar y cortar </w:t>
      </w:r>
      <w:r w:rsidR="001300DA" w:rsidRPr="006A3C7A">
        <w:t xml:space="preserve">con un </w:t>
      </w:r>
      <w:r w:rsidR="00AB6AF9" w:rsidRPr="006A3C7A">
        <w:t xml:space="preserve">hacha </w:t>
      </w:r>
      <w:r w:rsidRPr="006A3C7A">
        <w:t xml:space="preserve">las cadenas de </w:t>
      </w:r>
      <w:r w:rsidR="00AB6AF9" w:rsidRPr="006A3C7A">
        <w:t>apego hacia</w:t>
      </w:r>
      <w:r w:rsidRPr="006A3C7A">
        <w:t xml:space="preserve"> </w:t>
      </w:r>
      <w:r w:rsidR="00AB6AF9" w:rsidRPr="006A3C7A">
        <w:t>e</w:t>
      </w:r>
      <w:r w:rsidRPr="006A3C7A">
        <w:t>l complejo mente</w:t>
      </w:r>
      <w:r w:rsidR="00F54189" w:rsidRPr="006A3C7A">
        <w:t>‒</w:t>
      </w:r>
      <w:r w:rsidR="00AB6AF9" w:rsidRPr="006A3C7A">
        <w:t>materia</w:t>
      </w:r>
      <w:r w:rsidRPr="006A3C7A">
        <w:t>. Esto constitu</w:t>
      </w:r>
      <w:r w:rsidR="00AB6AF9" w:rsidRPr="006A3C7A">
        <w:t>irá</w:t>
      </w:r>
      <w:r w:rsidRPr="006A3C7A">
        <w:t xml:space="preserve"> el segundo atributo para </w:t>
      </w:r>
      <w:r w:rsidR="00960EFA" w:rsidRPr="006A3C7A">
        <w:t>lograr</w:t>
      </w:r>
      <w:r w:rsidRPr="006A3C7A">
        <w:t xml:space="preserve"> el conocimiento superior de los Nobles. Por lo tanto, cualquiera que haga el esfuerzo de </w:t>
      </w:r>
      <w:r w:rsidR="00960EFA" w:rsidRPr="006A3C7A">
        <w:t>desarrollar</w:t>
      </w:r>
      <w:r w:rsidRPr="006A3C7A">
        <w:t xml:space="preserve"> el </w:t>
      </w:r>
      <w:r w:rsidR="00960EFA" w:rsidRPr="006A3C7A">
        <w:t xml:space="preserve">Conocimiento Superior </w:t>
      </w:r>
      <w:r w:rsidRPr="006A3C7A">
        <w:t>de los Nobles debe</w:t>
      </w:r>
      <w:r w:rsidR="00960EFA" w:rsidRPr="006A3C7A">
        <w:t>rá</w:t>
      </w:r>
      <w:r w:rsidRPr="006A3C7A">
        <w:t xml:space="preserve"> esforzarse </w:t>
      </w:r>
      <w:r w:rsidR="00960EFA" w:rsidRPr="006A3C7A">
        <w:t>arduamente</w:t>
      </w:r>
      <w:r w:rsidRPr="006A3C7A">
        <w:t xml:space="preserve"> para cumplir con este requisito de </w:t>
      </w:r>
      <w:r w:rsidR="008A4778" w:rsidRPr="006A3C7A">
        <w:t>mantenerse</w:t>
      </w:r>
      <w:r w:rsidRPr="006A3C7A">
        <w:t xml:space="preserve"> sano y fuerte hasta que uno </w:t>
      </w:r>
      <w:r w:rsidR="008A4778" w:rsidRPr="006A3C7A">
        <w:t>co</w:t>
      </w:r>
      <w:r w:rsidR="00482392" w:rsidRPr="006A3C7A">
        <w:t>n</w:t>
      </w:r>
      <w:r w:rsidR="008A4778" w:rsidRPr="006A3C7A">
        <w:t>sume</w:t>
      </w:r>
      <w:r w:rsidRPr="006A3C7A">
        <w:t xml:space="preserve"> la meta </w:t>
      </w:r>
      <w:r w:rsidR="00FE409E" w:rsidRPr="006A3C7A">
        <w:t>por medio de</w:t>
      </w:r>
      <w:r w:rsidRPr="006A3C7A">
        <w:t xml:space="preserve"> sus esfuerzos.</w:t>
      </w:r>
    </w:p>
    <w:p w14:paraId="5C16482B" w14:textId="78312018" w:rsidR="008D3D54" w:rsidRPr="006A3C7A" w:rsidRDefault="00BF29C5" w:rsidP="00A62226">
      <w:pPr>
        <w:pStyle w:val="NormalSS"/>
        <w:rPr>
          <w:lang w:val="es-PE"/>
        </w:rPr>
      </w:pPr>
      <w:r w:rsidRPr="006A3C7A">
        <w:rPr>
          <w:lang w:val="es-PE"/>
        </w:rPr>
        <w:t xml:space="preserve">Aquí termina la descripción </w:t>
      </w:r>
      <w:r w:rsidR="00482392" w:rsidRPr="006A3C7A">
        <w:rPr>
          <w:lang w:val="es-PE"/>
        </w:rPr>
        <w:t xml:space="preserve">sobre </w:t>
      </w:r>
      <w:r w:rsidRPr="006A3C7A">
        <w:rPr>
          <w:lang w:val="es-PE"/>
        </w:rPr>
        <w:t>el segundo atributo.</w:t>
      </w:r>
    </w:p>
    <w:p w14:paraId="34F80D4F" w14:textId="4EB5C1C4" w:rsidR="000775B1" w:rsidRPr="006A3C7A" w:rsidRDefault="000775B1" w:rsidP="000775B1">
      <w:pPr>
        <w:pStyle w:val="Ttulo3"/>
      </w:pPr>
      <w:bookmarkStart w:id="18" w:name="_Toc169341181"/>
      <w:r w:rsidRPr="006A3C7A">
        <w:t xml:space="preserve">El </w:t>
      </w:r>
      <w:r w:rsidR="00D71113" w:rsidRPr="006A3C7A">
        <w:t>Tercer Atributo</w:t>
      </w:r>
      <w:bookmarkEnd w:id="18"/>
    </w:p>
    <w:p w14:paraId="2B23633F" w14:textId="77777777" w:rsidR="000775B1" w:rsidRPr="006A3C7A" w:rsidRDefault="000775B1" w:rsidP="000775B1">
      <w:r w:rsidRPr="006A3C7A">
        <w:t xml:space="preserve">Con respecto al tercer atributo, el </w:t>
      </w:r>
      <w:r w:rsidRPr="006A3C7A">
        <w:rPr>
          <w:i/>
          <w:iCs/>
        </w:rPr>
        <w:t>Buddha</w:t>
      </w:r>
      <w:r w:rsidRPr="006A3C7A">
        <w:t xml:space="preserve"> ha hecho la siguiente declaración registrada en el </w:t>
      </w:r>
      <w:proofErr w:type="spellStart"/>
      <w:r w:rsidRPr="006A3C7A">
        <w:rPr>
          <w:i/>
          <w:iCs/>
        </w:rPr>
        <w:t>Aṅguttara</w:t>
      </w:r>
      <w:proofErr w:type="spellEnd"/>
      <w:r w:rsidRPr="006A3C7A">
        <w:rPr>
          <w:i/>
          <w:iCs/>
        </w:rPr>
        <w:t xml:space="preserve"> Nikāya</w:t>
      </w:r>
      <w:r w:rsidRPr="006A3C7A">
        <w:t>:</w:t>
      </w:r>
    </w:p>
    <w:p w14:paraId="07A32FAC" w14:textId="77777777" w:rsidR="000775B1" w:rsidRPr="006A3C7A" w:rsidRDefault="000775B1" w:rsidP="000775B1">
      <w:pPr>
        <w:pStyle w:val="VersoPali"/>
        <w:rPr>
          <w:lang w:val="es-PE"/>
        </w:rPr>
      </w:pPr>
      <w:proofErr w:type="spellStart"/>
      <w:r w:rsidRPr="006A3C7A">
        <w:rPr>
          <w:lang w:val="es-PE"/>
        </w:rPr>
        <w:t>Asa</w:t>
      </w:r>
      <w:r w:rsidRPr="006A3C7A">
        <w:rPr>
          <w:rFonts w:cstheme="minorBidi"/>
          <w:lang w:val="es-PE"/>
        </w:rPr>
        <w:t>ṭ</w:t>
      </w:r>
      <w:r w:rsidRPr="006A3C7A">
        <w:rPr>
          <w:lang w:val="es-PE"/>
        </w:rPr>
        <w:t>ho</w:t>
      </w:r>
      <w:proofErr w:type="spellEnd"/>
      <w:r w:rsidRPr="006A3C7A">
        <w:rPr>
          <w:lang w:val="es-PE"/>
        </w:rPr>
        <w:t xml:space="preserve"> </w:t>
      </w:r>
      <w:proofErr w:type="spellStart"/>
      <w:r w:rsidRPr="006A3C7A">
        <w:rPr>
          <w:lang w:val="es-PE"/>
        </w:rPr>
        <w:t>hoti</w:t>
      </w:r>
      <w:proofErr w:type="spellEnd"/>
      <w:r w:rsidRPr="006A3C7A">
        <w:rPr>
          <w:lang w:val="es-PE"/>
        </w:rPr>
        <w:t xml:space="preserve"> </w:t>
      </w:r>
      <w:proofErr w:type="spellStart"/>
      <w:r w:rsidRPr="006A3C7A">
        <w:rPr>
          <w:lang w:val="es-PE"/>
        </w:rPr>
        <w:t>amāyāvī</w:t>
      </w:r>
      <w:proofErr w:type="spellEnd"/>
      <w:r w:rsidRPr="006A3C7A">
        <w:rPr>
          <w:lang w:val="es-PE"/>
        </w:rPr>
        <w:t xml:space="preserve"> </w:t>
      </w:r>
      <w:proofErr w:type="spellStart"/>
      <w:r w:rsidRPr="006A3C7A">
        <w:rPr>
          <w:lang w:val="es-PE"/>
        </w:rPr>
        <w:t>yathābhūta</w:t>
      </w:r>
      <w:r w:rsidRPr="006A3C7A">
        <w:rPr>
          <w:rFonts w:cstheme="minorBidi"/>
          <w:lang w:val="es-PE"/>
        </w:rPr>
        <w:t>ṃ</w:t>
      </w:r>
      <w:proofErr w:type="spellEnd"/>
      <w:r w:rsidRPr="006A3C7A">
        <w:rPr>
          <w:lang w:val="es-PE"/>
        </w:rPr>
        <w:t xml:space="preserve"> </w:t>
      </w:r>
      <w:proofErr w:type="spellStart"/>
      <w:r w:rsidRPr="006A3C7A">
        <w:rPr>
          <w:lang w:val="es-PE"/>
        </w:rPr>
        <w:t>attāna</w:t>
      </w:r>
      <w:r w:rsidRPr="006A3C7A">
        <w:rPr>
          <w:rFonts w:cstheme="minorBidi"/>
          <w:lang w:val="es-PE"/>
        </w:rPr>
        <w:t>ṃ</w:t>
      </w:r>
      <w:proofErr w:type="spellEnd"/>
      <w:r w:rsidRPr="006A3C7A">
        <w:rPr>
          <w:lang w:val="es-PE"/>
        </w:rPr>
        <w:t xml:space="preserve"> </w:t>
      </w:r>
      <w:proofErr w:type="spellStart"/>
      <w:r w:rsidRPr="006A3C7A">
        <w:rPr>
          <w:lang w:val="es-PE"/>
        </w:rPr>
        <w:t>āvikattā</w:t>
      </w:r>
      <w:proofErr w:type="spellEnd"/>
      <w:r w:rsidRPr="006A3C7A">
        <w:rPr>
          <w:lang w:val="es-PE"/>
        </w:rPr>
        <w:t xml:space="preserve"> </w:t>
      </w:r>
      <w:r w:rsidRPr="006A3C7A">
        <w:rPr>
          <w:lang w:val="es-PE"/>
        </w:rPr>
        <w:br/>
      </w:r>
      <w:proofErr w:type="spellStart"/>
      <w:r w:rsidRPr="006A3C7A">
        <w:rPr>
          <w:lang w:val="es-PE"/>
        </w:rPr>
        <w:t>satthari</w:t>
      </w:r>
      <w:proofErr w:type="spellEnd"/>
      <w:r w:rsidRPr="006A3C7A">
        <w:rPr>
          <w:lang w:val="es-PE"/>
        </w:rPr>
        <w:t xml:space="preserve"> </w:t>
      </w:r>
      <w:proofErr w:type="spellStart"/>
      <w:r w:rsidRPr="006A3C7A">
        <w:rPr>
          <w:lang w:val="es-PE"/>
        </w:rPr>
        <w:t>vā</w:t>
      </w:r>
      <w:proofErr w:type="spellEnd"/>
      <w:r w:rsidRPr="006A3C7A">
        <w:rPr>
          <w:lang w:val="es-PE"/>
        </w:rPr>
        <w:t xml:space="preserve"> </w:t>
      </w:r>
      <w:proofErr w:type="spellStart"/>
      <w:r w:rsidRPr="006A3C7A">
        <w:rPr>
          <w:lang w:val="es-PE"/>
        </w:rPr>
        <w:t>viññūsu</w:t>
      </w:r>
      <w:proofErr w:type="spellEnd"/>
      <w:r w:rsidRPr="006A3C7A">
        <w:rPr>
          <w:lang w:val="es-PE"/>
        </w:rPr>
        <w:t xml:space="preserve"> </w:t>
      </w:r>
      <w:proofErr w:type="spellStart"/>
      <w:r w:rsidRPr="006A3C7A">
        <w:rPr>
          <w:lang w:val="es-PE"/>
        </w:rPr>
        <w:t>vā</w:t>
      </w:r>
      <w:proofErr w:type="spellEnd"/>
      <w:r w:rsidRPr="006A3C7A">
        <w:rPr>
          <w:lang w:val="es-PE"/>
        </w:rPr>
        <w:t xml:space="preserve"> </w:t>
      </w:r>
      <w:proofErr w:type="spellStart"/>
      <w:r w:rsidRPr="006A3C7A">
        <w:rPr>
          <w:lang w:val="es-PE"/>
        </w:rPr>
        <w:t>sabrahmacārīsu</w:t>
      </w:r>
      <w:proofErr w:type="spellEnd"/>
      <w:r w:rsidRPr="006A3C7A">
        <w:rPr>
          <w:lang w:val="es-PE"/>
        </w:rPr>
        <w:t>.</w:t>
      </w:r>
    </w:p>
    <w:p w14:paraId="081D0528" w14:textId="77777777" w:rsidR="00681BE4" w:rsidRPr="006A3C7A" w:rsidRDefault="000775B1" w:rsidP="00FE409E">
      <w:pPr>
        <w:ind w:left="708" w:firstLine="0"/>
      </w:pPr>
      <w:r w:rsidRPr="006A3C7A">
        <w:t>"</w:t>
      </w:r>
      <w:r w:rsidR="000D0DE7" w:rsidRPr="006A3C7A">
        <w:t>Él no se</w:t>
      </w:r>
      <w:r w:rsidR="00C16A98" w:rsidRPr="006A3C7A">
        <w:t xml:space="preserve"> hará</w:t>
      </w:r>
      <w:r w:rsidR="000D0DE7" w:rsidRPr="006A3C7A">
        <w:t xml:space="preserve"> </w:t>
      </w:r>
      <w:r w:rsidR="00C16A98" w:rsidRPr="006A3C7A">
        <w:t xml:space="preserve">el </w:t>
      </w:r>
      <w:r w:rsidRPr="006A3C7A">
        <w:t xml:space="preserve">astuto ni </w:t>
      </w:r>
      <w:r w:rsidR="00FE409E" w:rsidRPr="006A3C7A">
        <w:t>el listo</w:t>
      </w:r>
      <w:r w:rsidRPr="006A3C7A">
        <w:t xml:space="preserve">. </w:t>
      </w:r>
      <w:r w:rsidR="000D0DE7" w:rsidRPr="006A3C7A">
        <w:t xml:space="preserve">Será </w:t>
      </w:r>
      <w:r w:rsidRPr="006A3C7A">
        <w:t>franco y sincero al tratar conmigo (</w:t>
      </w:r>
      <w:r w:rsidR="00681BE4" w:rsidRPr="006A3C7A">
        <w:t xml:space="preserve">con </w:t>
      </w:r>
      <w:r w:rsidRPr="006A3C7A">
        <w:t xml:space="preserve">el </w:t>
      </w:r>
      <w:r w:rsidRPr="006A3C7A">
        <w:rPr>
          <w:i/>
          <w:iCs/>
        </w:rPr>
        <w:t>Bud</w:t>
      </w:r>
      <w:r w:rsidR="000D0DE7" w:rsidRPr="006A3C7A">
        <w:rPr>
          <w:i/>
          <w:iCs/>
        </w:rPr>
        <w:t>dh</w:t>
      </w:r>
      <w:r w:rsidRPr="006A3C7A">
        <w:rPr>
          <w:i/>
          <w:iCs/>
        </w:rPr>
        <w:t>a</w:t>
      </w:r>
      <w:r w:rsidRPr="006A3C7A">
        <w:t xml:space="preserve">) o con sus condiscípulos superiores en sabiduría". </w:t>
      </w:r>
    </w:p>
    <w:p w14:paraId="1A688D6A" w14:textId="118DEB3C" w:rsidR="000775B1" w:rsidRPr="006A3C7A" w:rsidRDefault="000775B1" w:rsidP="00681BE4">
      <w:r w:rsidRPr="006A3C7A">
        <w:t xml:space="preserve">En el sentido más amplio, </w:t>
      </w:r>
      <w:r w:rsidR="000D0DE7" w:rsidRPr="006A3C7A">
        <w:t xml:space="preserve">esto </w:t>
      </w:r>
      <w:r w:rsidRPr="006A3C7A">
        <w:t>significa</w:t>
      </w:r>
      <w:r w:rsidR="00C16A98" w:rsidRPr="006A3C7A">
        <w:t>rá</w:t>
      </w:r>
      <w:r w:rsidRPr="006A3C7A">
        <w:t xml:space="preserve"> que un aspirante al conocimiento superior de los Nobles debe</w:t>
      </w:r>
      <w:r w:rsidR="000D0DE7" w:rsidRPr="006A3C7A">
        <w:t>rá</w:t>
      </w:r>
      <w:r w:rsidRPr="006A3C7A">
        <w:t xml:space="preserve"> manifestar, sin reservas ni ocultamientos, todos aquellos comportamientos, planes, pensamientos, ideas y tendencias mentales que s</w:t>
      </w:r>
      <w:r w:rsidR="000D0DE7" w:rsidRPr="006A3C7A">
        <w:t>ea</w:t>
      </w:r>
      <w:r w:rsidRPr="006A3C7A">
        <w:t>n desacreditables. También debe</w:t>
      </w:r>
      <w:r w:rsidR="00DB6389" w:rsidRPr="006A3C7A">
        <w:t>rá</w:t>
      </w:r>
      <w:r w:rsidRPr="006A3C7A">
        <w:t xml:space="preserve"> ser abierto, sin </w:t>
      </w:r>
      <w:r w:rsidRPr="006A3C7A">
        <w:lastRenderedPageBreak/>
        <w:t xml:space="preserve">reservas ni ocultamientos, </w:t>
      </w:r>
      <w:r w:rsidR="00B84C73" w:rsidRPr="006A3C7A">
        <w:t>disponiendo de</w:t>
      </w:r>
      <w:r w:rsidRPr="006A3C7A">
        <w:t xml:space="preserve"> todos aquellos comportamientos, planes, pensamientos, ideas y tendencias mentales que s</w:t>
      </w:r>
      <w:r w:rsidR="00B84C73" w:rsidRPr="006A3C7A">
        <w:t>ea</w:t>
      </w:r>
      <w:r w:rsidRPr="006A3C7A">
        <w:t>n admirables. No debe</w:t>
      </w:r>
      <w:r w:rsidR="009115D8" w:rsidRPr="006A3C7A">
        <w:t>rá</w:t>
      </w:r>
      <w:r w:rsidRPr="006A3C7A">
        <w:t xml:space="preserve">, en lo más mínimo, </w:t>
      </w:r>
      <w:r w:rsidR="00C16A98" w:rsidRPr="006A3C7A">
        <w:t>hacerse el</w:t>
      </w:r>
      <w:r w:rsidRPr="006A3C7A">
        <w:t xml:space="preserve"> astuto </w:t>
      </w:r>
      <w:r w:rsidR="00C16A98" w:rsidRPr="006A3C7A">
        <w:t>o</w:t>
      </w:r>
      <w:r w:rsidRPr="006A3C7A">
        <w:t xml:space="preserve"> </w:t>
      </w:r>
      <w:r w:rsidR="009115D8" w:rsidRPr="006A3C7A">
        <w:t>el listo</w:t>
      </w:r>
      <w:r w:rsidR="00C16A98" w:rsidRPr="006A3C7A">
        <w:t xml:space="preserve"> haciendo </w:t>
      </w:r>
      <w:r w:rsidR="009115D8" w:rsidRPr="006A3C7A">
        <w:t xml:space="preserve">cosas como </w:t>
      </w:r>
      <w:r w:rsidR="00C16A98" w:rsidRPr="006A3C7A">
        <w:t>lo siguiente</w:t>
      </w:r>
      <w:r w:rsidRPr="006A3C7A">
        <w:t>:</w:t>
      </w:r>
    </w:p>
    <w:p w14:paraId="3805CA44" w14:textId="30A371B2" w:rsidR="000775B1" w:rsidRPr="006A3C7A" w:rsidRDefault="00227A36" w:rsidP="002E2D21">
      <w:pPr>
        <w:pStyle w:val="Prrafodelista"/>
        <w:numPr>
          <w:ilvl w:val="0"/>
          <w:numId w:val="12"/>
        </w:numPr>
        <w:tabs>
          <w:tab w:val="clear" w:pos="1428"/>
        </w:tabs>
        <w:ind w:left="993" w:hanging="285"/>
      </w:pPr>
      <w:r w:rsidRPr="006A3C7A">
        <w:t>Pretend</w:t>
      </w:r>
      <w:r w:rsidR="009115D8" w:rsidRPr="006A3C7A">
        <w:t>er</w:t>
      </w:r>
      <w:r w:rsidR="000775B1" w:rsidRPr="006A3C7A">
        <w:t xml:space="preserve"> saber lo que en realidad no s</w:t>
      </w:r>
      <w:r w:rsidRPr="006A3C7A">
        <w:t>epa.</w:t>
      </w:r>
    </w:p>
    <w:p w14:paraId="512D535E" w14:textId="7B0330F2" w:rsidR="000775B1" w:rsidRPr="006A3C7A" w:rsidRDefault="009115D8" w:rsidP="002E2D21">
      <w:pPr>
        <w:pStyle w:val="Prrafodelista"/>
        <w:numPr>
          <w:ilvl w:val="0"/>
          <w:numId w:val="12"/>
        </w:numPr>
        <w:tabs>
          <w:tab w:val="clear" w:pos="1428"/>
        </w:tabs>
        <w:ind w:left="993" w:hanging="285"/>
      </w:pPr>
      <w:r w:rsidRPr="006A3C7A">
        <w:t xml:space="preserve">Pretender </w:t>
      </w:r>
      <w:r w:rsidR="000775B1" w:rsidRPr="006A3C7A">
        <w:t>haber visto lo que en realidad no ha</w:t>
      </w:r>
      <w:r w:rsidR="00227A36" w:rsidRPr="006A3C7A">
        <w:t>ya</w:t>
      </w:r>
      <w:r w:rsidR="000775B1" w:rsidRPr="006A3C7A">
        <w:t xml:space="preserve"> visto</w:t>
      </w:r>
      <w:r w:rsidR="00F96DB6" w:rsidRPr="006A3C7A">
        <w:t>.</w:t>
      </w:r>
    </w:p>
    <w:p w14:paraId="52E40D9F" w14:textId="2DF32F9A" w:rsidR="000775B1" w:rsidRPr="006A3C7A" w:rsidRDefault="009115D8" w:rsidP="002E2D21">
      <w:pPr>
        <w:pStyle w:val="Prrafodelista"/>
        <w:numPr>
          <w:ilvl w:val="0"/>
          <w:numId w:val="12"/>
        </w:numPr>
        <w:tabs>
          <w:tab w:val="clear" w:pos="1428"/>
        </w:tabs>
        <w:ind w:left="993" w:hanging="285"/>
      </w:pPr>
      <w:r w:rsidRPr="006A3C7A">
        <w:t xml:space="preserve">Pretender </w:t>
      </w:r>
      <w:r w:rsidR="00C16A98" w:rsidRPr="006A3C7A">
        <w:t>conocer</w:t>
      </w:r>
      <w:r w:rsidR="000775B1" w:rsidRPr="006A3C7A">
        <w:t xml:space="preserve"> más cuando en realidad </w:t>
      </w:r>
      <w:r w:rsidR="00C16A98" w:rsidRPr="006A3C7A">
        <w:t>conozca</w:t>
      </w:r>
      <w:r w:rsidR="000775B1" w:rsidRPr="006A3C7A">
        <w:t xml:space="preserve"> menos</w:t>
      </w:r>
      <w:r w:rsidR="00F96DB6" w:rsidRPr="006A3C7A">
        <w:t>.</w:t>
      </w:r>
    </w:p>
    <w:p w14:paraId="11EB69C0" w14:textId="016261EB" w:rsidR="000775B1" w:rsidRPr="006A3C7A" w:rsidRDefault="009115D8" w:rsidP="002E2D21">
      <w:pPr>
        <w:pStyle w:val="Prrafodelista"/>
        <w:numPr>
          <w:ilvl w:val="0"/>
          <w:numId w:val="12"/>
        </w:numPr>
        <w:tabs>
          <w:tab w:val="clear" w:pos="1428"/>
        </w:tabs>
        <w:ind w:left="993" w:hanging="285"/>
      </w:pPr>
      <w:r w:rsidRPr="006A3C7A">
        <w:t xml:space="preserve">Pretender </w:t>
      </w:r>
      <w:r w:rsidR="000775B1" w:rsidRPr="006A3C7A">
        <w:t>ser agudo cuando en realidad s</w:t>
      </w:r>
      <w:r w:rsidR="00F96DB6" w:rsidRPr="006A3C7A">
        <w:t>ea</w:t>
      </w:r>
      <w:r w:rsidR="000775B1" w:rsidRPr="006A3C7A">
        <w:t xml:space="preserve"> </w:t>
      </w:r>
      <w:r w:rsidR="00F96DB6" w:rsidRPr="006A3C7A">
        <w:t>obtuso.</w:t>
      </w:r>
    </w:p>
    <w:p w14:paraId="0F44AE30" w14:textId="139D18C5" w:rsidR="000775B1" w:rsidRPr="006A3C7A" w:rsidRDefault="000775B1" w:rsidP="000775B1">
      <w:pPr>
        <w:pStyle w:val="NormalSS"/>
        <w:rPr>
          <w:lang w:val="es-PE"/>
        </w:rPr>
      </w:pPr>
      <w:r w:rsidRPr="006A3C7A">
        <w:rPr>
          <w:lang w:val="es-PE"/>
        </w:rPr>
        <w:t xml:space="preserve">Todo lo que se quiere decir aquí es que </w:t>
      </w:r>
      <w:r w:rsidR="009115D8" w:rsidRPr="006A3C7A">
        <w:rPr>
          <w:lang w:val="es-PE"/>
        </w:rPr>
        <w:t xml:space="preserve">el discípulo </w:t>
      </w:r>
      <w:r w:rsidRPr="006A3C7A">
        <w:rPr>
          <w:lang w:val="es-PE"/>
        </w:rPr>
        <w:t>debe tener un corazón honesto, recto y puro.</w:t>
      </w:r>
      <w:r w:rsidRPr="006A3C7A">
        <w:rPr>
          <w:lang w:val="es-PE"/>
        </w:rPr>
        <w:br/>
        <w:t xml:space="preserve">Aquí termina la descripción </w:t>
      </w:r>
      <w:r w:rsidR="009115D8" w:rsidRPr="006A3C7A">
        <w:rPr>
          <w:lang w:val="es-PE"/>
        </w:rPr>
        <w:t xml:space="preserve">sobre </w:t>
      </w:r>
      <w:r w:rsidRPr="006A3C7A">
        <w:rPr>
          <w:lang w:val="es-PE"/>
        </w:rPr>
        <w:t>el tercer atributo.</w:t>
      </w:r>
    </w:p>
    <w:p w14:paraId="395D9A52" w14:textId="55C94BCB" w:rsidR="00D71113" w:rsidRPr="006A3C7A" w:rsidRDefault="00D71113" w:rsidP="003C7999">
      <w:pPr>
        <w:pStyle w:val="Ttulo3"/>
        <w:rPr>
          <w:i/>
          <w:iCs/>
        </w:rPr>
      </w:pPr>
      <w:bookmarkStart w:id="19" w:name="_Toc169341182"/>
      <w:r w:rsidRPr="006A3C7A">
        <w:t>El Cuarto Atributo</w:t>
      </w:r>
      <w:bookmarkEnd w:id="19"/>
    </w:p>
    <w:p w14:paraId="0AEEC41C" w14:textId="06CFA73B" w:rsidR="008D3D54" w:rsidRPr="006A3C7A" w:rsidRDefault="00D71113" w:rsidP="008D3D54">
      <w:r w:rsidRPr="006A3C7A">
        <w:t xml:space="preserve">Con respecto al cuarto atributo, el </w:t>
      </w:r>
      <w:r w:rsidRPr="006A3C7A">
        <w:rPr>
          <w:i/>
          <w:iCs/>
        </w:rPr>
        <w:t>Bud</w:t>
      </w:r>
      <w:r w:rsidR="000A292D" w:rsidRPr="006A3C7A">
        <w:rPr>
          <w:i/>
          <w:iCs/>
        </w:rPr>
        <w:t>dh</w:t>
      </w:r>
      <w:r w:rsidRPr="006A3C7A">
        <w:rPr>
          <w:i/>
          <w:iCs/>
        </w:rPr>
        <w:t>a</w:t>
      </w:r>
      <w:r w:rsidRPr="006A3C7A">
        <w:t xml:space="preserve"> ha declarado lo siguiente</w:t>
      </w:r>
      <w:r w:rsidR="008D3D54" w:rsidRPr="006A3C7A">
        <w:t>:</w:t>
      </w:r>
    </w:p>
    <w:p w14:paraId="0C21F395" w14:textId="77777777" w:rsidR="008D3D54" w:rsidRPr="006A3C7A" w:rsidRDefault="008D3D54" w:rsidP="00434D82">
      <w:pPr>
        <w:pStyle w:val="VersoPali"/>
        <w:rPr>
          <w:lang w:val="es-PE"/>
        </w:rPr>
      </w:pPr>
      <w:proofErr w:type="spellStart"/>
      <w:r w:rsidRPr="006A3C7A">
        <w:rPr>
          <w:lang w:val="es-PE"/>
        </w:rPr>
        <w:t>Āraddhaviriyo</w:t>
      </w:r>
      <w:proofErr w:type="spellEnd"/>
      <w:r w:rsidRPr="006A3C7A">
        <w:rPr>
          <w:lang w:val="es-PE"/>
        </w:rPr>
        <w:t xml:space="preserve"> </w:t>
      </w:r>
      <w:proofErr w:type="spellStart"/>
      <w:r w:rsidRPr="006A3C7A">
        <w:rPr>
          <w:lang w:val="es-PE"/>
        </w:rPr>
        <w:t>viharati</w:t>
      </w:r>
      <w:proofErr w:type="spellEnd"/>
      <w:r w:rsidRPr="006A3C7A">
        <w:rPr>
          <w:lang w:val="es-PE"/>
        </w:rPr>
        <w:t xml:space="preserve"> </w:t>
      </w:r>
      <w:proofErr w:type="spellStart"/>
      <w:r w:rsidRPr="006A3C7A">
        <w:rPr>
          <w:lang w:val="es-PE"/>
        </w:rPr>
        <w:t>akusalāna</w:t>
      </w:r>
      <w:r w:rsidRPr="006A3C7A">
        <w:rPr>
          <w:rFonts w:cstheme="minorBidi"/>
          <w:lang w:val="es-PE"/>
        </w:rPr>
        <w:t>ṃ</w:t>
      </w:r>
      <w:proofErr w:type="spellEnd"/>
      <w:r w:rsidRPr="006A3C7A">
        <w:rPr>
          <w:lang w:val="es-PE"/>
        </w:rPr>
        <w:t xml:space="preserve"> </w:t>
      </w:r>
      <w:proofErr w:type="spellStart"/>
      <w:r w:rsidRPr="006A3C7A">
        <w:rPr>
          <w:lang w:val="es-PE"/>
        </w:rPr>
        <w:t>dhammāna</w:t>
      </w:r>
      <w:r w:rsidRPr="006A3C7A">
        <w:rPr>
          <w:rFonts w:cstheme="minorBidi"/>
          <w:lang w:val="es-PE"/>
        </w:rPr>
        <w:t>ṃ</w:t>
      </w:r>
      <w:proofErr w:type="spellEnd"/>
      <w:r w:rsidRPr="006A3C7A">
        <w:rPr>
          <w:lang w:val="es-PE"/>
        </w:rPr>
        <w:t xml:space="preserve"> </w:t>
      </w:r>
      <w:proofErr w:type="spellStart"/>
      <w:r w:rsidRPr="006A3C7A">
        <w:rPr>
          <w:lang w:val="es-PE"/>
        </w:rPr>
        <w:t>pahānāya</w:t>
      </w:r>
      <w:proofErr w:type="spellEnd"/>
      <w:r w:rsidRPr="006A3C7A">
        <w:rPr>
          <w:lang w:val="es-PE"/>
        </w:rPr>
        <w:t xml:space="preserve"> </w:t>
      </w:r>
      <w:proofErr w:type="spellStart"/>
      <w:r w:rsidRPr="006A3C7A">
        <w:rPr>
          <w:lang w:val="es-PE"/>
        </w:rPr>
        <w:t>kusalāna</w:t>
      </w:r>
      <w:r w:rsidRPr="006A3C7A">
        <w:rPr>
          <w:rFonts w:cstheme="minorBidi"/>
          <w:lang w:val="es-PE"/>
        </w:rPr>
        <w:t>ṃ</w:t>
      </w:r>
      <w:proofErr w:type="spellEnd"/>
      <w:r w:rsidRPr="006A3C7A">
        <w:rPr>
          <w:lang w:val="es-PE"/>
        </w:rPr>
        <w:t xml:space="preserve"> </w:t>
      </w:r>
      <w:proofErr w:type="spellStart"/>
      <w:r w:rsidRPr="006A3C7A">
        <w:rPr>
          <w:lang w:val="es-PE"/>
        </w:rPr>
        <w:t>dhammāna</w:t>
      </w:r>
      <w:r w:rsidRPr="006A3C7A">
        <w:rPr>
          <w:rFonts w:cstheme="minorBidi"/>
          <w:lang w:val="es-PE"/>
        </w:rPr>
        <w:t>ṃ</w:t>
      </w:r>
      <w:proofErr w:type="spellEnd"/>
      <w:r w:rsidRPr="006A3C7A">
        <w:rPr>
          <w:lang w:val="es-PE"/>
        </w:rPr>
        <w:t xml:space="preserve"> </w:t>
      </w:r>
      <w:proofErr w:type="spellStart"/>
      <w:r w:rsidRPr="006A3C7A">
        <w:rPr>
          <w:lang w:val="es-PE"/>
        </w:rPr>
        <w:t>upasampadāya</w:t>
      </w:r>
      <w:proofErr w:type="spellEnd"/>
      <w:r w:rsidRPr="006A3C7A">
        <w:rPr>
          <w:lang w:val="es-PE"/>
        </w:rPr>
        <w:t xml:space="preserve"> </w:t>
      </w:r>
      <w:proofErr w:type="spellStart"/>
      <w:r w:rsidRPr="006A3C7A">
        <w:rPr>
          <w:lang w:val="es-PE"/>
        </w:rPr>
        <w:t>thāmavā</w:t>
      </w:r>
      <w:proofErr w:type="spellEnd"/>
      <w:r w:rsidRPr="006A3C7A">
        <w:rPr>
          <w:lang w:val="es-PE"/>
        </w:rPr>
        <w:t xml:space="preserve"> </w:t>
      </w:r>
      <w:proofErr w:type="spellStart"/>
      <w:r w:rsidRPr="006A3C7A">
        <w:rPr>
          <w:lang w:val="es-PE"/>
        </w:rPr>
        <w:t>dalhaparakkamo</w:t>
      </w:r>
      <w:proofErr w:type="spellEnd"/>
      <w:r w:rsidRPr="006A3C7A">
        <w:rPr>
          <w:lang w:val="es-PE"/>
        </w:rPr>
        <w:t xml:space="preserve"> </w:t>
      </w:r>
      <w:proofErr w:type="spellStart"/>
      <w:r w:rsidRPr="006A3C7A">
        <w:rPr>
          <w:lang w:val="es-PE"/>
        </w:rPr>
        <w:t>anikkhittadhuro</w:t>
      </w:r>
      <w:proofErr w:type="spellEnd"/>
      <w:r w:rsidRPr="006A3C7A">
        <w:rPr>
          <w:lang w:val="es-PE"/>
        </w:rPr>
        <w:t xml:space="preserve"> </w:t>
      </w:r>
      <w:proofErr w:type="spellStart"/>
      <w:r w:rsidRPr="006A3C7A">
        <w:rPr>
          <w:lang w:val="es-PE"/>
        </w:rPr>
        <w:t>kusalesu</w:t>
      </w:r>
      <w:proofErr w:type="spellEnd"/>
      <w:r w:rsidRPr="006A3C7A">
        <w:rPr>
          <w:lang w:val="es-PE"/>
        </w:rPr>
        <w:t xml:space="preserve"> </w:t>
      </w:r>
      <w:proofErr w:type="spellStart"/>
      <w:r w:rsidRPr="006A3C7A">
        <w:rPr>
          <w:lang w:val="es-PE"/>
        </w:rPr>
        <w:t>dhammesu</w:t>
      </w:r>
      <w:proofErr w:type="spellEnd"/>
      <w:r w:rsidRPr="006A3C7A">
        <w:rPr>
          <w:lang w:val="es-PE"/>
        </w:rPr>
        <w:t>.</w:t>
      </w:r>
    </w:p>
    <w:p w14:paraId="3DDDDAE4" w14:textId="7AA61808" w:rsidR="000A292D" w:rsidRPr="006A3C7A" w:rsidRDefault="000A292D" w:rsidP="009115D8">
      <w:pPr>
        <w:ind w:left="708" w:firstLine="0"/>
      </w:pPr>
      <w:r w:rsidRPr="006A3C7A">
        <w:t>"Él habita</w:t>
      </w:r>
      <w:r w:rsidR="00C16A98" w:rsidRPr="006A3C7A">
        <w:t>rá</w:t>
      </w:r>
      <w:r w:rsidRPr="006A3C7A">
        <w:t xml:space="preserve"> siempre dedicando su energía a disipar las características malvadas y </w:t>
      </w:r>
      <w:r w:rsidR="00C16A98" w:rsidRPr="006A3C7A">
        <w:t>negativas</w:t>
      </w:r>
      <w:r w:rsidRPr="006A3C7A">
        <w:t xml:space="preserve">; a desarrollar sus características puras y sanas. </w:t>
      </w:r>
      <w:r w:rsidR="007818B8" w:rsidRPr="006A3C7A">
        <w:t>Él posee</w:t>
      </w:r>
      <w:r w:rsidR="00C16A98" w:rsidRPr="006A3C7A">
        <w:t>rá</w:t>
      </w:r>
      <w:r w:rsidR="007818B8" w:rsidRPr="006A3C7A">
        <w:t xml:space="preserve"> </w:t>
      </w:r>
      <w:r w:rsidRPr="006A3C7A">
        <w:t xml:space="preserve">vigor y </w:t>
      </w:r>
      <w:r w:rsidR="007818B8" w:rsidRPr="006A3C7A">
        <w:t>realiza</w:t>
      </w:r>
      <w:r w:rsidR="00C16A98" w:rsidRPr="006A3C7A">
        <w:t>rá</w:t>
      </w:r>
      <w:r w:rsidRPr="006A3C7A">
        <w:t xml:space="preserve"> un gran esfuerzo. Nunca renuncia</w:t>
      </w:r>
      <w:r w:rsidR="00C16A98" w:rsidRPr="006A3C7A">
        <w:t>rá</w:t>
      </w:r>
      <w:r w:rsidRPr="006A3C7A">
        <w:t xml:space="preserve"> a su responsabilidad de defender las cuatro clases de virtudes o características </w:t>
      </w:r>
      <w:r w:rsidR="007818B8" w:rsidRPr="006A3C7A">
        <w:t>positivas</w:t>
      </w:r>
      <w:r w:rsidR="00B42F84" w:rsidRPr="006A3C7A">
        <w:t>”</w:t>
      </w:r>
      <w:r w:rsidRPr="006A3C7A">
        <w:t>.</w:t>
      </w:r>
    </w:p>
    <w:p w14:paraId="032335C6" w14:textId="05EFD027" w:rsidR="000A292D" w:rsidRPr="006A3C7A" w:rsidRDefault="000A292D" w:rsidP="00AF780A">
      <w:pPr>
        <w:rPr>
          <w:rFonts w:cs="Cormorant Light"/>
        </w:rPr>
      </w:pPr>
      <w:r w:rsidRPr="006A3C7A">
        <w:rPr>
          <w:rFonts w:cs="Cormorant Light"/>
        </w:rPr>
        <w:t>Est</w:t>
      </w:r>
      <w:r w:rsidR="00C16A98" w:rsidRPr="006A3C7A">
        <w:rPr>
          <w:rFonts w:cs="Cormorant Light"/>
        </w:rPr>
        <w:t>ar</w:t>
      </w:r>
      <w:r w:rsidRPr="006A3C7A">
        <w:rPr>
          <w:rFonts w:cs="Cormorant Light"/>
        </w:rPr>
        <w:t xml:space="preserve">á dotado de una agudeza </w:t>
      </w:r>
      <w:r w:rsidR="007818B8" w:rsidRPr="006A3C7A">
        <w:rPr>
          <w:rFonts w:cs="Cormorant Light"/>
        </w:rPr>
        <w:t>muy</w:t>
      </w:r>
      <w:r w:rsidRPr="006A3C7A">
        <w:rPr>
          <w:rFonts w:cs="Cormorant Light"/>
        </w:rPr>
        <w:t xml:space="preserve"> extraordinaria </w:t>
      </w:r>
      <w:r w:rsidR="00132B5A" w:rsidRPr="006A3C7A">
        <w:rPr>
          <w:rFonts w:cs="Cormorant Light"/>
        </w:rPr>
        <w:t xml:space="preserve">tanto </w:t>
      </w:r>
      <w:r w:rsidR="007818B8" w:rsidRPr="006A3C7A">
        <w:rPr>
          <w:rFonts w:cs="Cormorant Light"/>
        </w:rPr>
        <w:t>mental</w:t>
      </w:r>
      <w:r w:rsidR="00C16A98" w:rsidRPr="006A3C7A">
        <w:rPr>
          <w:rFonts w:cs="Cormorant Light"/>
        </w:rPr>
        <w:t>,</w:t>
      </w:r>
      <w:r w:rsidRPr="006A3C7A">
        <w:rPr>
          <w:rFonts w:cs="Cormorant Light"/>
        </w:rPr>
        <w:t xml:space="preserve"> </w:t>
      </w:r>
      <w:r w:rsidR="00132B5A" w:rsidRPr="006A3C7A">
        <w:rPr>
          <w:rFonts w:cs="Cormorant Light"/>
        </w:rPr>
        <w:t>física</w:t>
      </w:r>
      <w:r w:rsidRPr="006A3C7A">
        <w:rPr>
          <w:rFonts w:cs="Cormorant Light"/>
        </w:rPr>
        <w:t xml:space="preserve"> </w:t>
      </w:r>
      <w:r w:rsidR="00132B5A" w:rsidRPr="006A3C7A">
        <w:rPr>
          <w:rFonts w:cs="Cormorant Light"/>
        </w:rPr>
        <w:t>como</w:t>
      </w:r>
      <w:r w:rsidRPr="006A3C7A">
        <w:rPr>
          <w:rFonts w:cs="Cormorant Light"/>
        </w:rPr>
        <w:t xml:space="preserve"> energ</w:t>
      </w:r>
      <w:r w:rsidR="00132B5A" w:rsidRPr="006A3C7A">
        <w:rPr>
          <w:rFonts w:cs="Cormorant Light"/>
        </w:rPr>
        <w:t>éticamente lo</w:t>
      </w:r>
      <w:r w:rsidRPr="006A3C7A">
        <w:rPr>
          <w:rFonts w:cs="Cormorant Light"/>
        </w:rPr>
        <w:t xml:space="preserve"> que le permitir</w:t>
      </w:r>
      <w:r w:rsidR="00D63489" w:rsidRPr="006A3C7A">
        <w:rPr>
          <w:rFonts w:cs="Cormorant Light"/>
        </w:rPr>
        <w:t>á</w:t>
      </w:r>
      <w:r w:rsidR="00132B5A" w:rsidRPr="006A3C7A">
        <w:rPr>
          <w:rFonts w:cs="Cormorant Light"/>
        </w:rPr>
        <w:t>:</w:t>
      </w:r>
      <w:r w:rsidRPr="006A3C7A">
        <w:rPr>
          <w:rFonts w:cs="Cormorant Light"/>
        </w:rPr>
        <w:t xml:space="preserve"> (1) disipar para siempre, casi de la noche a la mañana, en este mismo </w:t>
      </w:r>
      <w:r w:rsidR="00132B5A" w:rsidRPr="006A3C7A">
        <w:rPr>
          <w:rFonts w:cs="Cormorant Light"/>
        </w:rPr>
        <w:t>lapso</w:t>
      </w:r>
      <w:r w:rsidRPr="006A3C7A">
        <w:rPr>
          <w:rFonts w:cs="Cormorant Light"/>
        </w:rPr>
        <w:t xml:space="preserve"> de vida, toda las característica</w:t>
      </w:r>
      <w:r w:rsidR="00AE7056" w:rsidRPr="006A3C7A">
        <w:rPr>
          <w:rFonts w:cs="Cormorant Light"/>
        </w:rPr>
        <w:t>s</w:t>
      </w:r>
      <w:r w:rsidRPr="006A3C7A">
        <w:rPr>
          <w:rFonts w:cs="Cormorant Light"/>
        </w:rPr>
        <w:t xml:space="preserve"> </w:t>
      </w:r>
      <w:r w:rsidR="00132B5A" w:rsidRPr="006A3C7A">
        <w:rPr>
          <w:rFonts w:cs="Cormorant Light"/>
        </w:rPr>
        <w:t>perjudi</w:t>
      </w:r>
      <w:r w:rsidR="00D63489" w:rsidRPr="006A3C7A">
        <w:rPr>
          <w:rFonts w:cs="Cormorant Light"/>
        </w:rPr>
        <w:t>c</w:t>
      </w:r>
      <w:r w:rsidR="00132B5A" w:rsidRPr="006A3C7A">
        <w:rPr>
          <w:rFonts w:cs="Cormorant Light"/>
        </w:rPr>
        <w:t>ial</w:t>
      </w:r>
      <w:r w:rsidR="00AE7056" w:rsidRPr="006A3C7A">
        <w:rPr>
          <w:rFonts w:cs="Cormorant Light"/>
        </w:rPr>
        <w:t>es</w:t>
      </w:r>
      <w:r w:rsidRPr="006A3C7A">
        <w:rPr>
          <w:rFonts w:cs="Cormorant Light"/>
        </w:rPr>
        <w:t xml:space="preserve"> tal</w:t>
      </w:r>
      <w:r w:rsidR="00AE7056" w:rsidRPr="006A3C7A">
        <w:rPr>
          <w:rFonts w:cs="Cormorant Light"/>
        </w:rPr>
        <w:t>es</w:t>
      </w:r>
      <w:r w:rsidRPr="006A3C7A">
        <w:rPr>
          <w:rFonts w:cs="Cormorant Light"/>
        </w:rPr>
        <w:t xml:space="preserve"> como la ignorancia </w:t>
      </w:r>
      <w:r w:rsidR="00F41CFC" w:rsidRPr="006A3C7A">
        <w:rPr>
          <w:rFonts w:cs="Cormorant Light"/>
        </w:rPr>
        <w:t xml:space="preserve">sobre </w:t>
      </w:r>
      <w:r w:rsidRPr="006A3C7A">
        <w:rPr>
          <w:rFonts w:cs="Cormorant Light"/>
        </w:rPr>
        <w:t>las Cuatro Nobles Verdades (</w:t>
      </w:r>
      <w:r w:rsidRPr="006A3C7A">
        <w:rPr>
          <w:rFonts w:cs="Cormorant Light"/>
          <w:i/>
          <w:iCs/>
        </w:rPr>
        <w:t>avijjā</w:t>
      </w:r>
      <w:r w:rsidRPr="006A3C7A">
        <w:rPr>
          <w:rFonts w:cs="Cormorant Light"/>
        </w:rPr>
        <w:t xml:space="preserve">) y el </w:t>
      </w:r>
      <w:r w:rsidR="00F41CFC" w:rsidRPr="006A3C7A">
        <w:rPr>
          <w:rFonts w:cs="Cormorant Light"/>
        </w:rPr>
        <w:t>deseo</w:t>
      </w:r>
      <w:r w:rsidRPr="006A3C7A">
        <w:rPr>
          <w:rFonts w:cs="Cormorant Light"/>
        </w:rPr>
        <w:t xml:space="preserve"> (</w:t>
      </w:r>
      <w:r w:rsidRPr="006A3C7A">
        <w:rPr>
          <w:rFonts w:cs="Cormorant Light"/>
          <w:i/>
          <w:iCs/>
        </w:rPr>
        <w:t>taṇhā</w:t>
      </w:r>
      <w:r w:rsidRPr="006A3C7A">
        <w:rPr>
          <w:rFonts w:cs="Cormorant Light"/>
        </w:rPr>
        <w:t xml:space="preserve">), </w:t>
      </w:r>
      <w:r w:rsidR="00F41CFC" w:rsidRPr="006A3C7A">
        <w:rPr>
          <w:rFonts w:cs="Cormorant Light"/>
        </w:rPr>
        <w:t>además de</w:t>
      </w:r>
      <w:r w:rsidRPr="006A3C7A">
        <w:rPr>
          <w:rFonts w:cs="Cormorant Light"/>
        </w:rPr>
        <w:t xml:space="preserve"> (2) adquirir y </w:t>
      </w:r>
      <w:r w:rsidR="00F41CFC" w:rsidRPr="006A3C7A">
        <w:rPr>
          <w:rFonts w:cs="Cormorant Light"/>
        </w:rPr>
        <w:t>lograr desarrollar</w:t>
      </w:r>
      <w:r w:rsidRPr="006A3C7A">
        <w:rPr>
          <w:rFonts w:cs="Cormorant Light"/>
        </w:rPr>
        <w:t xml:space="preserve"> las características </w:t>
      </w:r>
      <w:r w:rsidR="00F41CFC" w:rsidRPr="006A3C7A">
        <w:rPr>
          <w:rFonts w:cs="Cormorant Light"/>
        </w:rPr>
        <w:t>positivas</w:t>
      </w:r>
      <w:r w:rsidRPr="006A3C7A">
        <w:rPr>
          <w:rFonts w:cs="Cormorant Light"/>
        </w:rPr>
        <w:t xml:space="preserve"> que lo </w:t>
      </w:r>
      <w:r w:rsidR="00F41CFC" w:rsidRPr="006A3C7A">
        <w:rPr>
          <w:rFonts w:cs="Cormorant Light"/>
        </w:rPr>
        <w:t>conducirían</w:t>
      </w:r>
      <w:r w:rsidRPr="006A3C7A">
        <w:rPr>
          <w:rFonts w:cs="Cormorant Light"/>
        </w:rPr>
        <w:t xml:space="preserve"> a</w:t>
      </w:r>
      <w:r w:rsidR="00F41CFC" w:rsidRPr="006A3C7A">
        <w:rPr>
          <w:rFonts w:cs="Cormorant Light"/>
        </w:rPr>
        <w:t>:</w:t>
      </w:r>
      <w:r w:rsidRPr="006A3C7A">
        <w:rPr>
          <w:rFonts w:cs="Cormorant Light"/>
        </w:rPr>
        <w:t xml:space="preserve"> (a) renacer en </w:t>
      </w:r>
      <w:r w:rsidR="00D63489" w:rsidRPr="006A3C7A">
        <w:rPr>
          <w:rFonts w:cs="Cormorant Light"/>
        </w:rPr>
        <w:t xml:space="preserve">los </w:t>
      </w:r>
      <w:r w:rsidRPr="006A3C7A">
        <w:rPr>
          <w:rFonts w:cs="Cormorant Light"/>
        </w:rPr>
        <w:t>planos sensuales dichosos (</w:t>
      </w:r>
      <w:proofErr w:type="spellStart"/>
      <w:r w:rsidRPr="006A3C7A">
        <w:rPr>
          <w:rFonts w:cs="Cormorant Light"/>
          <w:i/>
          <w:iCs/>
        </w:rPr>
        <w:t>kāma</w:t>
      </w:r>
      <w:r w:rsidR="00F54189" w:rsidRPr="006A3C7A">
        <w:rPr>
          <w:rFonts w:cs="Cormorant Light"/>
          <w:i/>
          <w:iCs/>
        </w:rPr>
        <w:t>‒</w:t>
      </w:r>
      <w:r w:rsidRPr="006A3C7A">
        <w:rPr>
          <w:rFonts w:cs="Cormorant Light"/>
          <w:i/>
          <w:iCs/>
        </w:rPr>
        <w:t>kusala</w:t>
      </w:r>
      <w:proofErr w:type="spellEnd"/>
      <w:r w:rsidRPr="006A3C7A">
        <w:rPr>
          <w:rFonts w:cs="Cormorant Light"/>
        </w:rPr>
        <w:t xml:space="preserve">) (b) renacer en </w:t>
      </w:r>
      <w:r w:rsidR="00F41CFC" w:rsidRPr="006A3C7A">
        <w:rPr>
          <w:rFonts w:cs="Cormorant Light"/>
        </w:rPr>
        <w:t xml:space="preserve">las </w:t>
      </w:r>
      <w:r w:rsidRPr="006A3C7A">
        <w:rPr>
          <w:rFonts w:cs="Cormorant Light"/>
        </w:rPr>
        <w:t>esferas de</w:t>
      </w:r>
      <w:r w:rsidR="00F41CFC" w:rsidRPr="006A3C7A">
        <w:rPr>
          <w:rFonts w:cs="Cormorant Light"/>
        </w:rPr>
        <w:t xml:space="preserve"> la</w:t>
      </w:r>
      <w:r w:rsidRPr="006A3C7A">
        <w:rPr>
          <w:rFonts w:cs="Cormorant Light"/>
        </w:rPr>
        <w:t xml:space="preserve"> materia </w:t>
      </w:r>
      <w:r w:rsidR="00F41CFC" w:rsidRPr="006A3C7A">
        <w:rPr>
          <w:rFonts w:cs="Cormorant Light"/>
        </w:rPr>
        <w:t>sutil</w:t>
      </w:r>
      <w:r w:rsidRPr="006A3C7A">
        <w:rPr>
          <w:rFonts w:cs="Cormorant Light"/>
        </w:rPr>
        <w:t xml:space="preserve"> (</w:t>
      </w:r>
      <w:proofErr w:type="spellStart"/>
      <w:r w:rsidRPr="006A3C7A">
        <w:rPr>
          <w:rFonts w:cs="Cormorant Light"/>
          <w:i/>
          <w:iCs/>
        </w:rPr>
        <w:t>mahaggata</w:t>
      </w:r>
      <w:r w:rsidR="00F54189" w:rsidRPr="006A3C7A">
        <w:rPr>
          <w:rFonts w:cs="Cormorant Light"/>
          <w:i/>
          <w:iCs/>
        </w:rPr>
        <w:t>‒</w:t>
      </w:r>
      <w:r w:rsidRPr="006A3C7A">
        <w:rPr>
          <w:rFonts w:cs="Cormorant Light"/>
          <w:i/>
          <w:iCs/>
        </w:rPr>
        <w:t>kusala</w:t>
      </w:r>
      <w:proofErr w:type="spellEnd"/>
      <w:r w:rsidRPr="006A3C7A">
        <w:rPr>
          <w:rFonts w:cs="Cormorant Light"/>
        </w:rPr>
        <w:t xml:space="preserve">) y (c) </w:t>
      </w:r>
      <w:r w:rsidR="00F41CFC" w:rsidRPr="006A3C7A">
        <w:rPr>
          <w:rFonts w:cs="Cormorant Light"/>
        </w:rPr>
        <w:t>consumar</w:t>
      </w:r>
      <w:r w:rsidRPr="006A3C7A">
        <w:rPr>
          <w:rFonts w:cs="Cormorant Light"/>
        </w:rPr>
        <w:t xml:space="preserve"> el Sendero Supramundano y la Fruición (</w:t>
      </w:r>
      <w:proofErr w:type="spellStart"/>
      <w:r w:rsidRPr="006A3C7A">
        <w:rPr>
          <w:rFonts w:cs="Cormorant Light"/>
          <w:i/>
          <w:iCs/>
        </w:rPr>
        <w:t>lokuttarakusala</w:t>
      </w:r>
      <w:proofErr w:type="spellEnd"/>
      <w:r w:rsidRPr="006A3C7A">
        <w:rPr>
          <w:rFonts w:cs="Cormorant Light"/>
        </w:rPr>
        <w:t>).</w:t>
      </w:r>
    </w:p>
    <w:p w14:paraId="78D29157" w14:textId="3C854697" w:rsidR="000A292D" w:rsidRPr="006A3C7A" w:rsidRDefault="000A292D" w:rsidP="00AF780A">
      <w:pPr>
        <w:rPr>
          <w:rFonts w:cs="Cormorant Light"/>
        </w:rPr>
      </w:pPr>
      <w:r w:rsidRPr="006A3C7A">
        <w:rPr>
          <w:rFonts w:cs="Cormorant Light"/>
        </w:rPr>
        <w:t xml:space="preserve">Una persona que, debido a la mordedura de una serpiente y a la propagación del veneno de </w:t>
      </w:r>
      <w:r w:rsidR="00F41CFC" w:rsidRPr="006A3C7A">
        <w:rPr>
          <w:rFonts w:cs="Cormorant Light"/>
        </w:rPr>
        <w:t xml:space="preserve">dicha </w:t>
      </w:r>
      <w:r w:rsidRPr="006A3C7A">
        <w:rPr>
          <w:rFonts w:cs="Cormorant Light"/>
        </w:rPr>
        <w:t xml:space="preserve">serpiente por todo su cuerpo, </w:t>
      </w:r>
      <w:r w:rsidR="001F06FC" w:rsidRPr="006A3C7A">
        <w:rPr>
          <w:rFonts w:cs="Cormorant Light"/>
        </w:rPr>
        <w:t>caerá</w:t>
      </w:r>
      <w:r w:rsidRPr="006A3C7A">
        <w:rPr>
          <w:rFonts w:cs="Cormorant Light"/>
        </w:rPr>
        <w:t xml:space="preserve"> en desmayo y coma profundo </w:t>
      </w:r>
      <w:r w:rsidR="00033FEB" w:rsidRPr="006A3C7A">
        <w:rPr>
          <w:rFonts w:cs="Cormorant Light"/>
        </w:rPr>
        <w:t>los cuales</w:t>
      </w:r>
      <w:r w:rsidRPr="006A3C7A">
        <w:rPr>
          <w:rFonts w:cs="Cormorant Light"/>
        </w:rPr>
        <w:t xml:space="preserve"> </w:t>
      </w:r>
      <w:r w:rsidR="001F06FC" w:rsidRPr="006A3C7A">
        <w:rPr>
          <w:rFonts w:cs="Cormorant Light"/>
        </w:rPr>
        <w:t>podr</w:t>
      </w:r>
      <w:r w:rsidR="00267FC7" w:rsidRPr="006A3C7A">
        <w:rPr>
          <w:rFonts w:cs="Cormorant Light"/>
        </w:rPr>
        <w:t>ía</w:t>
      </w:r>
      <w:r w:rsidR="00033FEB" w:rsidRPr="006A3C7A">
        <w:rPr>
          <w:rFonts w:cs="Cormorant Light"/>
        </w:rPr>
        <w:t>n</w:t>
      </w:r>
      <w:r w:rsidR="00267FC7" w:rsidRPr="006A3C7A">
        <w:rPr>
          <w:rFonts w:cs="Cormorant Light"/>
        </w:rPr>
        <w:t xml:space="preserve"> poner</w:t>
      </w:r>
      <w:r w:rsidRPr="006A3C7A">
        <w:rPr>
          <w:rFonts w:cs="Cormorant Light"/>
        </w:rPr>
        <w:t xml:space="preserve"> fin a todas </w:t>
      </w:r>
      <w:r w:rsidR="00267FC7" w:rsidRPr="006A3C7A">
        <w:rPr>
          <w:rFonts w:cs="Cormorant Light"/>
        </w:rPr>
        <w:t>sus</w:t>
      </w:r>
      <w:r w:rsidRPr="006A3C7A">
        <w:rPr>
          <w:rFonts w:cs="Cormorant Light"/>
        </w:rPr>
        <w:t xml:space="preserve"> facultades de ver y respirar, no </w:t>
      </w:r>
      <w:r w:rsidR="001F06FC" w:rsidRPr="006A3C7A">
        <w:rPr>
          <w:rFonts w:cs="Cormorant Light"/>
        </w:rPr>
        <w:t>podría</w:t>
      </w:r>
      <w:r w:rsidRPr="006A3C7A">
        <w:rPr>
          <w:rFonts w:cs="Cormorant Light"/>
        </w:rPr>
        <w:t xml:space="preserve"> considerarse que haya pasado </w:t>
      </w:r>
      <w:r w:rsidR="00033FEB" w:rsidRPr="006A3C7A">
        <w:rPr>
          <w:rFonts w:cs="Cormorant Light"/>
        </w:rPr>
        <w:t>d</w:t>
      </w:r>
      <w:r w:rsidRPr="006A3C7A">
        <w:rPr>
          <w:rFonts w:cs="Cormorant Light"/>
        </w:rPr>
        <w:t>el peligro, o que se haya salvado por completo</w:t>
      </w:r>
      <w:r w:rsidR="00267FC7" w:rsidRPr="006A3C7A">
        <w:rPr>
          <w:rFonts w:cs="Cormorant Light"/>
        </w:rPr>
        <w:t xml:space="preserve"> si</w:t>
      </w:r>
      <w:r w:rsidRPr="006A3C7A">
        <w:rPr>
          <w:rFonts w:cs="Cormorant Light"/>
        </w:rPr>
        <w:t>:</w:t>
      </w:r>
    </w:p>
    <w:p w14:paraId="22102C78" w14:textId="162D9B1C" w:rsidR="00B93FC1" w:rsidRPr="006A3C7A" w:rsidRDefault="00B93FC1" w:rsidP="002E2D21">
      <w:pPr>
        <w:pStyle w:val="Prrafodelista"/>
        <w:numPr>
          <w:ilvl w:val="0"/>
          <w:numId w:val="13"/>
        </w:numPr>
        <w:ind w:hanging="294"/>
      </w:pPr>
      <w:r w:rsidRPr="006A3C7A">
        <w:t>Cuando comience a respirar vacilante y nuevamente</w:t>
      </w:r>
      <w:r w:rsidR="00AD5118" w:rsidRPr="006A3C7A">
        <w:t>,</w:t>
      </w:r>
      <w:r w:rsidRPr="006A3C7A">
        <w:t xml:space="preserve"> como primera reacción al tratamiento antiofídico que se le administr</w:t>
      </w:r>
      <w:r w:rsidR="004A1D90" w:rsidRPr="006A3C7A">
        <w:t>e.</w:t>
      </w:r>
    </w:p>
    <w:p w14:paraId="6186B316" w14:textId="4F8621B9" w:rsidR="00B93FC1" w:rsidRPr="006A3C7A" w:rsidRDefault="004612C8" w:rsidP="002E2D21">
      <w:pPr>
        <w:pStyle w:val="Prrafodelista"/>
        <w:numPr>
          <w:ilvl w:val="0"/>
          <w:numId w:val="13"/>
        </w:numPr>
        <w:ind w:hanging="294"/>
      </w:pPr>
      <w:r w:rsidRPr="006A3C7A">
        <w:t>Cuando</w:t>
      </w:r>
      <w:r w:rsidR="00B93FC1" w:rsidRPr="006A3C7A">
        <w:t xml:space="preserve"> </w:t>
      </w:r>
      <w:r w:rsidR="00AD5118" w:rsidRPr="006A3C7A">
        <w:t>se voltee</w:t>
      </w:r>
      <w:r w:rsidR="00B93FC1" w:rsidRPr="006A3C7A">
        <w:t xml:space="preserve"> débilmente de un lado a otro</w:t>
      </w:r>
      <w:r w:rsidR="004A1D90" w:rsidRPr="006A3C7A">
        <w:t>.</w:t>
      </w:r>
    </w:p>
    <w:p w14:paraId="07913560" w14:textId="245EF48D" w:rsidR="00B93FC1" w:rsidRPr="006A3C7A" w:rsidRDefault="004612C8" w:rsidP="002E2D21">
      <w:pPr>
        <w:pStyle w:val="Prrafodelista"/>
        <w:numPr>
          <w:ilvl w:val="0"/>
          <w:numId w:val="13"/>
        </w:numPr>
        <w:ind w:hanging="294"/>
      </w:pPr>
      <w:r w:rsidRPr="006A3C7A">
        <w:t xml:space="preserve">Cuando </w:t>
      </w:r>
      <w:r w:rsidR="00B93FC1" w:rsidRPr="006A3C7A">
        <w:t>recupere la vista</w:t>
      </w:r>
      <w:r w:rsidR="004A1D90" w:rsidRPr="006A3C7A">
        <w:t>.</w:t>
      </w:r>
    </w:p>
    <w:p w14:paraId="68B96A4E" w14:textId="1A589F7B" w:rsidR="00B93FC1" w:rsidRPr="006A3C7A" w:rsidRDefault="004612C8" w:rsidP="002E2D21">
      <w:pPr>
        <w:pStyle w:val="Prrafodelista"/>
        <w:numPr>
          <w:ilvl w:val="0"/>
          <w:numId w:val="13"/>
        </w:numPr>
        <w:ind w:hanging="294"/>
      </w:pPr>
      <w:r w:rsidRPr="006A3C7A">
        <w:t xml:space="preserve">Cuando </w:t>
      </w:r>
      <w:r w:rsidR="00B93FC1" w:rsidRPr="006A3C7A">
        <w:t xml:space="preserve">el veneno de </w:t>
      </w:r>
      <w:r w:rsidR="000B41A0" w:rsidRPr="006A3C7A">
        <w:t xml:space="preserve">la </w:t>
      </w:r>
      <w:r w:rsidR="00B93FC1" w:rsidRPr="006A3C7A">
        <w:t xml:space="preserve">serpiente </w:t>
      </w:r>
      <w:r w:rsidR="00AD5118" w:rsidRPr="006A3C7A">
        <w:t>descienda</w:t>
      </w:r>
      <w:r w:rsidR="00B93FC1" w:rsidRPr="006A3C7A">
        <w:t xml:space="preserve"> desde la cabeza hasta las regiones medias</w:t>
      </w:r>
      <w:r w:rsidR="004A1D90" w:rsidRPr="006A3C7A">
        <w:t>.</w:t>
      </w:r>
    </w:p>
    <w:p w14:paraId="2C3028A6" w14:textId="2B37DA36" w:rsidR="00B93FC1" w:rsidRPr="006A3C7A" w:rsidRDefault="004612C8" w:rsidP="002E2D21">
      <w:pPr>
        <w:pStyle w:val="Prrafodelista"/>
        <w:numPr>
          <w:ilvl w:val="0"/>
          <w:numId w:val="13"/>
        </w:numPr>
        <w:ind w:hanging="294"/>
      </w:pPr>
      <w:r w:rsidRPr="006A3C7A">
        <w:t xml:space="preserve">Cuando </w:t>
      </w:r>
      <w:r w:rsidR="00B93FC1" w:rsidRPr="006A3C7A">
        <w:t xml:space="preserve">el veneno de </w:t>
      </w:r>
      <w:r w:rsidR="000B41A0" w:rsidRPr="006A3C7A">
        <w:t xml:space="preserve">la </w:t>
      </w:r>
      <w:r w:rsidR="00B93FC1" w:rsidRPr="006A3C7A">
        <w:t xml:space="preserve">serpiente </w:t>
      </w:r>
      <w:r w:rsidR="00AD5118" w:rsidRPr="006A3C7A">
        <w:t>descienda</w:t>
      </w:r>
      <w:r w:rsidR="00B93FC1" w:rsidRPr="006A3C7A">
        <w:t xml:space="preserve"> desde la</w:t>
      </w:r>
      <w:r w:rsidR="000B41A0" w:rsidRPr="006A3C7A">
        <w:t>s</w:t>
      </w:r>
      <w:r w:rsidR="00B93FC1" w:rsidRPr="006A3C7A">
        <w:t xml:space="preserve"> </w:t>
      </w:r>
      <w:r w:rsidR="000B41A0" w:rsidRPr="006A3C7A">
        <w:t>regiones</w:t>
      </w:r>
      <w:r w:rsidR="00B93FC1" w:rsidRPr="006A3C7A">
        <w:t xml:space="preserve"> media</w:t>
      </w:r>
      <w:r w:rsidR="000B41A0" w:rsidRPr="006A3C7A">
        <w:t>s</w:t>
      </w:r>
      <w:r w:rsidR="00B93FC1" w:rsidRPr="006A3C7A">
        <w:t xml:space="preserve"> del cuerpo hacia las regiones inferiores</w:t>
      </w:r>
      <w:r w:rsidR="004A1D90" w:rsidRPr="006A3C7A">
        <w:t>.</w:t>
      </w:r>
    </w:p>
    <w:p w14:paraId="4E943AE0" w14:textId="0F8F483A" w:rsidR="00B93FC1" w:rsidRPr="006A3C7A" w:rsidRDefault="004612C8" w:rsidP="002E2D21">
      <w:pPr>
        <w:pStyle w:val="Prrafodelista"/>
        <w:numPr>
          <w:ilvl w:val="0"/>
          <w:numId w:val="13"/>
        </w:numPr>
        <w:ind w:hanging="294"/>
      </w:pPr>
      <w:r w:rsidRPr="006A3C7A">
        <w:t xml:space="preserve">Cuando </w:t>
      </w:r>
      <w:r w:rsidR="00B93FC1" w:rsidRPr="006A3C7A">
        <w:t xml:space="preserve">el veneno de </w:t>
      </w:r>
      <w:r w:rsidR="000B41A0" w:rsidRPr="006A3C7A">
        <w:t xml:space="preserve">la </w:t>
      </w:r>
      <w:r w:rsidR="00B93FC1" w:rsidRPr="006A3C7A">
        <w:t xml:space="preserve">serpiente </w:t>
      </w:r>
      <w:r w:rsidR="00AD5118" w:rsidRPr="006A3C7A">
        <w:t>descienda</w:t>
      </w:r>
      <w:r w:rsidR="00B93FC1" w:rsidRPr="006A3C7A">
        <w:t xml:space="preserve"> desde las rodillas hasta las extremidades inferiores.</w:t>
      </w:r>
    </w:p>
    <w:p w14:paraId="58D029A6" w14:textId="5A896A00" w:rsidR="004612C8" w:rsidRPr="006A3C7A" w:rsidRDefault="004612C8" w:rsidP="007C6084">
      <w:r w:rsidRPr="006A3C7A">
        <w:t xml:space="preserve">Solo entonces se podrá considerar que se habrá superado el peligro, que se habrá </w:t>
      </w:r>
      <w:r w:rsidR="0039245B" w:rsidRPr="006A3C7A">
        <w:t>recuperado totalmente</w:t>
      </w:r>
      <w:r w:rsidRPr="006A3C7A">
        <w:t xml:space="preserve">, cuando el veneno de </w:t>
      </w:r>
      <w:r w:rsidR="0040499A" w:rsidRPr="006A3C7A">
        <w:t xml:space="preserve">la </w:t>
      </w:r>
      <w:r w:rsidRPr="006A3C7A">
        <w:t xml:space="preserve">serpiente </w:t>
      </w:r>
      <w:r w:rsidR="0040499A" w:rsidRPr="006A3C7A">
        <w:t xml:space="preserve">se </w:t>
      </w:r>
      <w:r w:rsidRPr="006A3C7A">
        <w:t>ha</w:t>
      </w:r>
      <w:r w:rsidR="0039245B" w:rsidRPr="006A3C7A">
        <w:t>ya</w:t>
      </w:r>
      <w:r w:rsidRPr="006A3C7A">
        <w:t xml:space="preserve"> </w:t>
      </w:r>
      <w:r w:rsidR="0040499A" w:rsidRPr="006A3C7A">
        <w:t xml:space="preserve">extraído </w:t>
      </w:r>
      <w:r w:rsidRPr="006A3C7A">
        <w:t xml:space="preserve">completamente por la abertura </w:t>
      </w:r>
      <w:r w:rsidR="0040499A" w:rsidRPr="006A3C7A">
        <w:t>producida</w:t>
      </w:r>
      <w:r w:rsidRPr="006A3C7A">
        <w:t xml:space="preserve"> </w:t>
      </w:r>
      <w:r w:rsidR="00D2616B" w:rsidRPr="006A3C7A">
        <w:t>de</w:t>
      </w:r>
      <w:r w:rsidRPr="006A3C7A">
        <w:t xml:space="preserve"> la mordedura </w:t>
      </w:r>
      <w:r w:rsidR="0040499A" w:rsidRPr="006A3C7A">
        <w:t xml:space="preserve">original </w:t>
      </w:r>
      <w:r w:rsidRPr="006A3C7A">
        <w:t xml:space="preserve">de </w:t>
      </w:r>
      <w:r w:rsidR="0040499A" w:rsidRPr="006A3C7A">
        <w:t xml:space="preserve">la </w:t>
      </w:r>
      <w:r w:rsidRPr="006A3C7A">
        <w:t>serpiente</w:t>
      </w:r>
      <w:r w:rsidR="00497649" w:rsidRPr="006A3C7A">
        <w:t xml:space="preserve"> en cuestión</w:t>
      </w:r>
      <w:r w:rsidRPr="006A3C7A">
        <w:t>.</w:t>
      </w:r>
    </w:p>
    <w:p w14:paraId="44DAA1D7" w14:textId="5AB37BB4" w:rsidR="004612C8" w:rsidRPr="006A3C7A" w:rsidRDefault="004612C8" w:rsidP="007C6084">
      <w:r w:rsidRPr="006A3C7A">
        <w:lastRenderedPageBreak/>
        <w:t xml:space="preserve">Del mismo modo que la víctima de la mordedura de una serpiente en el símil anterior no </w:t>
      </w:r>
      <w:r w:rsidR="00C603D7" w:rsidRPr="006A3C7A">
        <w:t xml:space="preserve">podría </w:t>
      </w:r>
      <w:r w:rsidRPr="006A3C7A">
        <w:t xml:space="preserve">considerarse que </w:t>
      </w:r>
      <w:r w:rsidR="00D2616B" w:rsidRPr="006A3C7A">
        <w:t>hubiese</w:t>
      </w:r>
      <w:r w:rsidRPr="006A3C7A">
        <w:t xml:space="preserve"> pasado </w:t>
      </w:r>
      <w:r w:rsidR="00C603D7" w:rsidRPr="006A3C7A">
        <w:t>d</w:t>
      </w:r>
      <w:r w:rsidRPr="006A3C7A">
        <w:t xml:space="preserve">el peligro o que esté completamente a salvo, por el </w:t>
      </w:r>
      <w:r w:rsidR="00497649" w:rsidRPr="006A3C7A">
        <w:t>simple</w:t>
      </w:r>
      <w:r w:rsidRPr="006A3C7A">
        <w:t xml:space="preserve"> hecho de que haya recuperado su facultad respiratoria, </w:t>
      </w:r>
      <w:r w:rsidR="00BF151E" w:rsidRPr="006A3C7A">
        <w:t xml:space="preserve">debido a </w:t>
      </w:r>
      <w:r w:rsidRPr="006A3C7A">
        <w:t xml:space="preserve">la primera reacción </w:t>
      </w:r>
      <w:r w:rsidR="00BF151E" w:rsidRPr="006A3C7A">
        <w:t>del</w:t>
      </w:r>
      <w:r w:rsidRPr="006A3C7A">
        <w:t xml:space="preserve"> tratamiento antiofídico que se le administra</w:t>
      </w:r>
      <w:r w:rsidR="00C603D7" w:rsidRPr="006A3C7A">
        <w:t>se</w:t>
      </w:r>
      <w:r w:rsidR="00BF151E" w:rsidRPr="006A3C7A">
        <w:t>;</w:t>
      </w:r>
      <w:r w:rsidRPr="006A3C7A">
        <w:t xml:space="preserve"> </w:t>
      </w:r>
      <w:r w:rsidR="00C603D7" w:rsidRPr="006A3C7A">
        <w:t xml:space="preserve">no obstante, </w:t>
      </w:r>
      <w:r w:rsidRPr="006A3C7A">
        <w:t xml:space="preserve">una persona que, como laico, </w:t>
      </w:r>
      <w:r w:rsidR="00C603D7" w:rsidRPr="006A3C7A">
        <w:t>se encuentre</w:t>
      </w:r>
      <w:r w:rsidRPr="006A3C7A">
        <w:t xml:space="preserve"> abrumad</w:t>
      </w:r>
      <w:r w:rsidR="00C603D7" w:rsidRPr="006A3C7A">
        <w:t>o</w:t>
      </w:r>
      <w:r w:rsidRPr="006A3C7A">
        <w:t xml:space="preserve"> por el veneno de los </w:t>
      </w:r>
      <w:r w:rsidR="00C603D7" w:rsidRPr="006A3C7A">
        <w:t>placeres</w:t>
      </w:r>
      <w:r w:rsidRPr="006A3C7A">
        <w:t xml:space="preserve"> sensuales (</w:t>
      </w:r>
      <w:proofErr w:type="spellStart"/>
      <w:r w:rsidRPr="006A3C7A">
        <w:rPr>
          <w:rFonts w:cs="Cormorant Light"/>
          <w:i/>
          <w:iCs/>
        </w:rPr>
        <w:t>kāma</w:t>
      </w:r>
      <w:r w:rsidR="00F54189" w:rsidRPr="006A3C7A">
        <w:rPr>
          <w:rFonts w:cs="Cormorant Light"/>
          <w:i/>
          <w:iCs/>
        </w:rPr>
        <w:t>‒</w:t>
      </w:r>
      <w:r w:rsidRPr="006A3C7A">
        <w:rPr>
          <w:rFonts w:cs="Cormorant Light"/>
          <w:i/>
          <w:iCs/>
        </w:rPr>
        <w:t>guṇa</w:t>
      </w:r>
      <w:proofErr w:type="spellEnd"/>
      <w:r w:rsidRPr="006A3C7A">
        <w:rPr>
          <w:rFonts w:cs="Cormorant Light"/>
          <w:i/>
          <w:iCs/>
        </w:rPr>
        <w:t>)</w:t>
      </w:r>
      <w:r w:rsidRPr="006A3C7A">
        <w:t xml:space="preserve"> y el veneno de los obstáculos (</w:t>
      </w:r>
      <w:proofErr w:type="spellStart"/>
      <w:r w:rsidRPr="006A3C7A">
        <w:rPr>
          <w:rFonts w:cs="Cormorant Light"/>
          <w:i/>
          <w:iCs/>
        </w:rPr>
        <w:t>nīvaraṇa</w:t>
      </w:r>
      <w:proofErr w:type="spellEnd"/>
      <w:r w:rsidRPr="006A3C7A">
        <w:t xml:space="preserve">), todavía no </w:t>
      </w:r>
      <w:r w:rsidR="00C603D7" w:rsidRPr="006A3C7A">
        <w:t>podr</w:t>
      </w:r>
      <w:r w:rsidR="00BF151E" w:rsidRPr="006A3C7A">
        <w:t>á</w:t>
      </w:r>
      <w:r w:rsidRPr="006A3C7A">
        <w:t xml:space="preserve"> ser considerado como seguro por el </w:t>
      </w:r>
      <w:r w:rsidR="00AA3193" w:rsidRPr="006A3C7A">
        <w:t>simple</w:t>
      </w:r>
      <w:r w:rsidRPr="006A3C7A">
        <w:t xml:space="preserve"> hecho de que est</w:t>
      </w:r>
      <w:r w:rsidR="00C603D7" w:rsidRPr="006A3C7A">
        <w:t>é</w:t>
      </w:r>
      <w:r w:rsidRPr="006A3C7A">
        <w:t xml:space="preserve"> establecido en la pureza de la moralidad (</w:t>
      </w:r>
      <w:r w:rsidRPr="006A3C7A">
        <w:rPr>
          <w:i/>
          <w:iCs/>
        </w:rPr>
        <w:t>sīla</w:t>
      </w:r>
      <w:r w:rsidR="00F54189" w:rsidRPr="006A3C7A">
        <w:rPr>
          <w:i/>
          <w:iCs/>
        </w:rPr>
        <w:t>‒</w:t>
      </w:r>
      <w:proofErr w:type="spellStart"/>
      <w:r w:rsidRPr="006A3C7A">
        <w:rPr>
          <w:i/>
          <w:iCs/>
        </w:rPr>
        <w:t>visuddhi</w:t>
      </w:r>
      <w:proofErr w:type="spellEnd"/>
      <w:r w:rsidRPr="006A3C7A">
        <w:t>)</w:t>
      </w:r>
      <w:r w:rsidR="00C603D7" w:rsidRPr="006A3C7A">
        <w:t>;</w:t>
      </w:r>
      <w:r w:rsidRPr="006A3C7A">
        <w:t xml:space="preserve"> </w:t>
      </w:r>
      <w:r w:rsidR="00C603D7" w:rsidRPr="006A3C7A">
        <w:t>t</w:t>
      </w:r>
      <w:r w:rsidRPr="006A3C7A">
        <w:t xml:space="preserve">ampoco se le </w:t>
      </w:r>
      <w:r w:rsidR="00C603D7" w:rsidRPr="006A3C7A">
        <w:t>podrá</w:t>
      </w:r>
      <w:r w:rsidRPr="006A3C7A">
        <w:t xml:space="preserve"> considerar seguro sólo po</w:t>
      </w:r>
      <w:r w:rsidR="004C76AC" w:rsidRPr="006A3C7A">
        <w:t>r</w:t>
      </w:r>
      <w:r w:rsidRPr="006A3C7A">
        <w:t xml:space="preserve"> renunciar </w:t>
      </w:r>
      <w:r w:rsidR="00C603D7" w:rsidRPr="006A3C7A">
        <w:t xml:space="preserve">a la vida mundana </w:t>
      </w:r>
      <w:r w:rsidRPr="006A3C7A">
        <w:t xml:space="preserve">y convertirse en ermitaño o monje, </w:t>
      </w:r>
      <w:r w:rsidR="004C76AC" w:rsidRPr="006A3C7A">
        <w:t xml:space="preserve">por haber </w:t>
      </w:r>
      <w:r w:rsidRPr="006A3C7A">
        <w:t>practicado austeridades y se ha</w:t>
      </w:r>
      <w:r w:rsidR="000A47E8" w:rsidRPr="006A3C7A">
        <w:t>ya</w:t>
      </w:r>
      <w:r w:rsidRPr="006A3C7A">
        <w:t xml:space="preserve"> establecido en los trece medios asc</w:t>
      </w:r>
      <w:r w:rsidR="000A47E8" w:rsidRPr="006A3C7A">
        <w:t>e</w:t>
      </w:r>
      <w:r w:rsidRPr="006A3C7A">
        <w:t>t</w:t>
      </w:r>
      <w:r w:rsidR="000A47E8" w:rsidRPr="006A3C7A">
        <w:t>a</w:t>
      </w:r>
      <w:r w:rsidRPr="006A3C7A">
        <w:t>s de purificación (</w:t>
      </w:r>
      <w:proofErr w:type="spellStart"/>
      <w:r w:rsidRPr="006A3C7A">
        <w:rPr>
          <w:rFonts w:cs="Cormorant Light"/>
          <w:i/>
          <w:iCs/>
        </w:rPr>
        <w:t>dhutaṅga</w:t>
      </w:r>
      <w:proofErr w:type="spellEnd"/>
      <w:r w:rsidRPr="006A3C7A">
        <w:t xml:space="preserve">). Sería como la víctima </w:t>
      </w:r>
      <w:r w:rsidR="000A47E8" w:rsidRPr="006A3C7A">
        <w:t xml:space="preserve">mencionada </w:t>
      </w:r>
      <w:r w:rsidRPr="006A3C7A">
        <w:t xml:space="preserve">de la mordedura de serpiente que </w:t>
      </w:r>
      <w:r w:rsidR="000A47E8" w:rsidRPr="006A3C7A">
        <w:t>se encuentre</w:t>
      </w:r>
      <w:r w:rsidRPr="006A3C7A">
        <w:t xml:space="preserve"> en la etapa de </w:t>
      </w:r>
      <w:r w:rsidR="004C76AC" w:rsidRPr="006A3C7A">
        <w:t xml:space="preserve">voltearse </w:t>
      </w:r>
      <w:r w:rsidRPr="006A3C7A">
        <w:t>débilmente de un lado a otro.</w:t>
      </w:r>
    </w:p>
    <w:p w14:paraId="127F9B76" w14:textId="67A0BE71" w:rsidR="004612C8" w:rsidRPr="006A3C7A" w:rsidRDefault="004612C8" w:rsidP="007C6084">
      <w:r w:rsidRPr="006A3C7A">
        <w:t>Cuando tal persona se estable</w:t>
      </w:r>
      <w:r w:rsidR="000A47E8" w:rsidRPr="006A3C7A">
        <w:t>zca</w:t>
      </w:r>
      <w:r w:rsidRPr="006A3C7A">
        <w:t xml:space="preserve"> firmemente en las prácticas de moralidad y austeridad, se </w:t>
      </w:r>
      <w:r w:rsidR="00372158" w:rsidRPr="006A3C7A">
        <w:t>dirij</w:t>
      </w:r>
      <w:r w:rsidR="004C76AC" w:rsidRPr="006A3C7A">
        <w:t>a</w:t>
      </w:r>
      <w:r w:rsidRPr="006A3C7A">
        <w:t xml:space="preserve"> respetuosamente y </w:t>
      </w:r>
      <w:r w:rsidR="00C35867" w:rsidRPr="006A3C7A">
        <w:t>aguard</w:t>
      </w:r>
      <w:r w:rsidR="004C76AC" w:rsidRPr="006A3C7A">
        <w:t>e</w:t>
      </w:r>
      <w:r w:rsidRPr="006A3C7A">
        <w:t xml:space="preserve"> </w:t>
      </w:r>
      <w:r w:rsidR="00C35867" w:rsidRPr="006A3C7A">
        <w:t>por</w:t>
      </w:r>
      <w:r w:rsidRPr="006A3C7A">
        <w:t xml:space="preserve"> un maestro competente </w:t>
      </w:r>
      <w:r w:rsidR="00372158" w:rsidRPr="006A3C7A">
        <w:t>para la</w:t>
      </w:r>
      <w:r w:rsidRPr="006A3C7A">
        <w:t xml:space="preserve"> práctica </w:t>
      </w:r>
      <w:r w:rsidR="00C35867" w:rsidRPr="006A3C7A">
        <w:t>del desarrollo de la sabiduría revel</w:t>
      </w:r>
      <w:r w:rsidR="000D4DFA" w:rsidRPr="006A3C7A">
        <w:t>ativa</w:t>
      </w:r>
      <w:r w:rsidRPr="006A3C7A">
        <w:t xml:space="preserve"> (</w:t>
      </w:r>
      <w:proofErr w:type="spellStart"/>
      <w:r w:rsidRPr="006A3C7A">
        <w:rPr>
          <w:i/>
          <w:iCs/>
        </w:rPr>
        <w:t>vipassana</w:t>
      </w:r>
      <w:proofErr w:type="spellEnd"/>
      <w:r w:rsidRPr="006A3C7A">
        <w:t xml:space="preserve">) </w:t>
      </w:r>
      <w:r w:rsidR="000D4DFA" w:rsidRPr="006A3C7A">
        <w:t>adopt</w:t>
      </w:r>
      <w:r w:rsidR="00372158" w:rsidRPr="006A3C7A">
        <w:t>ará</w:t>
      </w:r>
      <w:r w:rsidRPr="006A3C7A">
        <w:t xml:space="preserve"> </w:t>
      </w:r>
      <w:r w:rsidR="00906EC4" w:rsidRPr="006A3C7A">
        <w:t xml:space="preserve">las respectivas </w:t>
      </w:r>
      <w:r w:rsidRPr="006A3C7A">
        <w:t xml:space="preserve">lecciones prácticas como un </w:t>
      </w:r>
      <w:r w:rsidR="000D4DFA" w:rsidRPr="006A3C7A">
        <w:t>discípulo</w:t>
      </w:r>
      <w:r w:rsidRPr="006A3C7A">
        <w:t xml:space="preserve"> devoto</w:t>
      </w:r>
      <w:r w:rsidR="00372158" w:rsidRPr="006A3C7A">
        <w:t>.</w:t>
      </w:r>
      <w:r w:rsidRPr="006A3C7A">
        <w:t xml:space="preserve"> </w:t>
      </w:r>
      <w:r w:rsidR="00E91FC5" w:rsidRPr="006A3C7A">
        <w:t xml:space="preserve">Esto </w:t>
      </w:r>
      <w:r w:rsidRPr="006A3C7A">
        <w:t xml:space="preserve">lo </w:t>
      </w:r>
      <w:r w:rsidR="00E91FC5" w:rsidRPr="006A3C7A">
        <w:t>hará</w:t>
      </w:r>
      <w:r w:rsidRPr="006A3C7A">
        <w:t xml:space="preserve"> yendo a un lugar </w:t>
      </w:r>
      <w:r w:rsidR="00E91FC5" w:rsidRPr="006A3C7A">
        <w:t xml:space="preserve">solitario </w:t>
      </w:r>
      <w:r w:rsidRPr="006A3C7A">
        <w:t xml:space="preserve">y </w:t>
      </w:r>
      <w:r w:rsidR="00E91FC5" w:rsidRPr="006A3C7A">
        <w:t>tranquilo,</w:t>
      </w:r>
      <w:r w:rsidRPr="006A3C7A">
        <w:t xml:space="preserve"> aplicándose asiduamente </w:t>
      </w:r>
      <w:r w:rsidR="00E91FC5" w:rsidRPr="006A3C7A">
        <w:t>en</w:t>
      </w:r>
      <w:r w:rsidRPr="006A3C7A">
        <w:t xml:space="preserve"> la práctica de la meditación </w:t>
      </w:r>
      <w:r w:rsidR="00B7731A" w:rsidRPr="006A3C7A">
        <w:t>para el desarrollo de la sabiduría</w:t>
      </w:r>
      <w:r w:rsidR="00DE2DC7" w:rsidRPr="006A3C7A">
        <w:t xml:space="preserve"> revelativa</w:t>
      </w:r>
      <w:r w:rsidRPr="006A3C7A">
        <w:t xml:space="preserve">. Por medio de una práctica sostenida y ardua, se </w:t>
      </w:r>
      <w:r w:rsidR="00B7731A" w:rsidRPr="006A3C7A">
        <w:t>percibirá</w:t>
      </w:r>
      <w:r w:rsidRPr="006A3C7A">
        <w:t xml:space="preserve">, con clara comprensión, todos los grupos de </w:t>
      </w:r>
      <w:r w:rsidR="00B7731A" w:rsidRPr="006A3C7A">
        <w:t xml:space="preserve">los </w:t>
      </w:r>
      <w:r w:rsidRPr="006A3C7A">
        <w:t>fenómenos físicos y mentales</w:t>
      </w:r>
      <w:r w:rsidR="00B7731A" w:rsidRPr="006A3C7A">
        <w:t>,</w:t>
      </w:r>
      <w:r w:rsidRPr="006A3C7A">
        <w:t xml:space="preserve"> </w:t>
      </w:r>
      <w:r w:rsidR="00B7731A" w:rsidRPr="006A3C7A">
        <w:t>además de</w:t>
      </w:r>
      <w:r w:rsidRPr="006A3C7A">
        <w:t xml:space="preserve">l proceso de su surgimiento y desaparición </w:t>
      </w:r>
      <w:r w:rsidR="00DE2DC7" w:rsidRPr="006A3C7A">
        <w:t>dentro de</w:t>
      </w:r>
      <w:r w:rsidRPr="006A3C7A">
        <w:t xml:space="preserve"> su complejo mente</w:t>
      </w:r>
      <w:r w:rsidR="00F54189" w:rsidRPr="006A3C7A">
        <w:t>‒</w:t>
      </w:r>
      <w:r w:rsidR="00B7731A" w:rsidRPr="006A3C7A">
        <w:t>materia</w:t>
      </w:r>
      <w:r w:rsidRPr="006A3C7A">
        <w:t xml:space="preserve"> (</w:t>
      </w:r>
      <w:proofErr w:type="spellStart"/>
      <w:r w:rsidRPr="006A3C7A">
        <w:rPr>
          <w:i/>
          <w:iCs/>
        </w:rPr>
        <w:t>khandkhā</w:t>
      </w:r>
      <w:proofErr w:type="spellEnd"/>
      <w:r w:rsidRPr="006A3C7A">
        <w:t>). En esta etapa se asemeja</w:t>
      </w:r>
      <w:r w:rsidR="00B7731A" w:rsidRPr="006A3C7A">
        <w:t>rá</w:t>
      </w:r>
      <w:r w:rsidRPr="006A3C7A">
        <w:t xml:space="preserve"> a la víctima de la mordedura de serpiente que se ha</w:t>
      </w:r>
      <w:r w:rsidR="003A5D53" w:rsidRPr="006A3C7A">
        <w:t>bría</w:t>
      </w:r>
      <w:r w:rsidRPr="006A3C7A">
        <w:t xml:space="preserve"> recuperado del estado de delirio y ha</w:t>
      </w:r>
      <w:r w:rsidR="003A5D53" w:rsidRPr="006A3C7A">
        <w:t>bría</w:t>
      </w:r>
      <w:r w:rsidRPr="006A3C7A">
        <w:t xml:space="preserve"> recuperado la vista. La mera recuperación de la vista no debe</w:t>
      </w:r>
      <w:r w:rsidR="003A5D53" w:rsidRPr="006A3C7A">
        <w:t>rá</w:t>
      </w:r>
      <w:r w:rsidRPr="006A3C7A">
        <w:t xml:space="preserve"> considerarse como una recuperación del efecto letal del veneno de </w:t>
      </w:r>
      <w:r w:rsidR="003A5D53" w:rsidRPr="006A3C7A">
        <w:t xml:space="preserve">la </w:t>
      </w:r>
      <w:r w:rsidRPr="006A3C7A">
        <w:t xml:space="preserve">serpiente. </w:t>
      </w:r>
      <w:r w:rsidR="003A5D53" w:rsidRPr="006A3C7A">
        <w:t>Durante</w:t>
      </w:r>
      <w:r w:rsidRPr="006A3C7A">
        <w:t xml:space="preserve"> la época actual, </w:t>
      </w:r>
      <w:r w:rsidR="003A5D53" w:rsidRPr="006A3C7A">
        <w:t>existe</w:t>
      </w:r>
      <w:r w:rsidRPr="006A3C7A">
        <w:t xml:space="preserve"> un buen número de personas que recurren a la </w:t>
      </w:r>
      <w:r w:rsidR="005F748E" w:rsidRPr="006A3C7A">
        <w:t>frondosidad</w:t>
      </w:r>
      <w:r w:rsidRPr="006A3C7A">
        <w:t xml:space="preserve"> de </w:t>
      </w:r>
      <w:r w:rsidR="00E665C4" w:rsidRPr="006A3C7A">
        <w:t>un</w:t>
      </w:r>
      <w:r w:rsidRPr="006A3C7A">
        <w:t xml:space="preserve">a selva y </w:t>
      </w:r>
      <w:r w:rsidR="005F748E" w:rsidRPr="006A3C7A">
        <w:t>se retiran a</w:t>
      </w:r>
      <w:r w:rsidRPr="006A3C7A">
        <w:t xml:space="preserve"> la soledad, tanto en la Alta como en la Baja Birmania, y que están </w:t>
      </w:r>
      <w:r w:rsidR="005F748E" w:rsidRPr="006A3C7A">
        <w:t>penetrando</w:t>
      </w:r>
      <w:r w:rsidRPr="006A3C7A">
        <w:t xml:space="preserve"> en la práctica de la </w:t>
      </w:r>
      <w:r w:rsidR="00B76D7D" w:rsidRPr="006A3C7A">
        <w:t>sabiduría revelativa</w:t>
      </w:r>
      <w:r w:rsidRPr="006A3C7A">
        <w:t xml:space="preserve"> con verdadera seriedad. Ni siquiera han llegado a la etapa similar a la de la recuperación de la vista por parte de la persona mordida por la serpiente. Cuando el conocimiento de la </w:t>
      </w:r>
      <w:r w:rsidR="00B76D7D" w:rsidRPr="006A3C7A">
        <w:t>sabiduría revelativa</w:t>
      </w:r>
      <w:r w:rsidRPr="006A3C7A">
        <w:t xml:space="preserve"> (</w:t>
      </w:r>
      <w:proofErr w:type="spellStart"/>
      <w:r w:rsidRPr="006A3C7A">
        <w:rPr>
          <w:rFonts w:cs="Cormorant Light"/>
          <w:i/>
          <w:iCs/>
        </w:rPr>
        <w:t>vipassanā</w:t>
      </w:r>
      <w:proofErr w:type="spellEnd"/>
      <w:r w:rsidR="00F54189" w:rsidRPr="006A3C7A">
        <w:rPr>
          <w:rFonts w:cs="Cormorant Light"/>
          <w:i/>
          <w:iCs/>
        </w:rPr>
        <w:t>‒</w:t>
      </w:r>
      <w:r w:rsidRPr="006A3C7A">
        <w:rPr>
          <w:rFonts w:cs="Cormorant Light"/>
          <w:i/>
          <w:iCs/>
        </w:rPr>
        <w:t>ñāṇa)</w:t>
      </w:r>
      <w:r w:rsidRPr="006A3C7A">
        <w:t xml:space="preserve"> se vuelv</w:t>
      </w:r>
      <w:r w:rsidR="00B76D7D" w:rsidRPr="006A3C7A">
        <w:t>a</w:t>
      </w:r>
      <w:r w:rsidRPr="006A3C7A">
        <w:t xml:space="preserve"> </w:t>
      </w:r>
      <w:r w:rsidR="00B76D7D" w:rsidRPr="006A3C7A">
        <w:t>elevadamente</w:t>
      </w:r>
      <w:r w:rsidRPr="006A3C7A">
        <w:t xml:space="preserve"> desarrollad</w:t>
      </w:r>
      <w:r w:rsidR="005F748E" w:rsidRPr="006A3C7A">
        <w:t>a</w:t>
      </w:r>
      <w:r w:rsidRPr="006A3C7A">
        <w:t xml:space="preserve"> y se </w:t>
      </w:r>
      <w:r w:rsidR="00B76D7D" w:rsidRPr="006A3C7A">
        <w:t>consume</w:t>
      </w:r>
      <w:r w:rsidRPr="006A3C7A">
        <w:t xml:space="preserve"> la etapa de un </w:t>
      </w:r>
      <w:r w:rsidR="00B76D7D" w:rsidRPr="006A3C7A">
        <w:t>Entrante</w:t>
      </w:r>
      <w:r w:rsidRPr="006A3C7A">
        <w:t xml:space="preserve"> </w:t>
      </w:r>
      <w:r w:rsidR="00B76D7D" w:rsidRPr="006A3C7A">
        <w:t>a</w:t>
      </w:r>
      <w:r w:rsidRPr="006A3C7A">
        <w:t xml:space="preserve"> la Corriente (</w:t>
      </w:r>
      <w:r w:rsidRPr="006A3C7A">
        <w:rPr>
          <w:i/>
          <w:iCs/>
        </w:rPr>
        <w:t>sotāpanna</w:t>
      </w:r>
      <w:r w:rsidRPr="006A3C7A">
        <w:t xml:space="preserve">), el aprendiz de </w:t>
      </w:r>
      <w:r w:rsidR="00B76D7D" w:rsidRPr="006A3C7A">
        <w:t>la sabiduría</w:t>
      </w:r>
      <w:r w:rsidRPr="006A3C7A">
        <w:t xml:space="preserve"> </w:t>
      </w:r>
      <w:r w:rsidR="001A3B07" w:rsidRPr="006A3C7A">
        <w:t xml:space="preserve">revelativa </w:t>
      </w:r>
      <w:r w:rsidRPr="006A3C7A">
        <w:t>(</w:t>
      </w:r>
      <w:proofErr w:type="spellStart"/>
      <w:r w:rsidRPr="006A3C7A">
        <w:rPr>
          <w:i/>
          <w:iCs/>
        </w:rPr>
        <w:t>yogī</w:t>
      </w:r>
      <w:proofErr w:type="spellEnd"/>
      <w:r w:rsidRPr="006A3C7A">
        <w:t>) se asemeja</w:t>
      </w:r>
      <w:r w:rsidR="00B76D7D" w:rsidRPr="006A3C7A">
        <w:t>rá</w:t>
      </w:r>
      <w:r w:rsidRPr="006A3C7A">
        <w:t xml:space="preserve"> a la víctima de la mordedura de serpiente en quien el veneno de </w:t>
      </w:r>
      <w:r w:rsidR="00B76D7D" w:rsidRPr="006A3C7A">
        <w:t>ella</w:t>
      </w:r>
      <w:r w:rsidRPr="006A3C7A">
        <w:t xml:space="preserve"> se ha</w:t>
      </w:r>
      <w:r w:rsidR="00BD1FD2" w:rsidRPr="006A3C7A">
        <w:t>bría</w:t>
      </w:r>
      <w:r w:rsidRPr="006A3C7A">
        <w:t xml:space="preserve"> retirado de la cabeza.</w:t>
      </w:r>
    </w:p>
    <w:p w14:paraId="5E138DFA" w14:textId="10FC08F2" w:rsidR="00BD1FD2" w:rsidRPr="006A3C7A" w:rsidRDefault="00BD1FD2" w:rsidP="009B1768">
      <w:r w:rsidRPr="006A3C7A">
        <w:t xml:space="preserve">Cuando uno llegue a la etapa de un Retornante por </w:t>
      </w:r>
      <w:r w:rsidR="005F748E" w:rsidRPr="006A3C7A">
        <w:t xml:space="preserve">Única Vez </w:t>
      </w:r>
      <w:r w:rsidRPr="006A3C7A">
        <w:t>(</w:t>
      </w:r>
      <w:proofErr w:type="spellStart"/>
      <w:r w:rsidRPr="006A3C7A">
        <w:rPr>
          <w:i/>
          <w:iCs/>
        </w:rPr>
        <w:t>sakadkāgāmī</w:t>
      </w:r>
      <w:proofErr w:type="spellEnd"/>
      <w:r w:rsidRPr="006A3C7A">
        <w:t>), se asemeja</w:t>
      </w:r>
      <w:r w:rsidR="00BC541D" w:rsidRPr="006A3C7A">
        <w:t>rá</w:t>
      </w:r>
      <w:r w:rsidRPr="006A3C7A">
        <w:t xml:space="preserve"> a la víctima de la mordedura de serpiente en quien el efecto letal del veneno de serpiente ha</w:t>
      </w:r>
      <w:r w:rsidR="00BC541D" w:rsidRPr="006A3C7A">
        <w:t>bría</w:t>
      </w:r>
      <w:r w:rsidRPr="006A3C7A">
        <w:t xml:space="preserve"> </w:t>
      </w:r>
      <w:r w:rsidR="005F748E" w:rsidRPr="006A3C7A">
        <w:t>descendido</w:t>
      </w:r>
      <w:r w:rsidRPr="006A3C7A">
        <w:t xml:space="preserve"> desde la</w:t>
      </w:r>
      <w:r w:rsidR="005C2AD3" w:rsidRPr="006A3C7A">
        <w:t>s</w:t>
      </w:r>
      <w:r w:rsidRPr="006A3C7A">
        <w:t xml:space="preserve"> </w:t>
      </w:r>
      <w:r w:rsidR="005C2AD3" w:rsidRPr="006A3C7A">
        <w:t>regiones</w:t>
      </w:r>
      <w:r w:rsidRPr="006A3C7A">
        <w:t xml:space="preserve"> media</w:t>
      </w:r>
      <w:r w:rsidR="005C2AD3" w:rsidRPr="006A3C7A">
        <w:t>s</w:t>
      </w:r>
      <w:r w:rsidRPr="006A3C7A">
        <w:t xml:space="preserve"> del cuerpo </w:t>
      </w:r>
      <w:r w:rsidR="00BC541D" w:rsidRPr="006A3C7A">
        <w:t>hasta</w:t>
      </w:r>
      <w:r w:rsidRPr="006A3C7A">
        <w:t xml:space="preserve"> </w:t>
      </w:r>
      <w:r w:rsidR="00BC541D" w:rsidRPr="006A3C7A">
        <w:t xml:space="preserve">la </w:t>
      </w:r>
      <w:r w:rsidR="005C2AD3" w:rsidRPr="006A3C7A">
        <w:t>inferior</w:t>
      </w:r>
      <w:r w:rsidRPr="006A3C7A">
        <w:t>.</w:t>
      </w:r>
    </w:p>
    <w:p w14:paraId="2F3A9A98" w14:textId="2B38536C" w:rsidR="00BD1FD2" w:rsidRPr="006A3C7A" w:rsidRDefault="00BD1FD2" w:rsidP="009B1768">
      <w:r w:rsidRPr="006A3C7A">
        <w:t>Cuando uno lleg</w:t>
      </w:r>
      <w:r w:rsidR="00BC541D" w:rsidRPr="006A3C7A">
        <w:t>ue</w:t>
      </w:r>
      <w:r w:rsidRPr="006A3C7A">
        <w:t xml:space="preserve"> a la etapa de un </w:t>
      </w:r>
      <w:r w:rsidR="00BC541D" w:rsidRPr="006A3C7A">
        <w:t>No</w:t>
      </w:r>
      <w:r w:rsidR="00BC541D" w:rsidRPr="006A3C7A">
        <w:rPr>
          <w:rFonts w:ascii="Cormorant" w:hAnsi="Cormorant" w:cs="Cormorant"/>
        </w:rPr>
        <w:t>‒</w:t>
      </w:r>
      <w:r w:rsidR="00BC541D" w:rsidRPr="006A3C7A">
        <w:t xml:space="preserve">Retornante </w:t>
      </w:r>
      <w:r w:rsidRPr="006A3C7A">
        <w:t>(</w:t>
      </w:r>
      <w:proofErr w:type="spellStart"/>
      <w:r w:rsidRPr="006A3C7A">
        <w:rPr>
          <w:i/>
          <w:iCs/>
        </w:rPr>
        <w:t>anāgāmī</w:t>
      </w:r>
      <w:proofErr w:type="spellEnd"/>
      <w:r w:rsidRPr="006A3C7A">
        <w:t>), se asemeja</w:t>
      </w:r>
      <w:r w:rsidR="00BC541D" w:rsidRPr="006A3C7A">
        <w:t>rá</w:t>
      </w:r>
      <w:r w:rsidRPr="006A3C7A">
        <w:t xml:space="preserve"> a la víctima de la mordedura de serpiente en quien el efecto letal de </w:t>
      </w:r>
      <w:r w:rsidR="00BC541D" w:rsidRPr="006A3C7A">
        <w:t>t</w:t>
      </w:r>
      <w:r w:rsidRPr="006A3C7A">
        <w:t>a</w:t>
      </w:r>
      <w:r w:rsidR="00BC541D" w:rsidRPr="006A3C7A">
        <w:t>l</w:t>
      </w:r>
      <w:r w:rsidRPr="006A3C7A">
        <w:t xml:space="preserve"> mordedura ha</w:t>
      </w:r>
      <w:r w:rsidR="00BC541D" w:rsidRPr="006A3C7A">
        <w:t>bría</w:t>
      </w:r>
      <w:r w:rsidRPr="006A3C7A">
        <w:t xml:space="preserve"> desaparecido por encima de las rodillas.</w:t>
      </w:r>
    </w:p>
    <w:p w14:paraId="76498CD6" w14:textId="5C0FC94E" w:rsidR="00BD1FD2" w:rsidRPr="006A3C7A" w:rsidRDefault="00BD1FD2" w:rsidP="009B1768">
      <w:r w:rsidRPr="006A3C7A">
        <w:t xml:space="preserve">Cuando uno </w:t>
      </w:r>
      <w:r w:rsidR="004F696B" w:rsidRPr="006A3C7A">
        <w:t>consume</w:t>
      </w:r>
      <w:r w:rsidRPr="006A3C7A">
        <w:t xml:space="preserve"> la etapa de </w:t>
      </w:r>
      <w:r w:rsidR="004F696B" w:rsidRPr="006A3C7A">
        <w:t xml:space="preserve">la </w:t>
      </w:r>
      <w:r w:rsidRPr="006A3C7A">
        <w:rPr>
          <w:i/>
          <w:iCs/>
        </w:rPr>
        <w:t>Arahant</w:t>
      </w:r>
      <w:r w:rsidR="007A32A9" w:rsidRPr="006A3C7A">
        <w:rPr>
          <w:i/>
          <w:iCs/>
        </w:rPr>
        <w:t>ía</w:t>
      </w:r>
      <w:r w:rsidRPr="006A3C7A">
        <w:t xml:space="preserve"> (</w:t>
      </w:r>
      <w:proofErr w:type="spellStart"/>
      <w:r w:rsidRPr="006A3C7A">
        <w:rPr>
          <w:i/>
          <w:iCs/>
        </w:rPr>
        <w:t>arahatta</w:t>
      </w:r>
      <w:proofErr w:type="spellEnd"/>
      <w:r w:rsidRPr="006A3C7A">
        <w:t xml:space="preserve">), </w:t>
      </w:r>
      <w:r w:rsidR="007A32A9" w:rsidRPr="006A3C7A">
        <w:t>entonces</w:t>
      </w:r>
      <w:r w:rsidRPr="006A3C7A">
        <w:t xml:space="preserve"> </w:t>
      </w:r>
      <w:r w:rsidR="004F696B" w:rsidRPr="006A3C7A">
        <w:t xml:space="preserve">se </w:t>
      </w:r>
      <w:r w:rsidR="007A32A9" w:rsidRPr="006A3C7A">
        <w:t xml:space="preserve">parecerá </w:t>
      </w:r>
      <w:r w:rsidRPr="006A3C7A">
        <w:t>a la víctima de la mordedura de serpiente e</w:t>
      </w:r>
      <w:r w:rsidR="005C2AD3" w:rsidRPr="006A3C7A">
        <w:t>n</w:t>
      </w:r>
      <w:r w:rsidRPr="006A3C7A">
        <w:t xml:space="preserve"> quien tod</w:t>
      </w:r>
      <w:r w:rsidR="005C2AD3" w:rsidRPr="006A3C7A">
        <w:t xml:space="preserve">o el </w:t>
      </w:r>
      <w:r w:rsidRPr="006A3C7A">
        <w:t>veneno ha</w:t>
      </w:r>
      <w:r w:rsidR="007A32A9" w:rsidRPr="006A3C7A">
        <w:t>bría</w:t>
      </w:r>
      <w:r w:rsidRPr="006A3C7A">
        <w:t xml:space="preserve"> sido totalmente </w:t>
      </w:r>
      <w:r w:rsidR="007A32A9" w:rsidRPr="006A3C7A">
        <w:t>extraíd</w:t>
      </w:r>
      <w:r w:rsidR="009330E0" w:rsidRPr="006A3C7A">
        <w:t>o</w:t>
      </w:r>
      <w:r w:rsidRPr="006A3C7A">
        <w:t xml:space="preserve"> desde el sistema c</w:t>
      </w:r>
      <w:r w:rsidR="00A735E3" w:rsidRPr="006A3C7A">
        <w:t>o</w:t>
      </w:r>
      <w:r w:rsidRPr="006A3C7A">
        <w:t>rpo</w:t>
      </w:r>
      <w:r w:rsidR="00A735E3" w:rsidRPr="006A3C7A">
        <w:t>ral</w:t>
      </w:r>
      <w:r w:rsidRPr="006A3C7A">
        <w:t xml:space="preserve"> </w:t>
      </w:r>
      <w:r w:rsidR="009330E0" w:rsidRPr="006A3C7A">
        <w:t xml:space="preserve">en su totalidad </w:t>
      </w:r>
      <w:r w:rsidRPr="006A3C7A">
        <w:t xml:space="preserve">a través de la abertura causada por la mordedura original, dejando a dicha víctima completamente curada de todo tipo de enfermedades y dolencias debido al efecto letal </w:t>
      </w:r>
      <w:r w:rsidR="009330E0" w:rsidRPr="006A3C7A">
        <w:t>que</w:t>
      </w:r>
      <w:r w:rsidRPr="006A3C7A">
        <w:t xml:space="preserve"> la </w:t>
      </w:r>
      <w:r w:rsidR="007A32A9" w:rsidRPr="006A3C7A">
        <w:t xml:space="preserve">mentada </w:t>
      </w:r>
      <w:r w:rsidRPr="006A3C7A">
        <w:t>mordedura de serpiente</w:t>
      </w:r>
      <w:r w:rsidR="009330E0" w:rsidRPr="006A3C7A">
        <w:t xml:space="preserve"> puede ocasionar</w:t>
      </w:r>
      <w:r w:rsidRPr="006A3C7A">
        <w:t>.</w:t>
      </w:r>
    </w:p>
    <w:p w14:paraId="7EACE2DA" w14:textId="10A20912" w:rsidR="00BD1FD2" w:rsidRPr="006A3C7A" w:rsidRDefault="00BD1FD2" w:rsidP="009B1768">
      <w:r w:rsidRPr="006A3C7A">
        <w:t xml:space="preserve">Por lo tanto, hasta que se alcance tal etapa de </w:t>
      </w:r>
      <w:r w:rsidR="00012356" w:rsidRPr="006A3C7A">
        <w:t xml:space="preserve">completa </w:t>
      </w:r>
      <w:r w:rsidRPr="006A3C7A">
        <w:t>recuperación y curación del efecto letal del veneno de serpient</w:t>
      </w:r>
      <w:r w:rsidR="00152CB3" w:rsidRPr="006A3C7A">
        <w:t>e,</w:t>
      </w:r>
      <w:r w:rsidRPr="006A3C7A">
        <w:t xml:space="preserve"> </w:t>
      </w:r>
      <w:r w:rsidR="00152CB3" w:rsidRPr="006A3C7A">
        <w:t xml:space="preserve">de </w:t>
      </w:r>
      <w:r w:rsidRPr="006A3C7A">
        <w:t xml:space="preserve">todas sus enfermedades y dolencias consecuentes, </w:t>
      </w:r>
      <w:r w:rsidR="00152CB3" w:rsidRPr="006A3C7A">
        <w:t xml:space="preserve">será </w:t>
      </w:r>
      <w:r w:rsidRPr="006A3C7A">
        <w:t xml:space="preserve">apropiado que la víctima de </w:t>
      </w:r>
      <w:r w:rsidR="00152CB3" w:rsidRPr="006A3C7A">
        <w:t>la</w:t>
      </w:r>
      <w:r w:rsidRPr="006A3C7A">
        <w:t xml:space="preserve"> mordedura de </w:t>
      </w:r>
      <w:r w:rsidR="00012356" w:rsidRPr="006A3C7A">
        <w:t xml:space="preserve">la </w:t>
      </w:r>
      <w:r w:rsidRPr="006A3C7A">
        <w:t xml:space="preserve">serpiente ignore todos los problemas apremiantes que no </w:t>
      </w:r>
      <w:r w:rsidR="00A735E3" w:rsidRPr="006A3C7A">
        <w:t>se vinculen con</w:t>
      </w:r>
      <w:r w:rsidRPr="006A3C7A">
        <w:t xml:space="preserve"> el problema vital de curar el efecto letal del veneno</w:t>
      </w:r>
      <w:r w:rsidR="00152CB3" w:rsidRPr="006A3C7A">
        <w:t xml:space="preserve"> en cuestión</w:t>
      </w:r>
      <w:r w:rsidRPr="006A3C7A">
        <w:t>. Sus preocupaciones, sus ansiedades y sus energías deberían dedicarse</w:t>
      </w:r>
      <w:r w:rsidR="002A4DFA" w:rsidRPr="006A3C7A">
        <w:t>,</w:t>
      </w:r>
      <w:r w:rsidRPr="006A3C7A">
        <w:t xml:space="preserve"> día y noche</w:t>
      </w:r>
      <w:r w:rsidR="002A4DFA" w:rsidRPr="006A3C7A">
        <w:t>,</w:t>
      </w:r>
      <w:r w:rsidRPr="006A3C7A">
        <w:t xml:space="preserve"> a nada </w:t>
      </w:r>
      <w:r w:rsidR="00530258" w:rsidRPr="006A3C7A">
        <w:t>más</w:t>
      </w:r>
      <w:r w:rsidRPr="006A3C7A">
        <w:t xml:space="preserve"> que curar los efectos letales de la mordedura.</w:t>
      </w:r>
    </w:p>
    <w:p w14:paraId="4987C1CD" w14:textId="0DF0EFA2" w:rsidR="00BD1FD2" w:rsidRPr="006A3C7A" w:rsidRDefault="00BD1FD2" w:rsidP="009B1768">
      <w:r w:rsidRPr="006A3C7A">
        <w:lastRenderedPageBreak/>
        <w:t>De la misma manera, personas que se sient</w:t>
      </w:r>
      <w:r w:rsidR="00530258" w:rsidRPr="006A3C7A">
        <w:t>a</w:t>
      </w:r>
      <w:r w:rsidRPr="006A3C7A">
        <w:t>n abrumadas por el veneno mortal</w:t>
      </w:r>
      <w:r w:rsidR="002A4DFA" w:rsidRPr="006A3C7A">
        <w:t>,</w:t>
      </w:r>
      <w:r w:rsidRPr="006A3C7A">
        <w:t xml:space="preserve"> conocido como las mil quinientas impurezas (</w:t>
      </w:r>
      <w:proofErr w:type="spellStart"/>
      <w:r w:rsidRPr="006A3C7A">
        <w:rPr>
          <w:i/>
          <w:iCs/>
        </w:rPr>
        <w:t>kileskā</w:t>
      </w:r>
      <w:proofErr w:type="spellEnd"/>
      <w:r w:rsidRPr="006A3C7A">
        <w:t>) que l</w:t>
      </w:r>
      <w:r w:rsidR="00530258" w:rsidRPr="006A3C7A">
        <w:t>o</w:t>
      </w:r>
      <w:r w:rsidRPr="006A3C7A">
        <w:t>s atan a la esfera de la muerte</w:t>
      </w:r>
      <w:r w:rsidR="00530258" w:rsidRPr="006A3C7A">
        <w:t>,</w:t>
      </w:r>
      <w:r w:rsidRPr="006A3C7A">
        <w:t xml:space="preserve"> nunca debe</w:t>
      </w:r>
      <w:r w:rsidR="00530258" w:rsidRPr="006A3C7A">
        <w:t>r</w:t>
      </w:r>
      <w:r w:rsidR="00730D9F" w:rsidRPr="006A3C7A">
        <w:t>á</w:t>
      </w:r>
      <w:r w:rsidRPr="006A3C7A">
        <w:t xml:space="preserve">n descansar, sino </w:t>
      </w:r>
      <w:r w:rsidR="00730D9F" w:rsidRPr="006A3C7A">
        <w:t xml:space="preserve">y </w:t>
      </w:r>
      <w:r w:rsidR="00530258" w:rsidRPr="006A3C7A">
        <w:t>más bien</w:t>
      </w:r>
      <w:r w:rsidR="00730D9F" w:rsidRPr="006A3C7A">
        <w:t>,</w:t>
      </w:r>
      <w:r w:rsidR="00530258" w:rsidRPr="006A3C7A">
        <w:t xml:space="preserve"> realizar</w:t>
      </w:r>
      <w:r w:rsidRPr="006A3C7A">
        <w:t xml:space="preserve"> un esfuerzo implacable. Debe</w:t>
      </w:r>
      <w:r w:rsidR="00530258" w:rsidRPr="006A3C7A">
        <w:t>ría</w:t>
      </w:r>
      <w:r w:rsidRPr="006A3C7A">
        <w:t xml:space="preserve">n continuar haciéndolo hasta que </w:t>
      </w:r>
      <w:r w:rsidR="00530258" w:rsidRPr="006A3C7A">
        <w:t>estén</w:t>
      </w:r>
      <w:r w:rsidRPr="006A3C7A">
        <w:t xml:space="preserve"> completamente purgados de tales impurezas mortales a través de </w:t>
      </w:r>
      <w:r w:rsidR="00530258" w:rsidRPr="006A3C7A">
        <w:t>la consumación</w:t>
      </w:r>
      <w:r w:rsidRPr="006A3C7A">
        <w:t xml:space="preserve"> del Sendero (</w:t>
      </w:r>
      <w:proofErr w:type="spellStart"/>
      <w:r w:rsidRPr="006A3C7A">
        <w:rPr>
          <w:i/>
          <w:iCs/>
        </w:rPr>
        <w:t>magga</w:t>
      </w:r>
      <w:proofErr w:type="spellEnd"/>
      <w:r w:rsidRPr="006A3C7A">
        <w:t>) y la Fruición (</w:t>
      </w:r>
      <w:proofErr w:type="spellStart"/>
      <w:r w:rsidRPr="006A3C7A">
        <w:rPr>
          <w:i/>
          <w:iCs/>
        </w:rPr>
        <w:t>phala</w:t>
      </w:r>
      <w:proofErr w:type="spellEnd"/>
      <w:r w:rsidRPr="006A3C7A">
        <w:t>), aunque ya hayan</w:t>
      </w:r>
      <w:r w:rsidR="00F60A7E" w:rsidRPr="006A3C7A">
        <w:t xml:space="preserve"> desarrollado</w:t>
      </w:r>
      <w:r w:rsidRPr="006A3C7A">
        <w:t xml:space="preserve"> y adquirido l</w:t>
      </w:r>
      <w:r w:rsidR="00F60A7E" w:rsidRPr="006A3C7A">
        <w:t>a</w:t>
      </w:r>
      <w:r w:rsidRPr="006A3C7A">
        <w:t xml:space="preserve">s ocho </w:t>
      </w:r>
      <w:r w:rsidR="00F60A7E" w:rsidRPr="006A3C7A">
        <w:t>absorciones</w:t>
      </w:r>
      <w:r w:rsidRPr="006A3C7A">
        <w:t xml:space="preserve"> (</w:t>
      </w:r>
      <w:proofErr w:type="spellStart"/>
      <w:r w:rsidRPr="006A3C7A">
        <w:rPr>
          <w:i/>
          <w:iCs/>
        </w:rPr>
        <w:t>samāpatti</w:t>
      </w:r>
      <w:proofErr w:type="spellEnd"/>
      <w:r w:rsidRPr="006A3C7A">
        <w:t>)</w:t>
      </w:r>
      <w:r w:rsidRPr="006A3C7A">
        <w:rPr>
          <w:vertAlign w:val="superscript"/>
        </w:rPr>
        <w:t>2</w:t>
      </w:r>
      <w:r w:rsidRPr="006A3C7A">
        <w:t xml:space="preserve"> y las diez etapas de</w:t>
      </w:r>
      <w:r w:rsidR="00E810CE" w:rsidRPr="006A3C7A">
        <w:t xml:space="preserve"> </w:t>
      </w:r>
      <w:r w:rsidRPr="006A3C7A">
        <w:t>l</w:t>
      </w:r>
      <w:r w:rsidR="00E810CE" w:rsidRPr="006A3C7A">
        <w:t>a</w:t>
      </w:r>
      <w:r w:rsidRPr="006A3C7A">
        <w:t xml:space="preserve"> </w:t>
      </w:r>
      <w:r w:rsidR="00E810CE" w:rsidRPr="006A3C7A">
        <w:t xml:space="preserve">sabiduría revelativa </w:t>
      </w:r>
      <w:r w:rsidRPr="006A3C7A">
        <w:t>(</w:t>
      </w:r>
      <w:proofErr w:type="spellStart"/>
      <w:r w:rsidRPr="006A3C7A">
        <w:rPr>
          <w:rFonts w:cs="Cormorant Light"/>
          <w:i/>
          <w:iCs/>
        </w:rPr>
        <w:t>vipassanā</w:t>
      </w:r>
      <w:proofErr w:type="spellEnd"/>
      <w:r w:rsidR="00F54189" w:rsidRPr="006A3C7A">
        <w:rPr>
          <w:rFonts w:cs="Cormorant Light"/>
          <w:i/>
          <w:iCs/>
        </w:rPr>
        <w:t>‒</w:t>
      </w:r>
      <w:r w:rsidRPr="006A3C7A">
        <w:rPr>
          <w:rFonts w:cs="Cormorant Light"/>
          <w:i/>
          <w:iCs/>
        </w:rPr>
        <w:t>ñāṇa</w:t>
      </w:r>
      <w:r w:rsidRPr="006A3C7A">
        <w:t>).</w:t>
      </w:r>
      <w:r w:rsidRPr="006A3C7A">
        <w:rPr>
          <w:vertAlign w:val="superscript"/>
        </w:rPr>
        <w:t>3</w:t>
      </w:r>
    </w:p>
    <w:p w14:paraId="7822B202" w14:textId="66B718D6" w:rsidR="00BD1FD2" w:rsidRPr="006A3C7A" w:rsidRDefault="00BD1FD2" w:rsidP="009B1768">
      <w:r w:rsidRPr="006A3C7A">
        <w:t>Tales personas debe</w:t>
      </w:r>
      <w:r w:rsidR="00F60A7E" w:rsidRPr="006A3C7A">
        <w:t>rá</w:t>
      </w:r>
      <w:r w:rsidRPr="006A3C7A">
        <w:t xml:space="preserve">n considerarse a sí mismas dotadas de suprema </w:t>
      </w:r>
      <w:r w:rsidR="00E810CE" w:rsidRPr="006A3C7A">
        <w:t xml:space="preserve">y </w:t>
      </w:r>
      <w:r w:rsidRPr="006A3C7A">
        <w:t xml:space="preserve">buena fortuna </w:t>
      </w:r>
      <w:r w:rsidR="00291E2E" w:rsidRPr="006A3C7A">
        <w:t>al</w:t>
      </w:r>
      <w:r w:rsidRPr="006A3C7A">
        <w:t xml:space="preserve"> encontrar</w:t>
      </w:r>
      <w:r w:rsidR="00F60A7E" w:rsidRPr="006A3C7A">
        <w:t>se</w:t>
      </w:r>
      <w:r w:rsidRPr="006A3C7A">
        <w:t xml:space="preserve"> en esta vida presente </w:t>
      </w:r>
      <w:r w:rsidR="00F60A7E" w:rsidRPr="006A3C7A">
        <w:t xml:space="preserve">con </w:t>
      </w:r>
      <w:r w:rsidRPr="006A3C7A">
        <w:t xml:space="preserve">un súper médico en la persona del </w:t>
      </w:r>
      <w:r w:rsidRPr="006A3C7A">
        <w:rPr>
          <w:i/>
          <w:iCs/>
        </w:rPr>
        <w:t>Bud</w:t>
      </w:r>
      <w:r w:rsidR="00F60A7E" w:rsidRPr="006A3C7A">
        <w:rPr>
          <w:i/>
          <w:iCs/>
        </w:rPr>
        <w:t>dh</w:t>
      </w:r>
      <w:r w:rsidRPr="006A3C7A">
        <w:rPr>
          <w:i/>
          <w:iCs/>
        </w:rPr>
        <w:t>a</w:t>
      </w:r>
      <w:r w:rsidRPr="006A3C7A">
        <w:t xml:space="preserve"> y </w:t>
      </w:r>
      <w:r w:rsidR="00F60A7E" w:rsidRPr="006A3C7A">
        <w:t xml:space="preserve">con </w:t>
      </w:r>
      <w:r w:rsidRPr="006A3C7A">
        <w:t>los remedios maravillosos y las medicinas soberanas prescritas por él</w:t>
      </w:r>
      <w:r w:rsidR="00291E2E" w:rsidRPr="006A3C7A">
        <w:t>,</w:t>
      </w:r>
      <w:r w:rsidRPr="006A3C7A">
        <w:t xml:space="preserve"> </w:t>
      </w:r>
      <w:r w:rsidR="00E810CE" w:rsidRPr="006A3C7A">
        <w:t xml:space="preserve">bajo el </w:t>
      </w:r>
      <w:r w:rsidRPr="006A3C7A">
        <w:t>forma</w:t>
      </w:r>
      <w:r w:rsidR="00E810CE" w:rsidRPr="006A3C7A">
        <w:t>to</w:t>
      </w:r>
      <w:r w:rsidRPr="006A3C7A">
        <w:t xml:space="preserve"> de </w:t>
      </w:r>
      <w:r w:rsidR="00F60A7E" w:rsidRPr="006A3C7A">
        <w:t xml:space="preserve">la </w:t>
      </w:r>
      <w:r w:rsidRPr="006A3C7A">
        <w:t xml:space="preserve">sabiduría </w:t>
      </w:r>
      <w:r w:rsidR="00F60A7E" w:rsidRPr="006A3C7A">
        <w:t>revelativa</w:t>
      </w:r>
      <w:r w:rsidRPr="006A3C7A">
        <w:t xml:space="preserve"> (</w:t>
      </w:r>
      <w:proofErr w:type="spellStart"/>
      <w:r w:rsidRPr="006A3C7A">
        <w:rPr>
          <w:i/>
          <w:iCs/>
        </w:rPr>
        <w:t>vipassanā</w:t>
      </w:r>
      <w:proofErr w:type="spellEnd"/>
      <w:r w:rsidR="00F54189" w:rsidRPr="006A3C7A">
        <w:rPr>
          <w:i/>
          <w:iCs/>
        </w:rPr>
        <w:t>‒</w:t>
      </w:r>
      <w:r w:rsidRPr="006A3C7A">
        <w:rPr>
          <w:i/>
          <w:iCs/>
        </w:rPr>
        <w:t>paññā</w:t>
      </w:r>
      <w:r w:rsidRPr="006A3C7A">
        <w:t xml:space="preserve">) y </w:t>
      </w:r>
      <w:r w:rsidR="00E810CE" w:rsidRPr="006A3C7A">
        <w:t xml:space="preserve">la </w:t>
      </w:r>
      <w:r w:rsidRPr="006A3C7A">
        <w:t>sabiduría del sendero (</w:t>
      </w:r>
      <w:proofErr w:type="spellStart"/>
      <w:r w:rsidRPr="006A3C7A">
        <w:rPr>
          <w:i/>
          <w:iCs/>
        </w:rPr>
        <w:t>magga</w:t>
      </w:r>
      <w:proofErr w:type="spellEnd"/>
      <w:r w:rsidR="00F54189" w:rsidRPr="006A3C7A">
        <w:rPr>
          <w:i/>
          <w:iCs/>
        </w:rPr>
        <w:t>‒</w:t>
      </w:r>
      <w:r w:rsidRPr="006A3C7A">
        <w:rPr>
          <w:i/>
          <w:iCs/>
        </w:rPr>
        <w:t>paññā</w:t>
      </w:r>
      <w:r w:rsidRPr="006A3C7A">
        <w:t>).</w:t>
      </w:r>
    </w:p>
    <w:p w14:paraId="19D6331F" w14:textId="592D90A1" w:rsidR="00E06BB7" w:rsidRPr="006A3C7A" w:rsidRDefault="00BD1FD2" w:rsidP="009B1768">
      <w:pPr>
        <w:pStyle w:val="NormalSS"/>
        <w:rPr>
          <w:lang w:val="es-PE"/>
        </w:rPr>
      </w:pPr>
      <w:r w:rsidRPr="006A3C7A">
        <w:rPr>
          <w:lang w:val="es-PE"/>
        </w:rPr>
        <w:t xml:space="preserve">Aquí termina la descripción </w:t>
      </w:r>
      <w:r w:rsidR="00E810CE" w:rsidRPr="006A3C7A">
        <w:rPr>
          <w:lang w:val="es-PE"/>
        </w:rPr>
        <w:t>sobre e</w:t>
      </w:r>
      <w:r w:rsidRPr="006A3C7A">
        <w:rPr>
          <w:lang w:val="es-PE"/>
        </w:rPr>
        <w:t>l cuarto atributo.</w:t>
      </w:r>
    </w:p>
    <w:p w14:paraId="792CA586" w14:textId="7A473CC1" w:rsidR="00E06BB7" w:rsidRPr="006A3C7A" w:rsidRDefault="00E06BB7" w:rsidP="0063422A">
      <w:pPr>
        <w:pStyle w:val="Ttulo3"/>
      </w:pPr>
      <w:bookmarkStart w:id="20" w:name="_Toc169341183"/>
      <w:r w:rsidRPr="006A3C7A">
        <w:t>El Quinto Atributo</w:t>
      </w:r>
      <w:bookmarkEnd w:id="20"/>
    </w:p>
    <w:p w14:paraId="2EB82747" w14:textId="7D86635D" w:rsidR="008D3D54" w:rsidRPr="006A3C7A" w:rsidRDefault="008D3D54" w:rsidP="001D0D6C">
      <w:pPr>
        <w:pStyle w:val="NormalSS"/>
        <w:ind w:left="1701" w:right="1558"/>
        <w:rPr>
          <w:b/>
          <w:bCs/>
          <w:i/>
          <w:iCs/>
          <w:lang w:val="es-PE"/>
        </w:rPr>
      </w:pPr>
      <w:proofErr w:type="spellStart"/>
      <w:r w:rsidRPr="006A3C7A">
        <w:rPr>
          <w:b/>
          <w:bCs/>
          <w:i/>
          <w:iCs/>
          <w:lang w:val="es-PE"/>
        </w:rPr>
        <w:t>Paññavā</w:t>
      </w:r>
      <w:proofErr w:type="spellEnd"/>
      <w:r w:rsidRPr="006A3C7A">
        <w:rPr>
          <w:b/>
          <w:bCs/>
          <w:i/>
          <w:iCs/>
          <w:lang w:val="es-PE"/>
        </w:rPr>
        <w:t xml:space="preserve"> </w:t>
      </w:r>
      <w:proofErr w:type="spellStart"/>
      <w:r w:rsidRPr="006A3C7A">
        <w:rPr>
          <w:b/>
          <w:bCs/>
          <w:i/>
          <w:iCs/>
          <w:lang w:val="es-PE"/>
        </w:rPr>
        <w:t>hoti</w:t>
      </w:r>
      <w:proofErr w:type="spellEnd"/>
      <w:r w:rsidRPr="006A3C7A">
        <w:rPr>
          <w:b/>
          <w:bCs/>
          <w:i/>
          <w:iCs/>
          <w:lang w:val="es-PE"/>
        </w:rPr>
        <w:t xml:space="preserve"> </w:t>
      </w:r>
      <w:proofErr w:type="spellStart"/>
      <w:r w:rsidRPr="006A3C7A">
        <w:rPr>
          <w:b/>
          <w:bCs/>
          <w:i/>
          <w:iCs/>
          <w:lang w:val="es-PE"/>
        </w:rPr>
        <w:t>udayatthagāminiyā</w:t>
      </w:r>
      <w:proofErr w:type="spellEnd"/>
      <w:r w:rsidRPr="006A3C7A">
        <w:rPr>
          <w:b/>
          <w:bCs/>
          <w:i/>
          <w:iCs/>
          <w:lang w:val="es-PE"/>
        </w:rPr>
        <w:t xml:space="preserve"> </w:t>
      </w:r>
      <w:proofErr w:type="spellStart"/>
      <w:r w:rsidRPr="006A3C7A">
        <w:rPr>
          <w:b/>
          <w:bCs/>
          <w:i/>
          <w:iCs/>
          <w:lang w:val="es-PE"/>
        </w:rPr>
        <w:t>paññāya</w:t>
      </w:r>
      <w:proofErr w:type="spellEnd"/>
      <w:r w:rsidRPr="006A3C7A">
        <w:rPr>
          <w:b/>
          <w:bCs/>
          <w:i/>
          <w:iCs/>
          <w:lang w:val="es-PE"/>
        </w:rPr>
        <w:t xml:space="preserve"> </w:t>
      </w:r>
      <w:proofErr w:type="spellStart"/>
      <w:r w:rsidRPr="006A3C7A">
        <w:rPr>
          <w:b/>
          <w:bCs/>
          <w:i/>
          <w:iCs/>
          <w:lang w:val="es-PE"/>
        </w:rPr>
        <w:t>samannāgato</w:t>
      </w:r>
      <w:proofErr w:type="spellEnd"/>
      <w:r w:rsidRPr="006A3C7A">
        <w:rPr>
          <w:b/>
          <w:bCs/>
          <w:i/>
          <w:iCs/>
          <w:lang w:val="es-PE"/>
        </w:rPr>
        <w:t xml:space="preserve"> </w:t>
      </w:r>
      <w:proofErr w:type="spellStart"/>
      <w:r w:rsidRPr="006A3C7A">
        <w:rPr>
          <w:b/>
          <w:bCs/>
          <w:i/>
          <w:iCs/>
          <w:lang w:val="es-PE"/>
        </w:rPr>
        <w:t>ariyāya</w:t>
      </w:r>
      <w:proofErr w:type="spellEnd"/>
      <w:r w:rsidRPr="006A3C7A">
        <w:rPr>
          <w:b/>
          <w:bCs/>
          <w:i/>
          <w:iCs/>
          <w:lang w:val="es-PE"/>
        </w:rPr>
        <w:t xml:space="preserve"> </w:t>
      </w:r>
      <w:proofErr w:type="spellStart"/>
      <w:r w:rsidRPr="006A3C7A">
        <w:rPr>
          <w:b/>
          <w:bCs/>
          <w:i/>
          <w:iCs/>
          <w:lang w:val="es-PE"/>
        </w:rPr>
        <w:t>nibbedhikāya</w:t>
      </w:r>
      <w:proofErr w:type="spellEnd"/>
      <w:r w:rsidRPr="006A3C7A">
        <w:rPr>
          <w:b/>
          <w:bCs/>
          <w:i/>
          <w:iCs/>
          <w:lang w:val="es-PE"/>
        </w:rPr>
        <w:t xml:space="preserve"> </w:t>
      </w:r>
      <w:proofErr w:type="spellStart"/>
      <w:r w:rsidRPr="006A3C7A">
        <w:rPr>
          <w:b/>
          <w:bCs/>
          <w:i/>
          <w:iCs/>
          <w:lang w:val="es-PE"/>
        </w:rPr>
        <w:t>sammā</w:t>
      </w:r>
      <w:proofErr w:type="spellEnd"/>
      <w:r w:rsidRPr="006A3C7A">
        <w:rPr>
          <w:b/>
          <w:bCs/>
          <w:i/>
          <w:iCs/>
          <w:lang w:val="es-PE"/>
        </w:rPr>
        <w:t xml:space="preserve"> </w:t>
      </w:r>
      <w:proofErr w:type="spellStart"/>
      <w:r w:rsidRPr="006A3C7A">
        <w:rPr>
          <w:b/>
          <w:bCs/>
          <w:i/>
          <w:iCs/>
          <w:lang w:val="es-PE"/>
        </w:rPr>
        <w:t>dukkhakkhaya</w:t>
      </w:r>
      <w:r w:rsidR="00F54189" w:rsidRPr="006A3C7A">
        <w:rPr>
          <w:b/>
          <w:bCs/>
          <w:i/>
          <w:iCs/>
          <w:lang w:val="es-PE"/>
        </w:rPr>
        <w:t>‒</w:t>
      </w:r>
      <w:r w:rsidRPr="006A3C7A">
        <w:rPr>
          <w:b/>
          <w:bCs/>
          <w:i/>
          <w:iCs/>
          <w:lang w:val="es-PE"/>
        </w:rPr>
        <w:t>gāminiyā</w:t>
      </w:r>
      <w:proofErr w:type="spellEnd"/>
      <w:r w:rsidRPr="006A3C7A">
        <w:rPr>
          <w:b/>
          <w:bCs/>
          <w:i/>
          <w:iCs/>
          <w:lang w:val="es-PE"/>
        </w:rPr>
        <w:t>.</w:t>
      </w:r>
    </w:p>
    <w:p w14:paraId="0285411C" w14:textId="47C992D8" w:rsidR="00E06BB7" w:rsidRPr="006A3C7A" w:rsidRDefault="00E06BB7" w:rsidP="00A30BBC">
      <w:r w:rsidRPr="006A3C7A">
        <w:t xml:space="preserve">Un hombre sabio </w:t>
      </w:r>
      <w:r w:rsidR="00142553" w:rsidRPr="006A3C7A">
        <w:t xml:space="preserve">será </w:t>
      </w:r>
      <w:r w:rsidRPr="006A3C7A">
        <w:t>aquel que est</w:t>
      </w:r>
      <w:r w:rsidR="00142553" w:rsidRPr="006A3C7A">
        <w:t>é</w:t>
      </w:r>
      <w:r w:rsidRPr="006A3C7A">
        <w:t xml:space="preserve"> dotado de una visión </w:t>
      </w:r>
      <w:r w:rsidR="00947589" w:rsidRPr="006A3C7A">
        <w:t>muy</w:t>
      </w:r>
      <w:r w:rsidRPr="006A3C7A">
        <w:t xml:space="preserve"> sobresaliente</w:t>
      </w:r>
      <w:r w:rsidR="00413484" w:rsidRPr="006A3C7A">
        <w:t>mente poderosa</w:t>
      </w:r>
      <w:r w:rsidRPr="006A3C7A">
        <w:t xml:space="preserve">, que </w:t>
      </w:r>
      <w:r w:rsidR="00B92E96" w:rsidRPr="006A3C7A">
        <w:t>se caracterizará por ser</w:t>
      </w:r>
      <w:r w:rsidRPr="006A3C7A">
        <w:t>:</w:t>
      </w:r>
    </w:p>
    <w:p w14:paraId="74E895D8" w14:textId="5CBDA8BA" w:rsidR="00E06BB7" w:rsidRPr="006A3C7A" w:rsidRDefault="00E06BB7" w:rsidP="002E2D21">
      <w:pPr>
        <w:pStyle w:val="Prrafodelista"/>
        <w:numPr>
          <w:ilvl w:val="0"/>
          <w:numId w:val="14"/>
        </w:numPr>
        <w:ind w:hanging="294"/>
      </w:pPr>
      <w:r w:rsidRPr="006A3C7A">
        <w:t>Capaz de adelantar</w:t>
      </w:r>
      <w:r w:rsidR="00413484" w:rsidRPr="006A3C7A">
        <w:t>se</w:t>
      </w:r>
      <w:r w:rsidRPr="006A3C7A">
        <w:t xml:space="preserve"> o ponerse al día </w:t>
      </w:r>
      <w:r w:rsidR="00413484" w:rsidRPr="006A3C7A">
        <w:t>en</w:t>
      </w:r>
      <w:r w:rsidRPr="006A3C7A">
        <w:t xml:space="preserve"> el proceso ininterrumpido de</w:t>
      </w:r>
      <w:r w:rsidR="00142553" w:rsidRPr="006A3C7A">
        <w:t>l</w:t>
      </w:r>
      <w:r w:rsidRPr="006A3C7A">
        <w:t xml:space="preserve"> surgimiento y disolución (a una tasa de frecuencia tremendamente </w:t>
      </w:r>
      <w:r w:rsidR="00413484" w:rsidRPr="006A3C7A">
        <w:t>elevada</w:t>
      </w:r>
      <w:r w:rsidRPr="006A3C7A">
        <w:t xml:space="preserve"> </w:t>
      </w:r>
      <w:r w:rsidR="00281227" w:rsidRPr="006A3C7A">
        <w:t xml:space="preserve">como </w:t>
      </w:r>
      <w:r w:rsidRPr="006A3C7A">
        <w:t>de mil millones de ciclos en una fracción de segundo) de los fenómenos físicos</w:t>
      </w:r>
      <w:r w:rsidR="008156F1" w:rsidRPr="006A3C7A">
        <w:rPr>
          <w:rFonts w:ascii="Cormorant" w:hAnsi="Cormorant" w:cs="Cormorant"/>
        </w:rPr>
        <w:t>‒</w:t>
      </w:r>
      <w:r w:rsidRPr="006A3C7A">
        <w:t xml:space="preserve">mentales de </w:t>
      </w:r>
      <w:r w:rsidR="008156F1" w:rsidRPr="006A3C7A">
        <w:t>su</w:t>
      </w:r>
      <w:r w:rsidRPr="006A3C7A">
        <w:t xml:space="preserve"> persona </w:t>
      </w:r>
      <w:r w:rsidR="00280145" w:rsidRPr="006A3C7A">
        <w:t>y</w:t>
      </w:r>
      <w:r w:rsidRPr="006A3C7A">
        <w:t xml:space="preserve"> de </w:t>
      </w:r>
      <w:r w:rsidR="008156F1" w:rsidRPr="006A3C7A">
        <w:t xml:space="preserve">otras </w:t>
      </w:r>
      <w:r w:rsidRPr="006A3C7A">
        <w:t>persona</w:t>
      </w:r>
      <w:r w:rsidR="008156F1" w:rsidRPr="006A3C7A">
        <w:t>s</w:t>
      </w:r>
      <w:r w:rsidR="00142553" w:rsidRPr="006A3C7A">
        <w:t>.</w:t>
      </w:r>
    </w:p>
    <w:p w14:paraId="19C9715D" w14:textId="13D48A57" w:rsidR="00E06BB7" w:rsidRPr="006A3C7A" w:rsidRDefault="00E06BB7" w:rsidP="002E2D21">
      <w:pPr>
        <w:pStyle w:val="Prrafodelista"/>
        <w:numPr>
          <w:ilvl w:val="0"/>
          <w:numId w:val="14"/>
        </w:numPr>
        <w:ind w:hanging="294"/>
      </w:pPr>
      <w:r w:rsidRPr="006A3C7A">
        <w:t xml:space="preserve">Demasiado noble y sagrado para ser atribuido </w:t>
      </w:r>
      <w:r w:rsidR="008156F1" w:rsidRPr="006A3C7A">
        <w:t>como</w:t>
      </w:r>
      <w:r w:rsidRPr="006A3C7A">
        <w:t xml:space="preserve"> </w:t>
      </w:r>
      <w:r w:rsidR="008156F1" w:rsidRPr="006A3C7A">
        <w:t xml:space="preserve">un </w:t>
      </w:r>
      <w:r w:rsidRPr="006A3C7A">
        <w:t>ser humano o deidad</w:t>
      </w:r>
      <w:r w:rsidR="00B92E96" w:rsidRPr="006A3C7A">
        <w:t xml:space="preserve"> ordinaria</w:t>
      </w:r>
      <w:r w:rsidR="00984056" w:rsidRPr="006A3C7A">
        <w:t>.</w:t>
      </w:r>
    </w:p>
    <w:p w14:paraId="600EB3DB" w14:textId="13C40470" w:rsidR="00E06BB7" w:rsidRPr="006A3C7A" w:rsidRDefault="00E06BB7" w:rsidP="002E2D21">
      <w:pPr>
        <w:pStyle w:val="Prrafodelista"/>
        <w:numPr>
          <w:ilvl w:val="0"/>
          <w:numId w:val="14"/>
        </w:numPr>
        <w:ind w:hanging="294"/>
      </w:pPr>
      <w:r w:rsidRPr="006A3C7A">
        <w:t xml:space="preserve">Capaz de destruir la visión </w:t>
      </w:r>
      <w:r w:rsidR="008156F1" w:rsidRPr="006A3C7A">
        <w:t>incorrecta</w:t>
      </w:r>
      <w:r w:rsidRPr="006A3C7A">
        <w:t xml:space="preserve"> de la compacidad de los fenómenos físicos</w:t>
      </w:r>
      <w:r w:rsidR="008156F1" w:rsidRPr="006A3C7A">
        <w:rPr>
          <w:rFonts w:ascii="Cormorant" w:hAnsi="Cormorant" w:cs="Cormorant"/>
        </w:rPr>
        <w:t>‒</w:t>
      </w:r>
      <w:r w:rsidRPr="006A3C7A">
        <w:t>mentales (complejo mente</w:t>
      </w:r>
      <w:r w:rsidR="00F54189" w:rsidRPr="006A3C7A">
        <w:t>‒</w:t>
      </w:r>
      <w:r w:rsidR="008156F1" w:rsidRPr="006A3C7A">
        <w:t>materia</w:t>
      </w:r>
      <w:r w:rsidRPr="006A3C7A">
        <w:t>) de</w:t>
      </w:r>
      <w:r w:rsidR="0022032A" w:rsidRPr="006A3C7A">
        <w:t xml:space="preserve"> </w:t>
      </w:r>
      <w:r w:rsidRPr="006A3C7A">
        <w:t>l</w:t>
      </w:r>
      <w:r w:rsidR="0022032A" w:rsidRPr="006A3C7A">
        <w:t>a</w:t>
      </w:r>
      <w:r w:rsidRPr="006A3C7A">
        <w:t xml:space="preserve"> mism</w:t>
      </w:r>
      <w:r w:rsidR="0022032A" w:rsidRPr="006A3C7A">
        <w:t>a</w:t>
      </w:r>
      <w:r w:rsidRPr="006A3C7A">
        <w:t xml:space="preserve"> </w:t>
      </w:r>
      <w:r w:rsidR="0022032A" w:rsidRPr="006A3C7A">
        <w:t>manera</w:t>
      </w:r>
      <w:r w:rsidRPr="006A3C7A">
        <w:t xml:space="preserve"> que el arma de</w:t>
      </w:r>
      <w:r w:rsidR="008156F1" w:rsidRPr="006A3C7A">
        <w:t xml:space="preserve"> un</w:t>
      </w:r>
      <w:r w:rsidRPr="006A3C7A">
        <w:t xml:space="preserve"> rayo (</w:t>
      </w:r>
      <w:proofErr w:type="spellStart"/>
      <w:r w:rsidRPr="006A3C7A">
        <w:rPr>
          <w:i/>
          <w:iCs/>
        </w:rPr>
        <w:t>vajira</w:t>
      </w:r>
      <w:proofErr w:type="spellEnd"/>
      <w:r w:rsidRPr="006A3C7A">
        <w:t>) romp</w:t>
      </w:r>
      <w:r w:rsidR="008156F1" w:rsidRPr="006A3C7A">
        <w:t>ería</w:t>
      </w:r>
      <w:r w:rsidRPr="006A3C7A">
        <w:t xml:space="preserve"> y </w:t>
      </w:r>
      <w:r w:rsidR="008156F1" w:rsidRPr="006A3C7A">
        <w:t>destruiría</w:t>
      </w:r>
      <w:r w:rsidRPr="006A3C7A">
        <w:t xml:space="preserve"> en fragmentos y polvo fino tanto la cumbre como toda una </w:t>
      </w:r>
      <w:r w:rsidR="00B06AA9" w:rsidRPr="006A3C7A">
        <w:t xml:space="preserve">gran </w:t>
      </w:r>
      <w:r w:rsidRPr="006A3C7A">
        <w:t>montaña</w:t>
      </w:r>
      <w:r w:rsidR="00B06AA9" w:rsidRPr="006A3C7A">
        <w:t>.</w:t>
      </w:r>
    </w:p>
    <w:p w14:paraId="2F16C5CE" w14:textId="30ECBCF8" w:rsidR="00E06BB7" w:rsidRPr="006A3C7A" w:rsidRDefault="00E06BB7" w:rsidP="002E2D21">
      <w:pPr>
        <w:pStyle w:val="Prrafodelista"/>
        <w:numPr>
          <w:ilvl w:val="0"/>
          <w:numId w:val="14"/>
        </w:numPr>
        <w:ind w:hanging="294"/>
      </w:pPr>
      <w:r w:rsidRPr="006A3C7A">
        <w:t xml:space="preserve">Capaz de guiar infaliblemente a los seres sintientes </w:t>
      </w:r>
      <w:r w:rsidR="00B06AA9" w:rsidRPr="006A3C7A">
        <w:t xml:space="preserve">y </w:t>
      </w:r>
      <w:r w:rsidRPr="006A3C7A">
        <w:t xml:space="preserve">sufrientes a </w:t>
      </w:r>
      <w:r w:rsidR="00B06AA9" w:rsidRPr="006A3C7A">
        <w:t>través</w:t>
      </w:r>
      <w:r w:rsidRPr="006A3C7A">
        <w:t xml:space="preserve"> de un </w:t>
      </w:r>
      <w:r w:rsidR="00B06AA9" w:rsidRPr="006A3C7A">
        <w:t>sendero</w:t>
      </w:r>
      <w:r w:rsidRPr="006A3C7A">
        <w:t xml:space="preserve"> </w:t>
      </w:r>
      <w:r w:rsidR="00B06AA9" w:rsidRPr="006A3C7A">
        <w:t>sin</w:t>
      </w:r>
      <w:r w:rsidRPr="006A3C7A">
        <w:t xml:space="preserve"> </w:t>
      </w:r>
      <w:r w:rsidR="00B06AA9" w:rsidRPr="006A3C7A">
        <w:t>sinuosidades</w:t>
      </w:r>
      <w:r w:rsidRPr="006A3C7A">
        <w:t xml:space="preserve">, curvas ni impedimentos, </w:t>
      </w:r>
      <w:r w:rsidR="007218A3" w:rsidRPr="006A3C7A">
        <w:t xml:space="preserve">dirigiéndolos </w:t>
      </w:r>
      <w:r w:rsidRPr="006A3C7A">
        <w:t xml:space="preserve">directamente </w:t>
      </w:r>
      <w:r w:rsidR="007218A3" w:rsidRPr="006A3C7A">
        <w:t xml:space="preserve">hacia </w:t>
      </w:r>
      <w:r w:rsidR="0068290B" w:rsidRPr="006A3C7A">
        <w:t>un</w:t>
      </w:r>
      <w:r w:rsidRPr="006A3C7A">
        <w:t xml:space="preserve"> </w:t>
      </w:r>
      <w:r w:rsidRPr="006A3C7A">
        <w:rPr>
          <w:i/>
          <w:iCs/>
        </w:rPr>
        <w:t xml:space="preserve">summum </w:t>
      </w:r>
      <w:proofErr w:type="spellStart"/>
      <w:r w:rsidRPr="006A3C7A">
        <w:rPr>
          <w:i/>
          <w:iCs/>
        </w:rPr>
        <w:t>bonum</w:t>
      </w:r>
      <w:proofErr w:type="spellEnd"/>
      <w:r w:rsidRPr="006A3C7A">
        <w:t xml:space="preserve">, </w:t>
      </w:r>
      <w:r w:rsidR="006B68E8" w:rsidRPr="006A3C7A">
        <w:t xml:space="preserve">un estado </w:t>
      </w:r>
      <w:r w:rsidRPr="006A3C7A">
        <w:t>donde termina</w:t>
      </w:r>
      <w:r w:rsidR="007218A3" w:rsidRPr="006A3C7A">
        <w:t>rá</w:t>
      </w:r>
      <w:r w:rsidRPr="006A3C7A">
        <w:t xml:space="preserve">n todas las </w:t>
      </w:r>
      <w:r w:rsidR="007218A3" w:rsidRPr="006A3C7A">
        <w:t>aflicciones</w:t>
      </w:r>
      <w:r w:rsidRPr="006A3C7A">
        <w:t xml:space="preserve"> y sufrimientos recurrentes (</w:t>
      </w:r>
      <w:proofErr w:type="spellStart"/>
      <w:r w:rsidRPr="006A3C7A">
        <w:rPr>
          <w:rFonts w:cs="Cormorant Light"/>
          <w:i/>
          <w:iCs/>
        </w:rPr>
        <w:t>vaṭṭa</w:t>
      </w:r>
      <w:proofErr w:type="spellEnd"/>
      <w:r w:rsidR="00F54189" w:rsidRPr="006A3C7A">
        <w:rPr>
          <w:rFonts w:cs="Cormorant Light"/>
          <w:i/>
          <w:iCs/>
        </w:rPr>
        <w:t>‒</w:t>
      </w:r>
      <w:r w:rsidRPr="006A3C7A">
        <w:rPr>
          <w:rFonts w:cs="Cormorant Light"/>
          <w:i/>
          <w:iCs/>
        </w:rPr>
        <w:t>dukkha</w:t>
      </w:r>
      <w:r w:rsidRPr="006A3C7A">
        <w:t>).</w:t>
      </w:r>
    </w:p>
    <w:p w14:paraId="53862D96" w14:textId="056A8E60" w:rsidR="00142553" w:rsidRPr="006A3C7A" w:rsidRDefault="00142553" w:rsidP="00D53488">
      <w:r w:rsidRPr="006A3C7A">
        <w:t xml:space="preserve">Este quinto atributo </w:t>
      </w:r>
      <w:r w:rsidR="007218A3" w:rsidRPr="006A3C7A">
        <w:t xml:space="preserve">será </w:t>
      </w:r>
      <w:r w:rsidRPr="006A3C7A">
        <w:t>inherente sólo a un individuo cuya con</w:t>
      </w:r>
      <w:r w:rsidR="006B68E8" w:rsidRPr="006A3C7A">
        <w:t>s</w:t>
      </w:r>
      <w:r w:rsidRPr="006A3C7A">
        <w:t xml:space="preserve">ciencia </w:t>
      </w:r>
      <w:r w:rsidR="00957DFC" w:rsidRPr="006A3C7A">
        <w:t>en su</w:t>
      </w:r>
      <w:r w:rsidRPr="006A3C7A">
        <w:t xml:space="preserve"> renacimiento </w:t>
      </w:r>
      <w:r w:rsidR="00957DFC" w:rsidRPr="006A3C7A">
        <w:t>haya estado</w:t>
      </w:r>
      <w:r w:rsidRPr="006A3C7A">
        <w:t xml:space="preserve"> condicionada por las tres </w:t>
      </w:r>
      <w:r w:rsidR="006B68E8" w:rsidRPr="006A3C7A">
        <w:t xml:space="preserve">nobles </w:t>
      </w:r>
      <w:r w:rsidR="00957DFC" w:rsidRPr="006A3C7A">
        <w:t xml:space="preserve">causas </w:t>
      </w:r>
      <w:r w:rsidRPr="006A3C7A">
        <w:t>raí</w:t>
      </w:r>
      <w:r w:rsidR="0098296D" w:rsidRPr="006A3C7A">
        <w:t>z</w:t>
      </w:r>
      <w:r w:rsidRPr="006A3C7A">
        <w:t>, es decir, la no</w:t>
      </w:r>
      <w:r w:rsidR="00613511" w:rsidRPr="006A3C7A">
        <w:rPr>
          <w:rFonts w:ascii="Cormorant" w:hAnsi="Cormorant" w:cs="Cormorant"/>
        </w:rPr>
        <w:t>‒</w:t>
      </w:r>
      <w:r w:rsidRPr="006A3C7A">
        <w:t>codicia, la no</w:t>
      </w:r>
      <w:r w:rsidR="00613511" w:rsidRPr="006A3C7A">
        <w:rPr>
          <w:rFonts w:ascii="Cormorant" w:hAnsi="Cormorant" w:cs="Cormorant"/>
        </w:rPr>
        <w:t>‒</w:t>
      </w:r>
      <w:r w:rsidRPr="006A3C7A">
        <w:t>aversión y la no</w:t>
      </w:r>
      <w:r w:rsidR="00F54189" w:rsidRPr="006A3C7A">
        <w:t>‒</w:t>
      </w:r>
      <w:r w:rsidRPr="006A3C7A">
        <w:t>ilusión (</w:t>
      </w:r>
      <w:r w:rsidRPr="006A3C7A">
        <w:rPr>
          <w:i/>
          <w:iCs/>
        </w:rPr>
        <w:t>ti</w:t>
      </w:r>
      <w:r w:rsidR="00613511" w:rsidRPr="006A3C7A">
        <w:rPr>
          <w:rFonts w:ascii="Cormorant" w:hAnsi="Cormorant" w:cs="Cormorant"/>
          <w:i/>
          <w:iCs/>
        </w:rPr>
        <w:t>‒</w:t>
      </w:r>
      <w:proofErr w:type="spellStart"/>
      <w:r w:rsidRPr="006A3C7A">
        <w:rPr>
          <w:i/>
          <w:iCs/>
        </w:rPr>
        <w:t>hetuka</w:t>
      </w:r>
      <w:proofErr w:type="spellEnd"/>
      <w:r w:rsidR="00613511" w:rsidRPr="006A3C7A">
        <w:rPr>
          <w:rFonts w:ascii="Cormorant" w:hAnsi="Cormorant" w:cs="Cormorant"/>
          <w:i/>
          <w:iCs/>
        </w:rPr>
        <w:t>‒</w:t>
      </w:r>
      <w:proofErr w:type="spellStart"/>
      <w:r w:rsidRPr="006A3C7A">
        <w:rPr>
          <w:i/>
          <w:iCs/>
        </w:rPr>
        <w:t>puggala</w:t>
      </w:r>
      <w:proofErr w:type="spellEnd"/>
      <w:r w:rsidRPr="006A3C7A">
        <w:rPr>
          <w:i/>
          <w:iCs/>
        </w:rPr>
        <w:t xml:space="preserve">). </w:t>
      </w:r>
      <w:r w:rsidRPr="006A3C7A">
        <w:t xml:space="preserve">Los individuos que </w:t>
      </w:r>
      <w:r w:rsidR="00957DFC" w:rsidRPr="006A3C7A">
        <w:t>re</w:t>
      </w:r>
      <w:r w:rsidRPr="006A3C7A">
        <w:t>na</w:t>
      </w:r>
      <w:r w:rsidR="00613511" w:rsidRPr="006A3C7A">
        <w:t>zca</w:t>
      </w:r>
      <w:r w:rsidRPr="006A3C7A">
        <w:t xml:space="preserve">n sin </w:t>
      </w:r>
      <w:r w:rsidR="006B68E8" w:rsidRPr="006A3C7A">
        <w:t>estas</w:t>
      </w:r>
      <w:r w:rsidR="00957DFC" w:rsidRPr="006A3C7A">
        <w:t xml:space="preserve"> </w:t>
      </w:r>
      <w:r w:rsidRPr="006A3C7A">
        <w:t>condiciones raíz (</w:t>
      </w:r>
      <w:proofErr w:type="spellStart"/>
      <w:r w:rsidRPr="006A3C7A">
        <w:rPr>
          <w:i/>
          <w:iCs/>
        </w:rPr>
        <w:t>ahetukapuggala</w:t>
      </w:r>
      <w:proofErr w:type="spellEnd"/>
      <w:r w:rsidRPr="006A3C7A">
        <w:t xml:space="preserve">) y aquellos que </w:t>
      </w:r>
      <w:r w:rsidR="0098296D" w:rsidRPr="006A3C7A">
        <w:t>renazcan</w:t>
      </w:r>
      <w:r w:rsidRPr="006A3C7A">
        <w:t xml:space="preserve"> con sólo dos </w:t>
      </w:r>
      <w:r w:rsidR="006B68E8" w:rsidRPr="006A3C7A">
        <w:t>nobles causas</w:t>
      </w:r>
      <w:r w:rsidRPr="006A3C7A">
        <w:t xml:space="preserve"> raíz, es decir, la no</w:t>
      </w:r>
      <w:r w:rsidR="0098296D" w:rsidRPr="006A3C7A">
        <w:rPr>
          <w:rFonts w:ascii="Cormorant" w:hAnsi="Cormorant" w:cs="Cormorant"/>
          <w:i/>
          <w:iCs/>
          <w:kern w:val="0"/>
          <w14:ligatures w14:val="none"/>
        </w:rPr>
        <w:t>‒</w:t>
      </w:r>
      <w:r w:rsidRPr="006A3C7A">
        <w:t>codicia y la no</w:t>
      </w:r>
      <w:r w:rsidR="0098296D" w:rsidRPr="006A3C7A">
        <w:rPr>
          <w:rFonts w:ascii="Cormorant" w:hAnsi="Cormorant" w:cs="Cormorant"/>
          <w:i/>
          <w:iCs/>
          <w:kern w:val="0"/>
          <w14:ligatures w14:val="none"/>
        </w:rPr>
        <w:t>‒</w:t>
      </w:r>
      <w:r w:rsidRPr="006A3C7A">
        <w:t>aversión (</w:t>
      </w:r>
      <w:proofErr w:type="spellStart"/>
      <w:r w:rsidRPr="006A3C7A">
        <w:rPr>
          <w:i/>
          <w:iCs/>
        </w:rPr>
        <w:t>dvi</w:t>
      </w:r>
      <w:r w:rsidR="00F54189" w:rsidRPr="006A3C7A">
        <w:rPr>
          <w:i/>
          <w:iCs/>
        </w:rPr>
        <w:t>‒</w:t>
      </w:r>
      <w:r w:rsidRPr="006A3C7A">
        <w:rPr>
          <w:i/>
          <w:iCs/>
        </w:rPr>
        <w:t>hetuka</w:t>
      </w:r>
      <w:r w:rsidR="00F54189" w:rsidRPr="006A3C7A">
        <w:rPr>
          <w:i/>
          <w:iCs/>
        </w:rPr>
        <w:t>‒</w:t>
      </w:r>
      <w:r w:rsidRPr="006A3C7A">
        <w:rPr>
          <w:i/>
          <w:iCs/>
        </w:rPr>
        <w:t>puggala</w:t>
      </w:r>
      <w:proofErr w:type="spellEnd"/>
      <w:r w:rsidRPr="006A3C7A">
        <w:t xml:space="preserve">) no </w:t>
      </w:r>
      <w:r w:rsidR="00613511" w:rsidRPr="006A3C7A">
        <w:t>podrán</w:t>
      </w:r>
      <w:r w:rsidRPr="006A3C7A">
        <w:t xml:space="preserve"> </w:t>
      </w:r>
      <w:r w:rsidR="0098296D" w:rsidRPr="006A3C7A">
        <w:t>est</w:t>
      </w:r>
      <w:r w:rsidR="006B68E8" w:rsidRPr="006A3C7A">
        <w:t>a</w:t>
      </w:r>
      <w:r w:rsidR="0098296D" w:rsidRPr="006A3C7A">
        <w:t>r</w:t>
      </w:r>
      <w:r w:rsidRPr="006A3C7A">
        <w:t xml:space="preserve"> dotados de este quinto atributo. La persona que </w:t>
      </w:r>
      <w:r w:rsidR="0098296D" w:rsidRPr="006A3C7A">
        <w:t>se en</w:t>
      </w:r>
      <w:r w:rsidR="006B68E8" w:rsidRPr="006A3C7A">
        <w:t>c</w:t>
      </w:r>
      <w:r w:rsidR="0098296D" w:rsidRPr="006A3C7A">
        <w:t>uentre</w:t>
      </w:r>
      <w:r w:rsidRPr="006A3C7A">
        <w:t xml:space="preserve"> dotada de este atributo </w:t>
      </w:r>
      <w:r w:rsidR="0098296D" w:rsidRPr="006A3C7A">
        <w:t>sabrá</w:t>
      </w:r>
      <w:r w:rsidRPr="006A3C7A">
        <w:t xml:space="preserve"> definitivamente que </w:t>
      </w:r>
      <w:r w:rsidR="003841F0" w:rsidRPr="006A3C7A">
        <w:t xml:space="preserve">será </w:t>
      </w:r>
      <w:r w:rsidRPr="006A3C7A">
        <w:t xml:space="preserve">un "individuo condicionado </w:t>
      </w:r>
      <w:r w:rsidR="0098296D" w:rsidRPr="006A3C7A">
        <w:t>por</w:t>
      </w:r>
      <w:r w:rsidRPr="006A3C7A">
        <w:t xml:space="preserve"> las tres raíces".</w:t>
      </w:r>
    </w:p>
    <w:p w14:paraId="5D8FC48F" w14:textId="5655ED3F" w:rsidR="00142553" w:rsidRPr="006A3C7A" w:rsidRDefault="00142553" w:rsidP="00D53488">
      <w:r w:rsidRPr="006A3C7A">
        <w:t xml:space="preserve">Como dijimos anteriormente, el </w:t>
      </w:r>
      <w:r w:rsidRPr="006A3C7A">
        <w:rPr>
          <w:i/>
          <w:iCs/>
        </w:rPr>
        <w:t>Bud</w:t>
      </w:r>
      <w:r w:rsidR="0098296D" w:rsidRPr="006A3C7A">
        <w:rPr>
          <w:i/>
          <w:iCs/>
        </w:rPr>
        <w:t>dh</w:t>
      </w:r>
      <w:r w:rsidRPr="006A3C7A">
        <w:rPr>
          <w:i/>
          <w:iCs/>
        </w:rPr>
        <w:t>a</w:t>
      </w:r>
      <w:r w:rsidRPr="006A3C7A">
        <w:t xml:space="preserve"> ha declarado que una persona dotada </w:t>
      </w:r>
      <w:r w:rsidR="0098296D" w:rsidRPr="006A3C7A">
        <w:t>con</w:t>
      </w:r>
      <w:r w:rsidRPr="006A3C7A">
        <w:t xml:space="preserve"> estos </w:t>
      </w:r>
      <w:r w:rsidR="00656B61" w:rsidRPr="006A3C7A">
        <w:t xml:space="preserve">atributos será </w:t>
      </w:r>
      <w:r w:rsidRPr="006A3C7A">
        <w:t xml:space="preserve">capaz de </w:t>
      </w:r>
      <w:r w:rsidR="0098296D" w:rsidRPr="006A3C7A">
        <w:t>realizar</w:t>
      </w:r>
      <w:r w:rsidRPr="006A3C7A">
        <w:t xml:space="preserve"> un </w:t>
      </w:r>
      <w:r w:rsidR="00A33A79" w:rsidRPr="006A3C7A">
        <w:t>esfuerzo</w:t>
      </w:r>
      <w:r w:rsidRPr="006A3C7A">
        <w:t xml:space="preserve"> exitos</w:t>
      </w:r>
      <w:r w:rsidR="00A33A79" w:rsidRPr="006A3C7A">
        <w:t>o</w:t>
      </w:r>
      <w:r w:rsidRPr="006A3C7A">
        <w:t xml:space="preserve"> y </w:t>
      </w:r>
      <w:r w:rsidR="00EC55DD" w:rsidRPr="006A3C7A">
        <w:t>desarrollar</w:t>
      </w:r>
      <w:r w:rsidRPr="006A3C7A">
        <w:t xml:space="preserve"> el conocimiento superior de los Nobles en la </w:t>
      </w:r>
      <w:r w:rsidR="00A33A79" w:rsidRPr="006A3C7A">
        <w:t xml:space="preserve">presente </w:t>
      </w:r>
      <w:r w:rsidRPr="006A3C7A">
        <w:t>vida.</w:t>
      </w:r>
    </w:p>
    <w:p w14:paraId="13C1BDA3" w14:textId="6F747F75" w:rsidR="008D3D54" w:rsidRPr="006A3C7A" w:rsidRDefault="00142553" w:rsidP="008903E8">
      <w:pPr>
        <w:pStyle w:val="NormalSS"/>
        <w:rPr>
          <w:lang w:val="es-PE"/>
        </w:rPr>
      </w:pPr>
      <w:r w:rsidRPr="006A3C7A">
        <w:rPr>
          <w:lang w:val="es-PE"/>
        </w:rPr>
        <w:t>Aquí termina la descripción del quinto atributo.</w:t>
      </w:r>
    </w:p>
    <w:p w14:paraId="7048B734" w14:textId="77777777" w:rsidR="00951AE5" w:rsidRPr="006A3C7A" w:rsidRDefault="00951AE5" w:rsidP="008903E8">
      <w:pPr>
        <w:pStyle w:val="NormalSS"/>
        <w:rPr>
          <w:lang w:val="es-PE"/>
        </w:rPr>
      </w:pPr>
    </w:p>
    <w:p w14:paraId="38BE2222" w14:textId="6B4417FE" w:rsidR="00967434" w:rsidRPr="006A3C7A" w:rsidRDefault="00967434" w:rsidP="00F82730">
      <w:pPr>
        <w:pStyle w:val="Ttulo2"/>
      </w:pPr>
      <w:bookmarkStart w:id="21" w:name="_Toc169341184"/>
      <w:r w:rsidRPr="006A3C7A">
        <w:t>Los Atributos del Esfuerzo supremo</w:t>
      </w:r>
      <w:bookmarkEnd w:id="21"/>
    </w:p>
    <w:p w14:paraId="04744814" w14:textId="62228D32" w:rsidR="00967434" w:rsidRPr="006A3C7A" w:rsidRDefault="00951AE5" w:rsidP="00FE7B1B">
      <w:r w:rsidRPr="006A3C7A">
        <w:t>A</w:t>
      </w:r>
      <w:r w:rsidR="00967434" w:rsidRPr="006A3C7A">
        <w:t xml:space="preserve">l esfuerzo </w:t>
      </w:r>
      <w:r w:rsidRPr="006A3C7A">
        <w:t xml:space="preserve">que sea </w:t>
      </w:r>
      <w:r w:rsidR="00967434" w:rsidRPr="006A3C7A">
        <w:t xml:space="preserve">realizado con una determinación inquebrantable, caracterizado por las siguientes afirmaciones, se </w:t>
      </w:r>
      <w:r w:rsidRPr="006A3C7A">
        <w:t xml:space="preserve">les </w:t>
      </w:r>
      <w:r w:rsidR="00967434" w:rsidRPr="006A3C7A">
        <w:t>deno</w:t>
      </w:r>
      <w:r w:rsidR="004839A9" w:rsidRPr="006A3C7A">
        <w:t>minará</w:t>
      </w:r>
      <w:r w:rsidR="00967434" w:rsidRPr="006A3C7A">
        <w:t xml:space="preserve"> esfuerzo supremo (</w:t>
      </w:r>
      <w:proofErr w:type="spellStart"/>
      <w:r w:rsidR="00967434" w:rsidRPr="006A3C7A">
        <w:rPr>
          <w:i/>
          <w:iCs/>
        </w:rPr>
        <w:t>padhāna</w:t>
      </w:r>
      <w:proofErr w:type="spellEnd"/>
      <w:r w:rsidR="00967434" w:rsidRPr="006A3C7A">
        <w:t>):</w:t>
      </w:r>
    </w:p>
    <w:p w14:paraId="01A29979" w14:textId="7376A274" w:rsidR="004839A9" w:rsidRPr="006A3C7A" w:rsidRDefault="00513474" w:rsidP="002E2D21">
      <w:pPr>
        <w:pStyle w:val="Prrafodelista"/>
        <w:numPr>
          <w:ilvl w:val="0"/>
          <w:numId w:val="15"/>
        </w:numPr>
        <w:ind w:hanging="294"/>
      </w:pPr>
      <w:r w:rsidRPr="006A3C7A">
        <w:lastRenderedPageBreak/>
        <w:t>Con mucho gusto</w:t>
      </w:r>
      <w:r w:rsidR="004839A9" w:rsidRPr="006A3C7A">
        <w:t xml:space="preserve"> me reduciría a huesos</w:t>
      </w:r>
    </w:p>
    <w:p w14:paraId="55E6791E" w14:textId="5ABB3475" w:rsidR="004839A9" w:rsidRPr="006A3C7A" w:rsidRDefault="00513474" w:rsidP="002E2D21">
      <w:pPr>
        <w:pStyle w:val="Prrafodelista"/>
        <w:numPr>
          <w:ilvl w:val="0"/>
          <w:numId w:val="15"/>
        </w:numPr>
        <w:ind w:hanging="294"/>
      </w:pPr>
      <w:r w:rsidRPr="006A3C7A">
        <w:t xml:space="preserve">Con mucho gusto me </w:t>
      </w:r>
      <w:r w:rsidR="004839A9" w:rsidRPr="006A3C7A">
        <w:t>vería reducido a tendones</w:t>
      </w:r>
    </w:p>
    <w:p w14:paraId="05C15CA7" w14:textId="6C6FE900" w:rsidR="004839A9" w:rsidRPr="006A3C7A" w:rsidRDefault="00513474" w:rsidP="002E2D21">
      <w:pPr>
        <w:pStyle w:val="Prrafodelista"/>
        <w:numPr>
          <w:ilvl w:val="0"/>
          <w:numId w:val="15"/>
        </w:numPr>
        <w:ind w:hanging="294"/>
      </w:pPr>
      <w:r w:rsidRPr="006A3C7A">
        <w:t xml:space="preserve">Con mucho gusto me </w:t>
      </w:r>
      <w:r w:rsidR="004839A9" w:rsidRPr="006A3C7A">
        <w:t xml:space="preserve">vería reducido a </w:t>
      </w:r>
      <w:r w:rsidRPr="006A3C7A">
        <w:t>solo</w:t>
      </w:r>
      <w:r w:rsidR="004839A9" w:rsidRPr="006A3C7A">
        <w:t xml:space="preserve"> piel</w:t>
      </w:r>
    </w:p>
    <w:p w14:paraId="5333BCB4" w14:textId="77777777" w:rsidR="00477472" w:rsidRPr="006A3C7A" w:rsidRDefault="004839A9" w:rsidP="002E2D21">
      <w:pPr>
        <w:pStyle w:val="Prrafodelista"/>
        <w:numPr>
          <w:ilvl w:val="0"/>
          <w:numId w:val="15"/>
        </w:numPr>
        <w:ind w:hanging="294"/>
      </w:pPr>
      <w:r w:rsidRPr="006A3C7A">
        <w:t>Que la carne y la sangre de mi cuerpo se sequen si llega</w:t>
      </w:r>
      <w:r w:rsidR="00513474" w:rsidRPr="006A3C7A">
        <w:t>se</w:t>
      </w:r>
      <w:r w:rsidRPr="006A3C7A">
        <w:t xml:space="preserve"> a haber un vórtice de energía </w:t>
      </w:r>
      <w:r w:rsidR="007521B3" w:rsidRPr="006A3C7A">
        <w:t>mediante la</w:t>
      </w:r>
      <w:r w:rsidRPr="006A3C7A">
        <w:t xml:space="preserve"> </w:t>
      </w:r>
      <w:r w:rsidR="004B4BEF" w:rsidRPr="006A3C7A">
        <w:t>cual</w:t>
      </w:r>
      <w:r w:rsidRPr="006A3C7A">
        <w:t xml:space="preserve"> pudie</w:t>
      </w:r>
      <w:r w:rsidR="00513474" w:rsidRPr="006A3C7A">
        <w:t>se</w:t>
      </w:r>
      <w:r w:rsidRPr="006A3C7A">
        <w:t xml:space="preserve"> </w:t>
      </w:r>
      <w:r w:rsidR="00513474" w:rsidRPr="006A3C7A">
        <w:t>lograr</w:t>
      </w:r>
      <w:r w:rsidRPr="006A3C7A">
        <w:t xml:space="preserve"> lo que aún no ha</w:t>
      </w:r>
      <w:r w:rsidR="00513474" w:rsidRPr="006A3C7A">
        <w:t>ya</w:t>
      </w:r>
      <w:r w:rsidRPr="006A3C7A">
        <w:t xml:space="preserve"> sido </w:t>
      </w:r>
      <w:r w:rsidR="00513474" w:rsidRPr="006A3C7A">
        <w:t>logrado</w:t>
      </w:r>
      <w:r w:rsidR="007521B3" w:rsidRPr="006A3C7A">
        <w:t>,</w:t>
      </w:r>
      <w:r w:rsidRPr="006A3C7A">
        <w:t xml:space="preserve"> </w:t>
      </w:r>
      <w:r w:rsidR="00513474" w:rsidRPr="006A3C7A">
        <w:t xml:space="preserve">mediante </w:t>
      </w:r>
      <w:r w:rsidRPr="006A3C7A">
        <w:t xml:space="preserve">la fuerza humana, </w:t>
      </w:r>
      <w:r w:rsidR="00513474" w:rsidRPr="006A3C7A">
        <w:t>mediante</w:t>
      </w:r>
      <w:r w:rsidRPr="006A3C7A">
        <w:t xml:space="preserve"> la energía humana, </w:t>
      </w:r>
      <w:r w:rsidR="00513474" w:rsidRPr="006A3C7A">
        <w:t>mediante</w:t>
      </w:r>
      <w:r w:rsidRPr="006A3C7A">
        <w:t xml:space="preserve"> el esfuerzo humano. </w:t>
      </w:r>
    </w:p>
    <w:p w14:paraId="660C2F0F" w14:textId="4A925C3E" w:rsidR="004839A9" w:rsidRPr="006A3C7A" w:rsidRDefault="00802209" w:rsidP="00477472">
      <w:r w:rsidRPr="006A3C7A">
        <w:t>El individuo</w:t>
      </w:r>
      <w:r w:rsidR="004839A9" w:rsidRPr="006A3C7A">
        <w:t xml:space="preserve"> que ha</w:t>
      </w:r>
      <w:r w:rsidR="00513474" w:rsidRPr="006A3C7A">
        <w:t>ga</w:t>
      </w:r>
      <w:r w:rsidR="004839A9" w:rsidRPr="006A3C7A">
        <w:t xml:space="preserve"> </w:t>
      </w:r>
      <w:r w:rsidR="007521B3" w:rsidRPr="006A3C7A">
        <w:t xml:space="preserve">una </w:t>
      </w:r>
      <w:r w:rsidR="004839A9" w:rsidRPr="006A3C7A">
        <w:t>afirmación</w:t>
      </w:r>
      <w:r w:rsidR="007521B3" w:rsidRPr="006A3C7A">
        <w:t xml:space="preserve"> así</w:t>
      </w:r>
      <w:r w:rsidR="004839A9" w:rsidRPr="006A3C7A">
        <w:t xml:space="preserve">, que </w:t>
      </w:r>
      <w:r w:rsidR="00513474" w:rsidRPr="006A3C7A">
        <w:t>sea</w:t>
      </w:r>
      <w:r w:rsidR="004839A9" w:rsidRPr="006A3C7A">
        <w:t xml:space="preserve"> seguida por un esfuerzo que la </w:t>
      </w:r>
      <w:r w:rsidRPr="006A3C7A">
        <w:t>equivale</w:t>
      </w:r>
      <w:r w:rsidR="004839A9" w:rsidRPr="006A3C7A">
        <w:t xml:space="preserve">, </w:t>
      </w:r>
      <w:r w:rsidR="00513474" w:rsidRPr="006A3C7A">
        <w:t xml:space="preserve">será </w:t>
      </w:r>
      <w:r w:rsidR="004839A9" w:rsidRPr="006A3C7A">
        <w:t>designad</w:t>
      </w:r>
      <w:r w:rsidRPr="006A3C7A">
        <w:t>o</w:t>
      </w:r>
      <w:r w:rsidR="004839A9" w:rsidRPr="006A3C7A">
        <w:t xml:space="preserve"> como </w:t>
      </w:r>
      <w:r w:rsidRPr="006A3C7A">
        <w:t xml:space="preserve">un </w:t>
      </w:r>
      <w:proofErr w:type="spellStart"/>
      <w:r w:rsidR="004839A9" w:rsidRPr="006A3C7A">
        <w:rPr>
          <w:i/>
          <w:iCs/>
        </w:rPr>
        <w:t>padhāniya</w:t>
      </w:r>
      <w:proofErr w:type="spellEnd"/>
      <w:r w:rsidR="004839A9" w:rsidRPr="006A3C7A">
        <w:t>.</w:t>
      </w:r>
    </w:p>
    <w:p w14:paraId="66A465F4" w14:textId="0D222FE0" w:rsidR="00F94CF5" w:rsidRPr="006A3C7A" w:rsidRDefault="00F94CF5" w:rsidP="006F6FE7">
      <w:r w:rsidRPr="006A3C7A">
        <w:t xml:space="preserve">Estas cinco cualidades, dignamente atribuibles a </w:t>
      </w:r>
      <w:r w:rsidR="00382786" w:rsidRPr="006A3C7A">
        <w:t>una</w:t>
      </w:r>
      <w:r w:rsidRPr="006A3C7A">
        <w:t xml:space="preserve"> persona</w:t>
      </w:r>
      <w:r w:rsidR="00382786" w:rsidRPr="006A3C7A">
        <w:t xml:space="preserve"> así</w:t>
      </w:r>
      <w:r w:rsidRPr="006A3C7A">
        <w:t xml:space="preserve">, se denominarán </w:t>
      </w:r>
      <w:r w:rsidR="00382786" w:rsidRPr="006A3C7A">
        <w:t xml:space="preserve">como </w:t>
      </w:r>
      <w:r w:rsidRPr="006A3C7A">
        <w:t>los cinco atributos del esfuerzo supremo (</w:t>
      </w:r>
      <w:proofErr w:type="spellStart"/>
      <w:r w:rsidRPr="006A3C7A">
        <w:rPr>
          <w:i/>
          <w:iCs/>
        </w:rPr>
        <w:t>padhāniyaṅga</w:t>
      </w:r>
      <w:proofErr w:type="spellEnd"/>
      <w:r w:rsidRPr="006A3C7A">
        <w:t>).</w:t>
      </w:r>
    </w:p>
    <w:p w14:paraId="4BE83C73" w14:textId="1F09EBD1" w:rsidR="00F94CF5" w:rsidRPr="006A3C7A" w:rsidRDefault="00F94CF5" w:rsidP="006F6FE7">
      <w:r w:rsidRPr="006A3C7A">
        <w:t xml:space="preserve">Aquí termina la breve exposición sobre los cinco tipos de conocimiento superior y los cinco atributos de una persona que </w:t>
      </w:r>
      <w:r w:rsidR="00E4780A" w:rsidRPr="006A3C7A">
        <w:t>podrá</w:t>
      </w:r>
      <w:r w:rsidRPr="006A3C7A">
        <w:t xml:space="preserve"> </w:t>
      </w:r>
      <w:r w:rsidR="00F7236F" w:rsidRPr="006A3C7A">
        <w:t>desarrollarlos</w:t>
      </w:r>
      <w:r w:rsidRPr="006A3C7A">
        <w:t>.</w:t>
      </w:r>
    </w:p>
    <w:p w14:paraId="4D1B3180" w14:textId="77777777" w:rsidR="00F94CF5" w:rsidRPr="006A3C7A" w:rsidRDefault="00F94CF5" w:rsidP="006F6FE7"/>
    <w:p w14:paraId="6175395C" w14:textId="77777777" w:rsidR="007B6080" w:rsidRPr="006A3C7A" w:rsidRDefault="007B6080" w:rsidP="009B7D66">
      <w:pPr>
        <w:pStyle w:val="Ttulo2"/>
      </w:pPr>
      <w:bookmarkStart w:id="22" w:name="_Toc169341185"/>
      <w:r w:rsidRPr="006A3C7A">
        <w:t>Tres Clases de Conocimiento Superior de los Nobles</w:t>
      </w:r>
      <w:bookmarkEnd w:id="22"/>
    </w:p>
    <w:p w14:paraId="369F7078" w14:textId="542E0777" w:rsidR="007B6080" w:rsidRPr="006A3C7A" w:rsidRDefault="007B6080" w:rsidP="003568EA">
      <w:r w:rsidRPr="006A3C7A">
        <w:t xml:space="preserve">Propondremos ahora, para beneficio de los </w:t>
      </w:r>
      <w:r w:rsidR="00E4780A" w:rsidRPr="006A3C7A">
        <w:t>discípulos</w:t>
      </w:r>
      <w:r w:rsidRPr="006A3C7A">
        <w:t xml:space="preserve"> de la sabiduría revelativa que aspiren a efectuar un intento exitoso para </w:t>
      </w:r>
      <w:r w:rsidR="00EF0E68" w:rsidRPr="006A3C7A">
        <w:t>desarrollar</w:t>
      </w:r>
      <w:r w:rsidRPr="006A3C7A">
        <w:t xml:space="preserve"> el Conocimiento Superior de los Nobles (</w:t>
      </w:r>
      <w:proofErr w:type="spellStart"/>
      <w:r w:rsidRPr="006A3C7A">
        <w:rPr>
          <w:i/>
          <w:iCs/>
        </w:rPr>
        <w:t>ariya</w:t>
      </w:r>
      <w:r w:rsidR="00F54189" w:rsidRPr="006A3C7A">
        <w:rPr>
          <w:i/>
          <w:iCs/>
        </w:rPr>
        <w:t>‒</w:t>
      </w:r>
      <w:r w:rsidRPr="006A3C7A">
        <w:rPr>
          <w:i/>
          <w:iCs/>
        </w:rPr>
        <w:t>vijjā</w:t>
      </w:r>
      <w:proofErr w:type="spellEnd"/>
      <w:r w:rsidRPr="006A3C7A">
        <w:t>) de entre las cinco clases de Conocimiento Superior, describir brevemente el método para desarrollar las siguientes tres ramas del Conocimiento Superior de los Nobles:</w:t>
      </w:r>
    </w:p>
    <w:p w14:paraId="28E34CFA" w14:textId="50666BBC" w:rsidR="007B6080" w:rsidRPr="006A3C7A" w:rsidRDefault="007B6080" w:rsidP="002E2D21">
      <w:pPr>
        <w:pStyle w:val="Prrafodelista"/>
        <w:numPr>
          <w:ilvl w:val="0"/>
          <w:numId w:val="16"/>
        </w:numPr>
        <w:ind w:hanging="151"/>
        <w:rPr>
          <w:sz w:val="22"/>
          <w:szCs w:val="20"/>
        </w:rPr>
      </w:pPr>
      <w:r w:rsidRPr="006A3C7A">
        <w:rPr>
          <w:sz w:val="22"/>
          <w:szCs w:val="20"/>
        </w:rPr>
        <w:t xml:space="preserve">Conocimiento </w:t>
      </w:r>
      <w:r w:rsidR="00D86CAC" w:rsidRPr="006A3C7A">
        <w:rPr>
          <w:sz w:val="22"/>
          <w:szCs w:val="20"/>
        </w:rPr>
        <w:t xml:space="preserve">Superior </w:t>
      </w:r>
      <w:r w:rsidR="00496539" w:rsidRPr="006A3C7A">
        <w:rPr>
          <w:sz w:val="22"/>
          <w:szCs w:val="20"/>
        </w:rPr>
        <w:t xml:space="preserve">sobre </w:t>
      </w:r>
      <w:r w:rsidRPr="006A3C7A">
        <w:rPr>
          <w:sz w:val="22"/>
          <w:szCs w:val="20"/>
        </w:rPr>
        <w:t>la verdad de la impermanencia (</w:t>
      </w:r>
      <w:r w:rsidRPr="006A3C7A">
        <w:rPr>
          <w:i/>
          <w:iCs/>
          <w:sz w:val="22"/>
          <w:szCs w:val="20"/>
        </w:rPr>
        <w:t>anicca</w:t>
      </w:r>
      <w:r w:rsidR="00F54189" w:rsidRPr="006A3C7A">
        <w:rPr>
          <w:i/>
          <w:iCs/>
          <w:sz w:val="22"/>
          <w:szCs w:val="20"/>
        </w:rPr>
        <w:t>‒</w:t>
      </w:r>
      <w:proofErr w:type="spellStart"/>
      <w:r w:rsidRPr="006A3C7A">
        <w:rPr>
          <w:i/>
          <w:iCs/>
          <w:sz w:val="22"/>
          <w:szCs w:val="20"/>
        </w:rPr>
        <w:t>vijjā</w:t>
      </w:r>
      <w:proofErr w:type="spellEnd"/>
      <w:r w:rsidRPr="006A3C7A">
        <w:rPr>
          <w:sz w:val="22"/>
          <w:szCs w:val="20"/>
        </w:rPr>
        <w:t>)</w:t>
      </w:r>
    </w:p>
    <w:p w14:paraId="330CEB76" w14:textId="23ECCE61" w:rsidR="007B6080" w:rsidRPr="006A3C7A" w:rsidRDefault="007B6080" w:rsidP="002E2D21">
      <w:pPr>
        <w:pStyle w:val="Prrafodelista"/>
        <w:numPr>
          <w:ilvl w:val="0"/>
          <w:numId w:val="16"/>
        </w:numPr>
        <w:ind w:hanging="151"/>
        <w:rPr>
          <w:sz w:val="22"/>
          <w:szCs w:val="20"/>
        </w:rPr>
      </w:pPr>
      <w:r w:rsidRPr="006A3C7A">
        <w:rPr>
          <w:sz w:val="22"/>
          <w:szCs w:val="20"/>
        </w:rPr>
        <w:t xml:space="preserve">Conocimiento </w:t>
      </w:r>
      <w:r w:rsidR="00D86CAC" w:rsidRPr="006A3C7A">
        <w:rPr>
          <w:sz w:val="22"/>
          <w:szCs w:val="20"/>
        </w:rPr>
        <w:t xml:space="preserve">Superior </w:t>
      </w:r>
      <w:r w:rsidR="00496539" w:rsidRPr="006A3C7A">
        <w:rPr>
          <w:sz w:val="22"/>
          <w:szCs w:val="20"/>
        </w:rPr>
        <w:t xml:space="preserve">sobre </w:t>
      </w:r>
      <w:r w:rsidRPr="006A3C7A">
        <w:rPr>
          <w:sz w:val="22"/>
          <w:szCs w:val="20"/>
        </w:rPr>
        <w:t>la verdad del sufrimiento (</w:t>
      </w:r>
      <w:r w:rsidRPr="006A3C7A">
        <w:rPr>
          <w:i/>
          <w:iCs/>
          <w:sz w:val="22"/>
          <w:szCs w:val="20"/>
        </w:rPr>
        <w:t>dukkha</w:t>
      </w:r>
      <w:r w:rsidR="00F54189" w:rsidRPr="006A3C7A">
        <w:rPr>
          <w:i/>
          <w:iCs/>
          <w:sz w:val="22"/>
          <w:szCs w:val="20"/>
        </w:rPr>
        <w:t>‒</w:t>
      </w:r>
      <w:proofErr w:type="spellStart"/>
      <w:r w:rsidRPr="006A3C7A">
        <w:rPr>
          <w:i/>
          <w:iCs/>
          <w:sz w:val="22"/>
          <w:szCs w:val="20"/>
        </w:rPr>
        <w:t>vijjā</w:t>
      </w:r>
      <w:proofErr w:type="spellEnd"/>
      <w:r w:rsidRPr="006A3C7A">
        <w:rPr>
          <w:sz w:val="22"/>
          <w:szCs w:val="20"/>
        </w:rPr>
        <w:t>)</w:t>
      </w:r>
    </w:p>
    <w:p w14:paraId="11B1E324" w14:textId="3B1B1B17" w:rsidR="007B6080" w:rsidRPr="006A3C7A" w:rsidRDefault="007B6080" w:rsidP="002E2D21">
      <w:pPr>
        <w:pStyle w:val="Prrafodelista"/>
        <w:numPr>
          <w:ilvl w:val="0"/>
          <w:numId w:val="16"/>
        </w:numPr>
        <w:ind w:hanging="151"/>
        <w:rPr>
          <w:sz w:val="22"/>
          <w:szCs w:val="20"/>
        </w:rPr>
      </w:pPr>
      <w:r w:rsidRPr="006A3C7A">
        <w:rPr>
          <w:sz w:val="22"/>
          <w:szCs w:val="20"/>
        </w:rPr>
        <w:t xml:space="preserve">Conocimiento </w:t>
      </w:r>
      <w:r w:rsidR="00D86CAC" w:rsidRPr="006A3C7A">
        <w:rPr>
          <w:sz w:val="22"/>
          <w:szCs w:val="20"/>
        </w:rPr>
        <w:t xml:space="preserve">Superior </w:t>
      </w:r>
      <w:r w:rsidR="00496539" w:rsidRPr="006A3C7A">
        <w:rPr>
          <w:sz w:val="22"/>
          <w:szCs w:val="20"/>
        </w:rPr>
        <w:t xml:space="preserve">sobre </w:t>
      </w:r>
      <w:r w:rsidRPr="006A3C7A">
        <w:rPr>
          <w:sz w:val="22"/>
          <w:szCs w:val="20"/>
        </w:rPr>
        <w:t>la verdad de la impersonalidad y la condicionalidad (</w:t>
      </w:r>
      <w:proofErr w:type="spellStart"/>
      <w:r w:rsidRPr="006A3C7A">
        <w:rPr>
          <w:i/>
          <w:iCs/>
          <w:sz w:val="22"/>
          <w:szCs w:val="20"/>
        </w:rPr>
        <w:t>anatta</w:t>
      </w:r>
      <w:r w:rsidR="00F54189" w:rsidRPr="006A3C7A">
        <w:rPr>
          <w:sz w:val="22"/>
          <w:szCs w:val="20"/>
        </w:rPr>
        <w:t>‒</w:t>
      </w:r>
      <w:r w:rsidRPr="006A3C7A">
        <w:rPr>
          <w:i/>
          <w:iCs/>
          <w:sz w:val="22"/>
          <w:szCs w:val="20"/>
        </w:rPr>
        <w:t>vijjā</w:t>
      </w:r>
      <w:proofErr w:type="spellEnd"/>
      <w:r w:rsidRPr="006A3C7A">
        <w:rPr>
          <w:sz w:val="22"/>
          <w:szCs w:val="20"/>
        </w:rPr>
        <w:t>)</w:t>
      </w:r>
    </w:p>
    <w:p w14:paraId="66638E8E" w14:textId="77777777" w:rsidR="003D1941" w:rsidRPr="006A3C7A" w:rsidRDefault="003D1941">
      <w:pPr>
        <w:ind w:firstLine="0"/>
      </w:pPr>
    </w:p>
    <w:p w14:paraId="6369F55B" w14:textId="3BFCAD90" w:rsidR="003C2BBE" w:rsidRPr="006A3C7A" w:rsidRDefault="003C2BBE" w:rsidP="00997DCE">
      <w:pPr>
        <w:pStyle w:val="Ttulo2"/>
      </w:pPr>
      <w:bookmarkStart w:id="23" w:name="_Toc169341186"/>
      <w:r w:rsidRPr="006A3C7A">
        <w:t>La Matri</w:t>
      </w:r>
      <w:r w:rsidR="00F22342" w:rsidRPr="006A3C7A">
        <w:t>z</w:t>
      </w:r>
      <w:bookmarkEnd w:id="23"/>
    </w:p>
    <w:p w14:paraId="4623D60B" w14:textId="6C4B35A7" w:rsidR="00BA7EAB" w:rsidRPr="006A3C7A" w:rsidRDefault="00BA7EAB" w:rsidP="002E2D21">
      <w:pPr>
        <w:pStyle w:val="Prrafodelista"/>
        <w:numPr>
          <w:ilvl w:val="0"/>
          <w:numId w:val="17"/>
        </w:numPr>
        <w:ind w:left="426" w:hanging="153"/>
        <w:rPr>
          <w:rFonts w:cs="Cormorant Light"/>
        </w:rPr>
      </w:pPr>
      <w:r w:rsidRPr="006A3C7A">
        <w:rPr>
          <w:rFonts w:cs="Cormorant Light"/>
        </w:rPr>
        <w:t xml:space="preserve">Este cuerpo físico tiene como base fundamental </w:t>
      </w:r>
      <w:r w:rsidR="00B21E05" w:rsidRPr="006A3C7A">
        <w:rPr>
          <w:rFonts w:cs="Cormorant Light"/>
        </w:rPr>
        <w:t xml:space="preserve">a </w:t>
      </w:r>
      <w:r w:rsidRPr="006A3C7A">
        <w:rPr>
          <w:rFonts w:cs="Cormorant Light"/>
        </w:rPr>
        <w:t xml:space="preserve">los </w:t>
      </w:r>
      <w:r w:rsidRPr="006A3C7A">
        <w:rPr>
          <w:rFonts w:cs="Cormorant Light"/>
          <w:i/>
          <w:iCs/>
        </w:rPr>
        <w:t>cuatro grandes primarios</w:t>
      </w:r>
      <w:r w:rsidRPr="006A3C7A">
        <w:rPr>
          <w:rFonts w:cs="Cormorant Light"/>
        </w:rPr>
        <w:t xml:space="preserve"> ("</w:t>
      </w:r>
      <w:proofErr w:type="spellStart"/>
      <w:r w:rsidRPr="006A3C7A">
        <w:rPr>
          <w:rFonts w:cs="Cormorant Light"/>
          <w:i/>
          <w:iCs/>
        </w:rPr>
        <w:t>ayaṃ</w:t>
      </w:r>
      <w:proofErr w:type="spellEnd"/>
      <w:r w:rsidRPr="006A3C7A">
        <w:rPr>
          <w:rFonts w:cs="Cormorant Light"/>
          <w:i/>
          <w:iCs/>
        </w:rPr>
        <w:t xml:space="preserve"> </w:t>
      </w:r>
      <w:proofErr w:type="spellStart"/>
      <w:r w:rsidRPr="006A3C7A">
        <w:rPr>
          <w:rFonts w:cs="Cormorant Light"/>
          <w:i/>
          <w:iCs/>
        </w:rPr>
        <w:t>kāyo</w:t>
      </w:r>
      <w:proofErr w:type="spellEnd"/>
      <w:r w:rsidRPr="006A3C7A">
        <w:rPr>
          <w:rFonts w:cs="Cormorant Light"/>
          <w:i/>
          <w:iCs/>
        </w:rPr>
        <w:t xml:space="preserve"> </w:t>
      </w:r>
      <w:proofErr w:type="spellStart"/>
      <w:r w:rsidRPr="006A3C7A">
        <w:rPr>
          <w:rFonts w:cs="Cormorant Light"/>
          <w:i/>
          <w:iCs/>
        </w:rPr>
        <w:t>cātum</w:t>
      </w:r>
      <w:r w:rsidR="00F54189" w:rsidRPr="006A3C7A">
        <w:rPr>
          <w:rFonts w:cs="Cormorant Light"/>
          <w:i/>
          <w:iCs/>
        </w:rPr>
        <w:t>‒</w:t>
      </w:r>
      <w:r w:rsidRPr="006A3C7A">
        <w:rPr>
          <w:rFonts w:cs="Cormorant Light"/>
          <w:i/>
          <w:iCs/>
        </w:rPr>
        <w:t>mahābhūtiko</w:t>
      </w:r>
      <w:proofErr w:type="spellEnd"/>
      <w:r w:rsidRPr="006A3C7A">
        <w:rPr>
          <w:rFonts w:cs="Cormorant Light"/>
          <w:i/>
          <w:iCs/>
        </w:rPr>
        <w:t>")</w:t>
      </w:r>
      <w:r w:rsidRPr="006A3C7A">
        <w:rPr>
          <w:rFonts w:cs="Cormorant Light"/>
        </w:rPr>
        <w:t xml:space="preserve">  </w:t>
      </w:r>
    </w:p>
    <w:p w14:paraId="67D74FE4" w14:textId="787576E0" w:rsidR="00BA7EAB" w:rsidRPr="006A3C7A" w:rsidRDefault="00453AFF" w:rsidP="002E2D21">
      <w:pPr>
        <w:pStyle w:val="Prrafodelista"/>
        <w:numPr>
          <w:ilvl w:val="0"/>
          <w:numId w:val="17"/>
        </w:numPr>
        <w:ind w:left="426" w:hanging="153"/>
        <w:rPr>
          <w:rFonts w:cs="Cormorant Light"/>
        </w:rPr>
      </w:pPr>
      <w:r w:rsidRPr="006A3C7A">
        <w:rPr>
          <w:rFonts w:cs="Cormorant Light"/>
        </w:rPr>
        <w:t>El</w:t>
      </w:r>
      <w:r w:rsidR="00BA7EAB" w:rsidRPr="006A3C7A">
        <w:rPr>
          <w:rFonts w:cs="Cormorant Light"/>
        </w:rPr>
        <w:t xml:space="preserve"> interior está decorado </w:t>
      </w:r>
      <w:r w:rsidRPr="006A3C7A">
        <w:rPr>
          <w:rFonts w:cs="Cormorant Light"/>
        </w:rPr>
        <w:t xml:space="preserve">totalmente </w:t>
      </w:r>
      <w:r w:rsidR="00BA7EAB" w:rsidRPr="006A3C7A">
        <w:rPr>
          <w:rFonts w:cs="Cormorant Light"/>
        </w:rPr>
        <w:t xml:space="preserve">con seis tipos de </w:t>
      </w:r>
      <w:r w:rsidR="00BA7EAB" w:rsidRPr="006A3C7A">
        <w:rPr>
          <w:rFonts w:cs="Cormorant Light"/>
          <w:i/>
          <w:iCs/>
        </w:rPr>
        <w:t xml:space="preserve">elementos </w:t>
      </w:r>
      <w:r w:rsidR="00064D06" w:rsidRPr="006A3C7A">
        <w:rPr>
          <w:rFonts w:cs="Cormorant Light"/>
          <w:i/>
          <w:iCs/>
        </w:rPr>
        <w:t>espejo</w:t>
      </w:r>
      <w:r w:rsidR="00064D06" w:rsidRPr="006A3C7A">
        <w:rPr>
          <w:rFonts w:cs="Cormorant Light"/>
        </w:rPr>
        <w:t xml:space="preserve"> </w:t>
      </w:r>
      <w:r w:rsidR="00BA7EAB" w:rsidRPr="006A3C7A">
        <w:rPr>
          <w:rFonts w:cs="Cormorant Light"/>
        </w:rPr>
        <w:t>transparentes y brillantes ("</w:t>
      </w:r>
      <w:proofErr w:type="spellStart"/>
      <w:r w:rsidR="00BA7EAB" w:rsidRPr="006A3C7A">
        <w:rPr>
          <w:rFonts w:cs="Cormorant Light"/>
          <w:i/>
          <w:iCs/>
        </w:rPr>
        <w:t>ayaṃ</w:t>
      </w:r>
      <w:proofErr w:type="spellEnd"/>
      <w:r w:rsidR="00BA7EAB" w:rsidRPr="006A3C7A">
        <w:rPr>
          <w:rFonts w:cs="Cormorant Light"/>
          <w:i/>
          <w:iCs/>
        </w:rPr>
        <w:t xml:space="preserve"> </w:t>
      </w:r>
      <w:proofErr w:type="spellStart"/>
      <w:r w:rsidR="00BA7EAB" w:rsidRPr="006A3C7A">
        <w:rPr>
          <w:rFonts w:cs="Cormorant Light"/>
          <w:i/>
          <w:iCs/>
        </w:rPr>
        <w:t>kāyo</w:t>
      </w:r>
      <w:proofErr w:type="spellEnd"/>
      <w:r w:rsidR="00BA7EAB" w:rsidRPr="006A3C7A">
        <w:rPr>
          <w:rFonts w:cs="Cormorant Light"/>
          <w:i/>
          <w:iCs/>
        </w:rPr>
        <w:t xml:space="preserve"> </w:t>
      </w:r>
      <w:proofErr w:type="spellStart"/>
      <w:r w:rsidR="00BA7EAB" w:rsidRPr="006A3C7A">
        <w:rPr>
          <w:rFonts w:cs="Cormorant Light"/>
          <w:i/>
          <w:iCs/>
        </w:rPr>
        <w:t>chappasādamaṇḍo</w:t>
      </w:r>
      <w:proofErr w:type="spellEnd"/>
      <w:r w:rsidR="00BA7EAB" w:rsidRPr="006A3C7A">
        <w:rPr>
          <w:rFonts w:cs="Cormorant Light"/>
        </w:rPr>
        <w:t>")</w:t>
      </w:r>
    </w:p>
    <w:p w14:paraId="4A20CD3F" w14:textId="4585C0B2" w:rsidR="00BA7EAB" w:rsidRPr="006A3C7A" w:rsidRDefault="00BA7EAB" w:rsidP="002E2D21">
      <w:pPr>
        <w:pStyle w:val="Prrafodelista"/>
        <w:numPr>
          <w:ilvl w:val="0"/>
          <w:numId w:val="17"/>
        </w:numPr>
        <w:ind w:left="426" w:hanging="153"/>
        <w:rPr>
          <w:rFonts w:cs="Cormorant Light"/>
        </w:rPr>
      </w:pPr>
      <w:r w:rsidRPr="006A3C7A">
        <w:rPr>
          <w:rFonts w:cs="Cormorant Light"/>
        </w:rPr>
        <w:t xml:space="preserve">Es un producto de diez tipos de condiciones térmicas o </w:t>
      </w:r>
      <w:r w:rsidR="00320CA7" w:rsidRPr="006A3C7A">
        <w:rPr>
          <w:rFonts w:cs="Cormorant Light"/>
        </w:rPr>
        <w:t xml:space="preserve">de </w:t>
      </w:r>
      <w:r w:rsidRPr="006A3C7A">
        <w:rPr>
          <w:rFonts w:cs="Cormorant Light"/>
        </w:rPr>
        <w:t>temperatura ("</w:t>
      </w:r>
      <w:proofErr w:type="spellStart"/>
      <w:r w:rsidRPr="006A3C7A">
        <w:rPr>
          <w:rFonts w:cs="Cormorant Light"/>
          <w:i/>
          <w:iCs/>
        </w:rPr>
        <w:t>ayaṃ</w:t>
      </w:r>
      <w:proofErr w:type="spellEnd"/>
      <w:r w:rsidRPr="006A3C7A">
        <w:rPr>
          <w:rFonts w:cs="Cormorant Light"/>
          <w:i/>
          <w:iCs/>
        </w:rPr>
        <w:t xml:space="preserve"> </w:t>
      </w:r>
      <w:proofErr w:type="spellStart"/>
      <w:r w:rsidRPr="006A3C7A">
        <w:rPr>
          <w:rFonts w:cs="Cormorant Light"/>
          <w:i/>
          <w:iCs/>
        </w:rPr>
        <w:t>kāyo</w:t>
      </w:r>
      <w:proofErr w:type="spellEnd"/>
      <w:r w:rsidRPr="006A3C7A">
        <w:rPr>
          <w:rFonts w:cs="Cormorant Light"/>
          <w:i/>
          <w:iCs/>
        </w:rPr>
        <w:t xml:space="preserve"> </w:t>
      </w:r>
      <w:proofErr w:type="spellStart"/>
      <w:r w:rsidRPr="006A3C7A">
        <w:rPr>
          <w:rFonts w:cs="Cormorant Light"/>
          <w:i/>
          <w:iCs/>
        </w:rPr>
        <w:t>utūnaṃ</w:t>
      </w:r>
      <w:proofErr w:type="spellEnd"/>
      <w:r w:rsidRPr="006A3C7A">
        <w:rPr>
          <w:rFonts w:cs="Cormorant Light"/>
          <w:i/>
          <w:iCs/>
        </w:rPr>
        <w:t xml:space="preserve"> </w:t>
      </w:r>
      <w:proofErr w:type="spellStart"/>
      <w:r w:rsidRPr="006A3C7A">
        <w:rPr>
          <w:rFonts w:cs="Cormorant Light"/>
          <w:i/>
          <w:iCs/>
        </w:rPr>
        <w:t>udayo</w:t>
      </w:r>
      <w:proofErr w:type="spellEnd"/>
      <w:r w:rsidRPr="006A3C7A">
        <w:rPr>
          <w:rFonts w:cs="Cormorant Light"/>
        </w:rPr>
        <w:t>")</w:t>
      </w:r>
    </w:p>
    <w:p w14:paraId="676EC78C" w14:textId="77777777" w:rsidR="00BA7EAB" w:rsidRPr="006A3C7A" w:rsidRDefault="00BA7EAB" w:rsidP="002E2D21">
      <w:pPr>
        <w:pStyle w:val="Prrafodelista"/>
        <w:numPr>
          <w:ilvl w:val="0"/>
          <w:numId w:val="17"/>
        </w:numPr>
        <w:ind w:left="426" w:hanging="153"/>
        <w:rPr>
          <w:rFonts w:cs="Cormorant Light"/>
        </w:rPr>
      </w:pPr>
      <w:r w:rsidRPr="006A3C7A">
        <w:rPr>
          <w:rFonts w:cs="Cormorant Light"/>
        </w:rPr>
        <w:t>Está perpetuamente sostenido por diez tipos de nutrientes ("</w:t>
      </w:r>
      <w:proofErr w:type="spellStart"/>
      <w:r w:rsidRPr="006A3C7A">
        <w:rPr>
          <w:rFonts w:cs="Cormorant Light"/>
          <w:i/>
          <w:iCs/>
        </w:rPr>
        <w:t>ayaṃ</w:t>
      </w:r>
      <w:proofErr w:type="spellEnd"/>
      <w:r w:rsidRPr="006A3C7A">
        <w:rPr>
          <w:rFonts w:cs="Cormorant Light"/>
          <w:i/>
          <w:iCs/>
        </w:rPr>
        <w:t xml:space="preserve"> </w:t>
      </w:r>
      <w:proofErr w:type="spellStart"/>
      <w:r w:rsidRPr="006A3C7A">
        <w:rPr>
          <w:rFonts w:cs="Cormorant Light"/>
          <w:i/>
          <w:iCs/>
        </w:rPr>
        <w:t>kāyo</w:t>
      </w:r>
      <w:proofErr w:type="spellEnd"/>
      <w:r w:rsidRPr="006A3C7A">
        <w:rPr>
          <w:rFonts w:cs="Cormorant Light"/>
          <w:i/>
          <w:iCs/>
        </w:rPr>
        <w:t xml:space="preserve"> </w:t>
      </w:r>
      <w:proofErr w:type="spellStart"/>
      <w:r w:rsidRPr="006A3C7A">
        <w:rPr>
          <w:rFonts w:cs="Cormorant Light"/>
          <w:i/>
          <w:iCs/>
        </w:rPr>
        <w:t>āhārehi</w:t>
      </w:r>
      <w:proofErr w:type="spellEnd"/>
      <w:r w:rsidRPr="006A3C7A">
        <w:rPr>
          <w:rFonts w:cs="Cormorant Light"/>
          <w:i/>
          <w:iCs/>
        </w:rPr>
        <w:t xml:space="preserve"> </w:t>
      </w:r>
      <w:proofErr w:type="spellStart"/>
      <w:r w:rsidRPr="006A3C7A">
        <w:rPr>
          <w:rFonts w:cs="Cormorant Light"/>
          <w:i/>
          <w:iCs/>
        </w:rPr>
        <w:t>thambhito</w:t>
      </w:r>
      <w:proofErr w:type="spellEnd"/>
      <w:r w:rsidRPr="006A3C7A">
        <w:rPr>
          <w:rFonts w:cs="Cormorant Light"/>
        </w:rPr>
        <w:t>")</w:t>
      </w:r>
    </w:p>
    <w:p w14:paraId="1FEA21A6" w14:textId="15C28C94" w:rsidR="00BA7EAB" w:rsidRPr="006A3C7A" w:rsidRDefault="00990F08" w:rsidP="002E2D21">
      <w:pPr>
        <w:pStyle w:val="Prrafodelista"/>
        <w:numPr>
          <w:ilvl w:val="0"/>
          <w:numId w:val="17"/>
        </w:numPr>
        <w:ind w:left="426" w:hanging="153"/>
        <w:rPr>
          <w:rFonts w:cs="Cormorant Light"/>
        </w:rPr>
      </w:pPr>
      <w:r w:rsidRPr="006A3C7A">
        <w:rPr>
          <w:rFonts w:cs="Cormorant Light"/>
        </w:rPr>
        <w:t>Posee</w:t>
      </w:r>
      <w:r w:rsidR="00BA7EAB" w:rsidRPr="006A3C7A">
        <w:rPr>
          <w:rFonts w:cs="Cormorant Light"/>
        </w:rPr>
        <w:t xml:space="preserve"> las características de </w:t>
      </w:r>
      <w:r w:rsidRPr="006A3C7A">
        <w:rPr>
          <w:rFonts w:cs="Cormorant Light"/>
        </w:rPr>
        <w:t xml:space="preserve">la </w:t>
      </w:r>
      <w:r w:rsidR="00BA7EAB" w:rsidRPr="006A3C7A">
        <w:rPr>
          <w:rFonts w:cs="Cormorant Light"/>
        </w:rPr>
        <w:t>origina</w:t>
      </w:r>
      <w:r w:rsidRPr="006A3C7A">
        <w:rPr>
          <w:rFonts w:cs="Cormorant Light"/>
        </w:rPr>
        <w:t>ción</w:t>
      </w:r>
      <w:r w:rsidR="00BA7EAB" w:rsidRPr="006A3C7A">
        <w:rPr>
          <w:rFonts w:cs="Cormorant Light"/>
        </w:rPr>
        <w:t xml:space="preserve"> </w:t>
      </w:r>
      <w:r w:rsidR="00453AFF" w:rsidRPr="006A3C7A">
        <w:rPr>
          <w:rFonts w:cs="Cormorant Light"/>
        </w:rPr>
        <w:t>a través de</w:t>
      </w:r>
      <w:r w:rsidR="00BA7EAB" w:rsidRPr="006A3C7A">
        <w:rPr>
          <w:rFonts w:cs="Cormorant Light"/>
        </w:rPr>
        <w:t xml:space="preserve"> un proceso ininterrumpido ("</w:t>
      </w:r>
      <w:proofErr w:type="spellStart"/>
      <w:r w:rsidR="00BA7EAB" w:rsidRPr="006A3C7A">
        <w:rPr>
          <w:rFonts w:cs="Cormorant Light"/>
          <w:i/>
          <w:iCs/>
        </w:rPr>
        <w:t>ayaṃ</w:t>
      </w:r>
      <w:proofErr w:type="spellEnd"/>
      <w:r w:rsidR="00BA7EAB" w:rsidRPr="006A3C7A">
        <w:rPr>
          <w:rFonts w:cs="Cormorant Light"/>
          <w:i/>
          <w:iCs/>
        </w:rPr>
        <w:t xml:space="preserve"> </w:t>
      </w:r>
      <w:proofErr w:type="spellStart"/>
      <w:r w:rsidR="00BA7EAB" w:rsidRPr="006A3C7A">
        <w:rPr>
          <w:rFonts w:cs="Cormorant Light"/>
          <w:i/>
          <w:iCs/>
        </w:rPr>
        <w:t>kāyo</w:t>
      </w:r>
      <w:proofErr w:type="spellEnd"/>
      <w:r w:rsidR="00BA7EAB" w:rsidRPr="006A3C7A">
        <w:rPr>
          <w:rFonts w:cs="Cormorant Light"/>
          <w:i/>
          <w:iCs/>
        </w:rPr>
        <w:t xml:space="preserve"> </w:t>
      </w:r>
      <w:proofErr w:type="spellStart"/>
      <w:r w:rsidR="00BA7EAB" w:rsidRPr="006A3C7A">
        <w:rPr>
          <w:rFonts w:cs="Cormorant Light"/>
          <w:i/>
          <w:iCs/>
        </w:rPr>
        <w:t>jātidhammo</w:t>
      </w:r>
      <w:proofErr w:type="spellEnd"/>
      <w:r w:rsidR="00BA7EAB" w:rsidRPr="006A3C7A">
        <w:rPr>
          <w:rFonts w:cs="Cormorant Light"/>
        </w:rPr>
        <w:t>")</w:t>
      </w:r>
    </w:p>
    <w:p w14:paraId="7419A455" w14:textId="60D0CE78" w:rsidR="00BA7EAB" w:rsidRPr="006A3C7A" w:rsidRDefault="00990F08" w:rsidP="002E2D21">
      <w:pPr>
        <w:pStyle w:val="Prrafodelista"/>
        <w:numPr>
          <w:ilvl w:val="0"/>
          <w:numId w:val="17"/>
        </w:numPr>
        <w:ind w:left="426" w:hanging="153"/>
        <w:rPr>
          <w:rFonts w:cs="Cormorant Light"/>
        </w:rPr>
      </w:pPr>
      <w:r w:rsidRPr="006A3C7A">
        <w:rPr>
          <w:rFonts w:cs="Cormorant Light"/>
        </w:rPr>
        <w:t xml:space="preserve">Posee </w:t>
      </w:r>
      <w:r w:rsidR="00BA7EAB" w:rsidRPr="006A3C7A">
        <w:rPr>
          <w:rFonts w:cs="Cormorant Light"/>
        </w:rPr>
        <w:t xml:space="preserve">la característica de </w:t>
      </w:r>
      <w:r w:rsidR="00E42C9B" w:rsidRPr="006A3C7A">
        <w:rPr>
          <w:rFonts w:cs="Cormorant Light"/>
        </w:rPr>
        <w:t xml:space="preserve">la </w:t>
      </w:r>
      <w:r w:rsidR="00663CDC" w:rsidRPr="006A3C7A">
        <w:rPr>
          <w:rFonts w:cs="Cormorant Light"/>
        </w:rPr>
        <w:t>deteriora</w:t>
      </w:r>
      <w:r w:rsidRPr="006A3C7A">
        <w:rPr>
          <w:rFonts w:cs="Cormorant Light"/>
        </w:rPr>
        <w:t>ción</w:t>
      </w:r>
      <w:r w:rsidR="00BA7EAB" w:rsidRPr="006A3C7A">
        <w:rPr>
          <w:rFonts w:cs="Cormorant Light"/>
        </w:rPr>
        <w:t xml:space="preserve"> </w:t>
      </w:r>
      <w:r w:rsidRPr="006A3C7A">
        <w:rPr>
          <w:rFonts w:cs="Cormorant Light"/>
        </w:rPr>
        <w:t>a través de</w:t>
      </w:r>
      <w:r w:rsidR="00BA7EAB" w:rsidRPr="006A3C7A">
        <w:rPr>
          <w:rFonts w:cs="Cormorant Light"/>
        </w:rPr>
        <w:t xml:space="preserve"> un proceso </w:t>
      </w:r>
      <w:r w:rsidR="00E42C9B" w:rsidRPr="006A3C7A">
        <w:rPr>
          <w:rFonts w:cs="Cormorant Light"/>
        </w:rPr>
        <w:t xml:space="preserve">instantáneo </w:t>
      </w:r>
      <w:r w:rsidR="00BA7EAB" w:rsidRPr="006A3C7A">
        <w:rPr>
          <w:rFonts w:cs="Cormorant Light"/>
        </w:rPr>
        <w:t>("</w:t>
      </w:r>
      <w:proofErr w:type="spellStart"/>
      <w:r w:rsidR="00BA7EAB" w:rsidRPr="006A3C7A">
        <w:rPr>
          <w:rFonts w:cs="Cormorant Light"/>
          <w:i/>
          <w:iCs/>
        </w:rPr>
        <w:t>ayaṃ</w:t>
      </w:r>
      <w:proofErr w:type="spellEnd"/>
      <w:r w:rsidR="00BA7EAB" w:rsidRPr="006A3C7A">
        <w:rPr>
          <w:rFonts w:cs="Cormorant Light"/>
          <w:i/>
          <w:iCs/>
        </w:rPr>
        <w:t xml:space="preserve"> </w:t>
      </w:r>
      <w:proofErr w:type="spellStart"/>
      <w:r w:rsidR="00BA7EAB" w:rsidRPr="006A3C7A">
        <w:rPr>
          <w:rFonts w:cs="Cormorant Light"/>
          <w:i/>
          <w:iCs/>
        </w:rPr>
        <w:t>kāyo</w:t>
      </w:r>
      <w:proofErr w:type="spellEnd"/>
      <w:r w:rsidR="00BA7EAB" w:rsidRPr="006A3C7A">
        <w:rPr>
          <w:rFonts w:cs="Cormorant Light"/>
          <w:i/>
          <w:iCs/>
        </w:rPr>
        <w:t xml:space="preserve"> </w:t>
      </w:r>
      <w:proofErr w:type="spellStart"/>
      <w:r w:rsidR="00BA7EAB" w:rsidRPr="006A3C7A">
        <w:rPr>
          <w:rFonts w:cs="Cormorant Light"/>
          <w:i/>
          <w:iCs/>
        </w:rPr>
        <w:t>jarādhammo</w:t>
      </w:r>
      <w:proofErr w:type="spellEnd"/>
      <w:r w:rsidR="00BA7EAB" w:rsidRPr="006A3C7A">
        <w:rPr>
          <w:rFonts w:cs="Cormorant Light"/>
        </w:rPr>
        <w:t>")</w:t>
      </w:r>
    </w:p>
    <w:p w14:paraId="16C25894" w14:textId="7BBCC622" w:rsidR="00BA7EAB" w:rsidRPr="006A3C7A" w:rsidRDefault="00E42C9B" w:rsidP="002E2D21">
      <w:pPr>
        <w:pStyle w:val="Prrafodelista"/>
        <w:numPr>
          <w:ilvl w:val="0"/>
          <w:numId w:val="17"/>
        </w:numPr>
        <w:ind w:left="426" w:hanging="153"/>
        <w:rPr>
          <w:rFonts w:cs="Cormorant Light"/>
          <w:i/>
          <w:iCs/>
        </w:rPr>
      </w:pPr>
      <w:r w:rsidRPr="006A3C7A">
        <w:rPr>
          <w:rFonts w:cs="Cormorant Light"/>
        </w:rPr>
        <w:t>Posee</w:t>
      </w:r>
      <w:r w:rsidR="00BA7EAB" w:rsidRPr="006A3C7A">
        <w:rPr>
          <w:rFonts w:cs="Cormorant Light"/>
        </w:rPr>
        <w:t xml:space="preserve"> la característica de morir </w:t>
      </w:r>
      <w:r w:rsidR="00087AC4" w:rsidRPr="006A3C7A">
        <w:rPr>
          <w:rFonts w:cs="Cormorant Light"/>
        </w:rPr>
        <w:t>a través de</w:t>
      </w:r>
      <w:r w:rsidR="00BA7EAB" w:rsidRPr="006A3C7A">
        <w:rPr>
          <w:rFonts w:cs="Cormorant Light"/>
        </w:rPr>
        <w:t xml:space="preserve"> un proceso </w:t>
      </w:r>
      <w:r w:rsidRPr="006A3C7A">
        <w:rPr>
          <w:rFonts w:cs="Cormorant Light"/>
        </w:rPr>
        <w:t xml:space="preserve">instantáneo </w:t>
      </w:r>
      <w:r w:rsidR="00BA7EAB" w:rsidRPr="006A3C7A">
        <w:rPr>
          <w:rFonts w:cs="Cormorant Light"/>
          <w:i/>
          <w:iCs/>
        </w:rPr>
        <w:t>("</w:t>
      </w:r>
      <w:proofErr w:type="spellStart"/>
      <w:r w:rsidR="00BA7EAB" w:rsidRPr="006A3C7A">
        <w:rPr>
          <w:rFonts w:cs="Cormorant Light"/>
          <w:i/>
          <w:iCs/>
        </w:rPr>
        <w:t>ayaṃ</w:t>
      </w:r>
      <w:proofErr w:type="spellEnd"/>
      <w:r w:rsidR="00BA7EAB" w:rsidRPr="006A3C7A">
        <w:rPr>
          <w:rFonts w:cs="Cormorant Light"/>
          <w:i/>
          <w:iCs/>
        </w:rPr>
        <w:t xml:space="preserve"> </w:t>
      </w:r>
      <w:proofErr w:type="spellStart"/>
      <w:r w:rsidR="00BA7EAB" w:rsidRPr="006A3C7A">
        <w:rPr>
          <w:rFonts w:cs="Cormorant Light"/>
          <w:i/>
          <w:iCs/>
        </w:rPr>
        <w:t>kāyo</w:t>
      </w:r>
      <w:proofErr w:type="spellEnd"/>
      <w:r w:rsidR="00BA7EAB" w:rsidRPr="006A3C7A">
        <w:rPr>
          <w:rFonts w:cs="Cormorant Light"/>
          <w:i/>
          <w:iCs/>
        </w:rPr>
        <w:t xml:space="preserve"> </w:t>
      </w:r>
      <w:proofErr w:type="spellStart"/>
      <w:r w:rsidR="00BA7EAB" w:rsidRPr="006A3C7A">
        <w:rPr>
          <w:rFonts w:cs="Cormorant Light"/>
          <w:i/>
          <w:iCs/>
        </w:rPr>
        <w:t>maraṇadhammo</w:t>
      </w:r>
      <w:proofErr w:type="spellEnd"/>
      <w:r w:rsidR="00BA7EAB" w:rsidRPr="006A3C7A">
        <w:rPr>
          <w:rFonts w:cs="Cormorant Light"/>
          <w:i/>
          <w:iCs/>
        </w:rPr>
        <w:t>")</w:t>
      </w:r>
    </w:p>
    <w:p w14:paraId="38CCD772" w14:textId="1B416C6D" w:rsidR="00BA7EAB" w:rsidRPr="006A3C7A" w:rsidRDefault="00E42C9B" w:rsidP="002E2D21">
      <w:pPr>
        <w:pStyle w:val="Prrafodelista"/>
        <w:numPr>
          <w:ilvl w:val="0"/>
          <w:numId w:val="17"/>
        </w:numPr>
        <w:ind w:left="426" w:hanging="153"/>
        <w:rPr>
          <w:rFonts w:cs="Cormorant Light"/>
        </w:rPr>
      </w:pPr>
      <w:r w:rsidRPr="006A3C7A">
        <w:rPr>
          <w:rFonts w:cs="Cormorant Light"/>
        </w:rPr>
        <w:t>Carece de</w:t>
      </w:r>
      <w:r w:rsidR="00663CDC" w:rsidRPr="006A3C7A">
        <w:rPr>
          <w:rFonts w:cs="Cormorant Light"/>
        </w:rPr>
        <w:t xml:space="preserve"> la</w:t>
      </w:r>
      <w:r w:rsidR="00BA7EAB" w:rsidRPr="006A3C7A">
        <w:rPr>
          <w:rFonts w:cs="Cormorant Light"/>
        </w:rPr>
        <w:t xml:space="preserve"> cualidad </w:t>
      </w:r>
      <w:r w:rsidR="00663CDC" w:rsidRPr="006A3C7A">
        <w:rPr>
          <w:rFonts w:cs="Cormorant Light"/>
        </w:rPr>
        <w:t>de la perpetuidad</w:t>
      </w:r>
      <w:r w:rsidR="00BA7EAB" w:rsidRPr="006A3C7A">
        <w:rPr>
          <w:rFonts w:cs="Cormorant Light"/>
        </w:rPr>
        <w:t xml:space="preserve"> ("</w:t>
      </w:r>
      <w:proofErr w:type="spellStart"/>
      <w:r w:rsidR="00BA7EAB" w:rsidRPr="006A3C7A">
        <w:rPr>
          <w:rFonts w:cs="Cormorant Light"/>
          <w:i/>
          <w:iCs/>
        </w:rPr>
        <w:t>ayaṃ</w:t>
      </w:r>
      <w:proofErr w:type="spellEnd"/>
      <w:r w:rsidR="00BA7EAB" w:rsidRPr="006A3C7A">
        <w:rPr>
          <w:rFonts w:cs="Cormorant Light"/>
          <w:i/>
          <w:iCs/>
        </w:rPr>
        <w:t xml:space="preserve"> </w:t>
      </w:r>
      <w:proofErr w:type="spellStart"/>
      <w:r w:rsidR="00BA7EAB" w:rsidRPr="006A3C7A">
        <w:rPr>
          <w:rFonts w:cs="Cormorant Light"/>
          <w:i/>
          <w:iCs/>
        </w:rPr>
        <w:t>kāyo</w:t>
      </w:r>
      <w:proofErr w:type="spellEnd"/>
      <w:r w:rsidR="00BA7EAB" w:rsidRPr="006A3C7A">
        <w:rPr>
          <w:rFonts w:cs="Cormorant Light"/>
          <w:i/>
          <w:iCs/>
        </w:rPr>
        <w:t xml:space="preserve"> </w:t>
      </w:r>
      <w:proofErr w:type="spellStart"/>
      <w:r w:rsidR="00BA7EAB" w:rsidRPr="006A3C7A">
        <w:rPr>
          <w:rFonts w:cs="Cormorant Light"/>
          <w:i/>
          <w:iCs/>
        </w:rPr>
        <w:t>anicco</w:t>
      </w:r>
      <w:proofErr w:type="spellEnd"/>
      <w:r w:rsidR="00BA7EAB" w:rsidRPr="006A3C7A">
        <w:rPr>
          <w:rFonts w:cs="Cormorant Light"/>
        </w:rPr>
        <w:t>")</w:t>
      </w:r>
    </w:p>
    <w:p w14:paraId="2571F44D" w14:textId="3AEBD018" w:rsidR="00BA7EAB" w:rsidRPr="006A3C7A" w:rsidRDefault="00BA7EAB" w:rsidP="002E2D21">
      <w:pPr>
        <w:pStyle w:val="Prrafodelista"/>
        <w:numPr>
          <w:ilvl w:val="0"/>
          <w:numId w:val="17"/>
        </w:numPr>
        <w:ind w:left="426" w:hanging="153"/>
        <w:rPr>
          <w:rFonts w:cs="Cormorant Light"/>
        </w:rPr>
      </w:pPr>
      <w:r w:rsidRPr="006A3C7A">
        <w:rPr>
          <w:rFonts w:cs="Cormorant Light"/>
        </w:rPr>
        <w:t xml:space="preserve">Es una masa </w:t>
      </w:r>
      <w:r w:rsidR="00087AC4" w:rsidRPr="006A3C7A">
        <w:rPr>
          <w:rFonts w:cs="Cormorant Light"/>
        </w:rPr>
        <w:t xml:space="preserve">pura </w:t>
      </w:r>
      <w:r w:rsidRPr="006A3C7A">
        <w:rPr>
          <w:rFonts w:cs="Cormorant Light"/>
        </w:rPr>
        <w:t xml:space="preserve">de sufrimiento, no acompañada de </w:t>
      </w:r>
      <w:r w:rsidR="00E42C9B" w:rsidRPr="006A3C7A">
        <w:rPr>
          <w:rFonts w:cs="Cormorant Light"/>
        </w:rPr>
        <w:t xml:space="preserve">ninguna </w:t>
      </w:r>
      <w:r w:rsidRPr="006A3C7A">
        <w:rPr>
          <w:rFonts w:cs="Cormorant Light"/>
        </w:rPr>
        <w:t xml:space="preserve">bienaventuranza </w:t>
      </w:r>
      <w:r w:rsidRPr="006A3C7A">
        <w:rPr>
          <w:rFonts w:cs="Cormorant Light"/>
          <w:i/>
          <w:iCs/>
        </w:rPr>
        <w:t>("</w:t>
      </w:r>
      <w:proofErr w:type="spellStart"/>
      <w:r w:rsidRPr="006A3C7A">
        <w:rPr>
          <w:rFonts w:cs="Cormorant Light"/>
          <w:i/>
          <w:iCs/>
        </w:rPr>
        <w:t>ayaṃ</w:t>
      </w:r>
      <w:proofErr w:type="spellEnd"/>
      <w:r w:rsidRPr="006A3C7A">
        <w:rPr>
          <w:rFonts w:cs="Cormorant Light"/>
          <w:i/>
          <w:iCs/>
        </w:rPr>
        <w:t xml:space="preserve"> </w:t>
      </w:r>
      <w:proofErr w:type="spellStart"/>
      <w:r w:rsidRPr="006A3C7A">
        <w:rPr>
          <w:rFonts w:cs="Cormorant Light"/>
          <w:i/>
          <w:iCs/>
        </w:rPr>
        <w:t>kāyo</w:t>
      </w:r>
      <w:proofErr w:type="spellEnd"/>
      <w:r w:rsidRPr="006A3C7A">
        <w:rPr>
          <w:rFonts w:cs="Cormorant Light"/>
          <w:i/>
          <w:iCs/>
        </w:rPr>
        <w:t xml:space="preserve"> </w:t>
      </w:r>
      <w:proofErr w:type="spellStart"/>
      <w:r w:rsidRPr="006A3C7A">
        <w:rPr>
          <w:rFonts w:cs="Cormorant Light"/>
          <w:i/>
          <w:iCs/>
        </w:rPr>
        <w:t>dukkho</w:t>
      </w:r>
      <w:proofErr w:type="spellEnd"/>
      <w:r w:rsidRPr="006A3C7A">
        <w:rPr>
          <w:rFonts w:cs="Cormorant Light"/>
        </w:rPr>
        <w:t>")</w:t>
      </w:r>
    </w:p>
    <w:p w14:paraId="1FB5F72E" w14:textId="112A7448" w:rsidR="00BA7EAB" w:rsidRPr="006A3C7A" w:rsidRDefault="00E42C9B" w:rsidP="002E2D21">
      <w:pPr>
        <w:pStyle w:val="Prrafodelista"/>
        <w:numPr>
          <w:ilvl w:val="0"/>
          <w:numId w:val="17"/>
        </w:numPr>
        <w:ind w:left="426" w:hanging="153"/>
        <w:rPr>
          <w:rFonts w:cs="Cormorant Light"/>
        </w:rPr>
      </w:pPr>
      <w:r w:rsidRPr="006A3C7A">
        <w:rPr>
          <w:rFonts w:cs="Cormorant Light"/>
        </w:rPr>
        <w:t>Carece</w:t>
      </w:r>
      <w:r w:rsidR="00BA7EAB" w:rsidRPr="006A3C7A">
        <w:rPr>
          <w:rFonts w:cs="Cormorant Light"/>
        </w:rPr>
        <w:t xml:space="preserve"> de </w:t>
      </w:r>
      <w:r w:rsidR="00663CDC" w:rsidRPr="006A3C7A">
        <w:rPr>
          <w:rFonts w:cs="Cormorant Light"/>
        </w:rPr>
        <w:t>alma</w:t>
      </w:r>
      <w:r w:rsidR="00BA7EAB" w:rsidRPr="006A3C7A">
        <w:rPr>
          <w:rFonts w:cs="Cormorant Light"/>
        </w:rPr>
        <w:t xml:space="preserve"> </w:t>
      </w:r>
      <w:r w:rsidR="00BA7EAB" w:rsidRPr="006A3C7A">
        <w:rPr>
          <w:rFonts w:cs="Cormorant Light"/>
          <w:i/>
          <w:iCs/>
        </w:rPr>
        <w:t>("</w:t>
      </w:r>
      <w:proofErr w:type="spellStart"/>
      <w:r w:rsidR="00BA7EAB" w:rsidRPr="006A3C7A">
        <w:rPr>
          <w:rFonts w:cs="Cormorant Light"/>
          <w:i/>
          <w:iCs/>
        </w:rPr>
        <w:t>ayaṃ</w:t>
      </w:r>
      <w:proofErr w:type="spellEnd"/>
      <w:r w:rsidR="00BA7EAB" w:rsidRPr="006A3C7A">
        <w:rPr>
          <w:rFonts w:cs="Cormorant Light"/>
          <w:i/>
          <w:iCs/>
        </w:rPr>
        <w:t xml:space="preserve"> </w:t>
      </w:r>
      <w:proofErr w:type="spellStart"/>
      <w:r w:rsidR="00BA7EAB" w:rsidRPr="006A3C7A">
        <w:rPr>
          <w:rFonts w:cs="Cormorant Light"/>
          <w:i/>
          <w:iCs/>
        </w:rPr>
        <w:t>kāyo</w:t>
      </w:r>
      <w:proofErr w:type="spellEnd"/>
      <w:r w:rsidR="00BA7EAB" w:rsidRPr="006A3C7A">
        <w:rPr>
          <w:rFonts w:cs="Cormorant Light"/>
          <w:i/>
          <w:iCs/>
        </w:rPr>
        <w:t xml:space="preserve"> anattā")</w:t>
      </w:r>
    </w:p>
    <w:p w14:paraId="52D7AD9A" w14:textId="24BBA23C" w:rsidR="008D3D54" w:rsidRPr="006A3C7A" w:rsidRDefault="00663CDC" w:rsidP="00212EA6">
      <w:pPr>
        <w:pStyle w:val="NormalSS"/>
        <w:rPr>
          <w:lang w:val="es-PE"/>
        </w:rPr>
      </w:pPr>
      <w:r w:rsidRPr="006A3C7A">
        <w:rPr>
          <w:lang w:val="es-PE"/>
        </w:rPr>
        <w:t xml:space="preserve">A </w:t>
      </w:r>
      <w:r w:rsidR="00087AC4" w:rsidRPr="006A3C7A">
        <w:rPr>
          <w:lang w:val="es-PE"/>
        </w:rPr>
        <w:t>todo e</w:t>
      </w:r>
      <w:r w:rsidR="00B21E05" w:rsidRPr="006A3C7A">
        <w:rPr>
          <w:lang w:val="es-PE"/>
        </w:rPr>
        <w:t>st</w:t>
      </w:r>
      <w:r w:rsidR="00087AC4" w:rsidRPr="006A3C7A">
        <w:rPr>
          <w:lang w:val="es-PE"/>
        </w:rPr>
        <w:t>o</w:t>
      </w:r>
      <w:r w:rsidR="00E42C9B" w:rsidRPr="006A3C7A">
        <w:rPr>
          <w:lang w:val="es-PE"/>
        </w:rPr>
        <w:t>,</w:t>
      </w:r>
      <w:r w:rsidR="00B21E05" w:rsidRPr="006A3C7A">
        <w:rPr>
          <w:lang w:val="es-PE"/>
        </w:rPr>
        <w:t xml:space="preserve"> </w:t>
      </w:r>
      <w:r w:rsidR="00F22342" w:rsidRPr="006A3C7A">
        <w:rPr>
          <w:lang w:val="es-PE"/>
        </w:rPr>
        <w:t xml:space="preserve">se le denominará </w:t>
      </w:r>
      <w:r w:rsidR="00B21E05" w:rsidRPr="006A3C7A">
        <w:rPr>
          <w:lang w:val="es-PE"/>
        </w:rPr>
        <w:t xml:space="preserve">la matriz </w:t>
      </w:r>
      <w:r w:rsidR="008D3D54" w:rsidRPr="006A3C7A">
        <w:rPr>
          <w:lang w:val="es-PE"/>
        </w:rPr>
        <w:t>(“</w:t>
      </w:r>
      <w:proofErr w:type="spellStart"/>
      <w:r w:rsidR="008D3D54" w:rsidRPr="006A3C7A">
        <w:rPr>
          <w:i/>
          <w:iCs/>
          <w:lang w:val="es-PE"/>
        </w:rPr>
        <w:t>iti</w:t>
      </w:r>
      <w:proofErr w:type="spellEnd"/>
      <w:r w:rsidR="008D3D54" w:rsidRPr="006A3C7A">
        <w:rPr>
          <w:i/>
          <w:iCs/>
          <w:lang w:val="es-PE"/>
        </w:rPr>
        <w:t xml:space="preserve"> </w:t>
      </w:r>
      <w:proofErr w:type="spellStart"/>
      <w:r w:rsidR="008D3D54" w:rsidRPr="006A3C7A">
        <w:rPr>
          <w:i/>
          <w:iCs/>
          <w:lang w:val="es-PE"/>
        </w:rPr>
        <w:t>ayaṃ</w:t>
      </w:r>
      <w:proofErr w:type="spellEnd"/>
      <w:r w:rsidR="008D3D54" w:rsidRPr="006A3C7A">
        <w:rPr>
          <w:i/>
          <w:iCs/>
          <w:lang w:val="es-PE"/>
        </w:rPr>
        <w:t xml:space="preserve"> </w:t>
      </w:r>
      <w:proofErr w:type="spellStart"/>
      <w:r w:rsidR="008D3D54" w:rsidRPr="006A3C7A">
        <w:rPr>
          <w:i/>
          <w:iCs/>
          <w:lang w:val="es-PE"/>
        </w:rPr>
        <w:t>mātikā</w:t>
      </w:r>
      <w:proofErr w:type="spellEnd"/>
      <w:r w:rsidR="008D3D54" w:rsidRPr="006A3C7A">
        <w:rPr>
          <w:lang w:val="es-PE"/>
        </w:rPr>
        <w:t>”)</w:t>
      </w:r>
    </w:p>
    <w:p w14:paraId="108304CD" w14:textId="44C4BCBF" w:rsidR="00F22342" w:rsidRPr="006A3C7A" w:rsidRDefault="00F22342" w:rsidP="00C06853">
      <w:pPr>
        <w:pStyle w:val="Ttulo3"/>
      </w:pPr>
      <w:bookmarkStart w:id="24" w:name="_Toc169341187"/>
      <w:r w:rsidRPr="006A3C7A">
        <w:lastRenderedPageBreak/>
        <w:t xml:space="preserve">Primer </w:t>
      </w:r>
      <w:r w:rsidR="00A40CE6" w:rsidRPr="006A3C7A">
        <w:t xml:space="preserve">Ítem </w:t>
      </w:r>
      <w:r w:rsidRPr="006A3C7A">
        <w:t>de la Matriz</w:t>
      </w:r>
      <w:bookmarkEnd w:id="24"/>
    </w:p>
    <w:p w14:paraId="5CD76463" w14:textId="1D22F361" w:rsidR="00F22342" w:rsidRPr="006A3C7A" w:rsidRDefault="00F22342" w:rsidP="00516C8A">
      <w:pPr>
        <w:pStyle w:val="Ttulo4"/>
      </w:pPr>
      <w:bookmarkStart w:id="25" w:name="_Toc169341188"/>
      <w:r w:rsidRPr="006A3C7A">
        <w:t>Los Cuatro Grandes Primarios</w:t>
      </w:r>
      <w:bookmarkEnd w:id="25"/>
    </w:p>
    <w:p w14:paraId="0CCB4AE6" w14:textId="12AC01FF" w:rsidR="001C471F" w:rsidRPr="006A3C7A" w:rsidRDefault="001C471F" w:rsidP="00DB0FB7">
      <w:pPr>
        <w:rPr>
          <w:rFonts w:cs="Cormorant Light"/>
        </w:rPr>
      </w:pPr>
      <w:r w:rsidRPr="006A3C7A">
        <w:rPr>
          <w:rFonts w:cs="Cormorant Light"/>
        </w:rPr>
        <w:t xml:space="preserve">Los </w:t>
      </w:r>
      <w:r w:rsidRPr="006A3C7A">
        <w:rPr>
          <w:rFonts w:cs="Cormorant Light"/>
          <w:i/>
          <w:iCs/>
        </w:rPr>
        <w:t>cuatro grandes primarios</w:t>
      </w:r>
      <w:r w:rsidRPr="006A3C7A">
        <w:rPr>
          <w:rFonts w:cs="Cormorant Light"/>
        </w:rPr>
        <w:t xml:space="preserve"> (</w:t>
      </w:r>
      <w:proofErr w:type="spellStart"/>
      <w:r w:rsidRPr="006A3C7A">
        <w:rPr>
          <w:rFonts w:cs="Cormorant Light"/>
          <w:i/>
          <w:iCs/>
        </w:rPr>
        <w:t>mahābhūtā</w:t>
      </w:r>
      <w:proofErr w:type="spellEnd"/>
      <w:r w:rsidRPr="006A3C7A">
        <w:rPr>
          <w:rFonts w:cs="Cormorant Light"/>
        </w:rPr>
        <w:t>) a los que se hace referencia en la matriz antes mencionada</w:t>
      </w:r>
      <w:r w:rsidR="00087AC4" w:rsidRPr="006A3C7A">
        <w:rPr>
          <w:rFonts w:cs="Cormorant Light"/>
        </w:rPr>
        <w:t>,</w:t>
      </w:r>
      <w:r w:rsidRPr="006A3C7A">
        <w:rPr>
          <w:rFonts w:cs="Cormorant Light"/>
        </w:rPr>
        <w:t xml:space="preserve"> corresponden a: (1) el </w:t>
      </w:r>
      <w:r w:rsidRPr="006A3C7A">
        <w:rPr>
          <w:rFonts w:cs="Cormorant Light"/>
          <w:i/>
          <w:iCs/>
        </w:rPr>
        <w:t>elemento tierra</w:t>
      </w:r>
      <w:r w:rsidRPr="006A3C7A">
        <w:rPr>
          <w:rFonts w:cs="Cormorant Light"/>
        </w:rPr>
        <w:t xml:space="preserve"> (</w:t>
      </w:r>
      <w:proofErr w:type="spellStart"/>
      <w:r w:rsidRPr="006A3C7A">
        <w:rPr>
          <w:rFonts w:cs="Cormorant Light"/>
          <w:i/>
          <w:iCs/>
        </w:rPr>
        <w:t>paṭhavī</w:t>
      </w:r>
      <w:r w:rsidR="00F54189" w:rsidRPr="006A3C7A">
        <w:rPr>
          <w:rFonts w:cs="Cormorant Light"/>
          <w:i/>
          <w:iCs/>
        </w:rPr>
        <w:t>‒</w:t>
      </w:r>
      <w:r w:rsidRPr="006A3C7A">
        <w:rPr>
          <w:rFonts w:cs="Cormorant Light"/>
          <w:i/>
          <w:iCs/>
        </w:rPr>
        <w:t>dhātu</w:t>
      </w:r>
      <w:proofErr w:type="spellEnd"/>
      <w:r w:rsidRPr="006A3C7A">
        <w:rPr>
          <w:rFonts w:cs="Cormorant Light"/>
        </w:rPr>
        <w:t xml:space="preserve">), (2) el </w:t>
      </w:r>
      <w:r w:rsidRPr="006A3C7A">
        <w:rPr>
          <w:rFonts w:cs="Cormorant Light"/>
          <w:i/>
          <w:iCs/>
        </w:rPr>
        <w:t>elemento agua</w:t>
      </w:r>
      <w:r w:rsidRPr="006A3C7A">
        <w:rPr>
          <w:rFonts w:cs="Cormorant Light"/>
        </w:rPr>
        <w:t xml:space="preserve"> (</w:t>
      </w:r>
      <w:proofErr w:type="spellStart"/>
      <w:r w:rsidRPr="006A3C7A">
        <w:rPr>
          <w:rFonts w:cs="Cormorant Light"/>
          <w:i/>
          <w:iCs/>
        </w:rPr>
        <w:t>āpo</w:t>
      </w:r>
      <w:r w:rsidR="00F54189" w:rsidRPr="006A3C7A">
        <w:rPr>
          <w:rFonts w:cs="Cormorant Light"/>
          <w:i/>
          <w:iCs/>
        </w:rPr>
        <w:t>‒</w:t>
      </w:r>
      <w:r w:rsidRPr="006A3C7A">
        <w:rPr>
          <w:rFonts w:cs="Cormorant Light"/>
          <w:i/>
          <w:iCs/>
        </w:rPr>
        <w:t>dhātu</w:t>
      </w:r>
      <w:proofErr w:type="spellEnd"/>
      <w:r w:rsidRPr="006A3C7A">
        <w:rPr>
          <w:rFonts w:cs="Cormorant Light"/>
        </w:rPr>
        <w:t xml:space="preserve">), (3) el </w:t>
      </w:r>
      <w:r w:rsidRPr="006A3C7A">
        <w:rPr>
          <w:rFonts w:cs="Cormorant Light"/>
          <w:i/>
          <w:iCs/>
        </w:rPr>
        <w:t>elemento fuego</w:t>
      </w:r>
      <w:r w:rsidRPr="006A3C7A">
        <w:rPr>
          <w:rFonts w:cs="Cormorant Light"/>
        </w:rPr>
        <w:t xml:space="preserve"> (</w:t>
      </w:r>
      <w:r w:rsidRPr="006A3C7A">
        <w:rPr>
          <w:rFonts w:cs="Cormorant Light"/>
          <w:i/>
          <w:iCs/>
        </w:rPr>
        <w:t>tejo</w:t>
      </w:r>
      <w:r w:rsidR="00F54189" w:rsidRPr="006A3C7A">
        <w:rPr>
          <w:rFonts w:cs="Cormorant Light"/>
          <w:i/>
          <w:iCs/>
        </w:rPr>
        <w:t>‒</w:t>
      </w:r>
      <w:proofErr w:type="spellStart"/>
      <w:r w:rsidRPr="006A3C7A">
        <w:rPr>
          <w:rFonts w:cs="Cormorant Light"/>
          <w:i/>
          <w:iCs/>
        </w:rPr>
        <w:t>dhātu</w:t>
      </w:r>
      <w:proofErr w:type="spellEnd"/>
      <w:r w:rsidRPr="006A3C7A">
        <w:rPr>
          <w:rFonts w:cs="Cormorant Light"/>
        </w:rPr>
        <w:t xml:space="preserve">) y (4) </w:t>
      </w:r>
      <w:r w:rsidR="00087AC4" w:rsidRPr="006A3C7A">
        <w:rPr>
          <w:rFonts w:cs="Cormorant Light"/>
        </w:rPr>
        <w:t xml:space="preserve">el </w:t>
      </w:r>
      <w:r w:rsidRPr="006A3C7A">
        <w:rPr>
          <w:rFonts w:cs="Cormorant Light"/>
          <w:i/>
          <w:iCs/>
        </w:rPr>
        <w:t>elemento viento</w:t>
      </w:r>
      <w:r w:rsidRPr="006A3C7A">
        <w:rPr>
          <w:rFonts w:cs="Cormorant Light"/>
        </w:rPr>
        <w:t xml:space="preserve"> (</w:t>
      </w:r>
      <w:proofErr w:type="spellStart"/>
      <w:r w:rsidRPr="006A3C7A">
        <w:rPr>
          <w:rFonts w:cs="Cormorant Light"/>
          <w:i/>
          <w:iCs/>
        </w:rPr>
        <w:t>vāyo</w:t>
      </w:r>
      <w:r w:rsidR="00F54189" w:rsidRPr="006A3C7A">
        <w:rPr>
          <w:rFonts w:cs="Cormorant Light"/>
          <w:i/>
          <w:iCs/>
        </w:rPr>
        <w:t>‒</w:t>
      </w:r>
      <w:r w:rsidRPr="006A3C7A">
        <w:rPr>
          <w:rFonts w:cs="Cormorant Light"/>
          <w:i/>
          <w:iCs/>
        </w:rPr>
        <w:t>dhātu</w:t>
      </w:r>
      <w:proofErr w:type="spellEnd"/>
      <w:r w:rsidRPr="006A3C7A">
        <w:rPr>
          <w:rFonts w:cs="Cormorant Light"/>
        </w:rPr>
        <w:t>). De estos cuatro:</w:t>
      </w:r>
    </w:p>
    <w:p w14:paraId="54BB8434" w14:textId="1BBA0E3D" w:rsidR="00233D56" w:rsidRPr="006A3C7A" w:rsidRDefault="00233D56" w:rsidP="002E2D21">
      <w:pPr>
        <w:pStyle w:val="Prrafodelista"/>
        <w:numPr>
          <w:ilvl w:val="0"/>
          <w:numId w:val="18"/>
        </w:numPr>
        <w:tabs>
          <w:tab w:val="clear" w:pos="1428"/>
        </w:tabs>
        <w:ind w:left="993" w:hanging="285"/>
        <w:rPr>
          <w:rFonts w:cs="Cormorant Light"/>
        </w:rPr>
      </w:pPr>
      <w:r w:rsidRPr="006A3C7A">
        <w:rPr>
          <w:rFonts w:cs="Cormorant Light"/>
        </w:rPr>
        <w:t xml:space="preserve">La característica de la </w:t>
      </w:r>
      <w:r w:rsidRPr="001338A5">
        <w:rPr>
          <w:rFonts w:cs="Cormorant Light"/>
          <w:i/>
          <w:iCs/>
        </w:rPr>
        <w:t>dureza</w:t>
      </w:r>
      <w:r w:rsidRPr="006A3C7A">
        <w:rPr>
          <w:rFonts w:cs="Cormorant Light"/>
        </w:rPr>
        <w:t xml:space="preserve"> (</w:t>
      </w:r>
      <w:proofErr w:type="spellStart"/>
      <w:r w:rsidRPr="006A3C7A">
        <w:rPr>
          <w:rFonts w:cs="Cormorant Light"/>
          <w:i/>
          <w:iCs/>
        </w:rPr>
        <w:t>kakkhala</w:t>
      </w:r>
      <w:r w:rsidR="00F54189" w:rsidRPr="006A3C7A">
        <w:rPr>
          <w:rFonts w:cs="Cormorant Light"/>
          <w:i/>
          <w:iCs/>
        </w:rPr>
        <w:t>‒</w:t>
      </w:r>
      <w:r w:rsidRPr="006A3C7A">
        <w:rPr>
          <w:rFonts w:cs="Cormorant Light"/>
          <w:i/>
          <w:iCs/>
        </w:rPr>
        <w:t>bhāva</w:t>
      </w:r>
      <w:proofErr w:type="spellEnd"/>
      <w:r w:rsidRPr="006A3C7A">
        <w:rPr>
          <w:rFonts w:cs="Cormorant Light"/>
          <w:i/>
          <w:iCs/>
        </w:rPr>
        <w:t>),</w:t>
      </w:r>
      <w:r w:rsidRPr="006A3C7A">
        <w:rPr>
          <w:rFonts w:cs="Cormorant Light"/>
        </w:rPr>
        <w:t xml:space="preserve"> o de </w:t>
      </w:r>
      <w:r w:rsidR="00087AC4" w:rsidRPr="006A3C7A">
        <w:rPr>
          <w:rFonts w:cs="Cormorant Light"/>
        </w:rPr>
        <w:t xml:space="preserve">la </w:t>
      </w:r>
      <w:r w:rsidRPr="001338A5">
        <w:rPr>
          <w:rFonts w:cs="Cormorant Light"/>
          <w:i/>
          <w:iCs/>
        </w:rPr>
        <w:t>suavidad</w:t>
      </w:r>
      <w:r w:rsidRPr="006A3C7A">
        <w:rPr>
          <w:rFonts w:cs="Cormorant Light"/>
        </w:rPr>
        <w:t xml:space="preserve"> (</w:t>
      </w:r>
      <w:proofErr w:type="spellStart"/>
      <w:r w:rsidRPr="006A3C7A">
        <w:rPr>
          <w:rFonts w:cs="Cormorant Light"/>
          <w:i/>
          <w:iCs/>
        </w:rPr>
        <w:t>mudu</w:t>
      </w:r>
      <w:r w:rsidR="00F54189" w:rsidRPr="006A3C7A">
        <w:rPr>
          <w:rFonts w:cs="Cormorant Light"/>
          <w:i/>
          <w:iCs/>
        </w:rPr>
        <w:t>‒</w:t>
      </w:r>
      <w:r w:rsidRPr="006A3C7A">
        <w:rPr>
          <w:rFonts w:cs="Cormorant Light"/>
          <w:i/>
          <w:iCs/>
        </w:rPr>
        <w:t>bhāvo</w:t>
      </w:r>
      <w:proofErr w:type="spellEnd"/>
      <w:r w:rsidRPr="006A3C7A">
        <w:rPr>
          <w:rFonts w:cs="Cormorant Light"/>
        </w:rPr>
        <w:t xml:space="preserve">), </w:t>
      </w:r>
      <w:r w:rsidR="00F44EB8" w:rsidRPr="006A3C7A">
        <w:rPr>
          <w:rFonts w:cs="Cormorant Light"/>
        </w:rPr>
        <w:t>corresponderá,</w:t>
      </w:r>
      <w:r w:rsidRPr="006A3C7A">
        <w:rPr>
          <w:rFonts w:cs="Cormorant Light"/>
        </w:rPr>
        <w:t xml:space="preserve"> </w:t>
      </w:r>
      <w:r w:rsidR="000C1135" w:rsidRPr="006A3C7A">
        <w:rPr>
          <w:rFonts w:cs="Cormorant Light"/>
        </w:rPr>
        <w:t>en realidad</w:t>
      </w:r>
      <w:r w:rsidR="00F44EB8" w:rsidRPr="006A3C7A">
        <w:rPr>
          <w:rFonts w:cs="Cormorant Light"/>
        </w:rPr>
        <w:t>,</w:t>
      </w:r>
      <w:r w:rsidRPr="006A3C7A">
        <w:rPr>
          <w:rFonts w:cs="Cormorant Light"/>
        </w:rPr>
        <w:t xml:space="preserve"> </w:t>
      </w:r>
      <w:r w:rsidR="00F44EB8" w:rsidRPr="006A3C7A">
        <w:rPr>
          <w:rFonts w:cs="Cormorant Light"/>
        </w:rPr>
        <w:t>a</w:t>
      </w:r>
      <w:r w:rsidRPr="006A3C7A">
        <w:rPr>
          <w:rFonts w:cs="Cormorant Light"/>
        </w:rPr>
        <w:t xml:space="preserve">l genuino </w:t>
      </w:r>
      <w:r w:rsidRPr="006A3C7A">
        <w:rPr>
          <w:rFonts w:cs="Cormorant Light"/>
          <w:i/>
          <w:iCs/>
        </w:rPr>
        <w:t>elemento tierra</w:t>
      </w:r>
      <w:r w:rsidRPr="006A3C7A">
        <w:rPr>
          <w:rFonts w:cs="Cormorant Light"/>
        </w:rPr>
        <w:t xml:space="preserve"> en el sentido último</w:t>
      </w:r>
    </w:p>
    <w:p w14:paraId="38CBB1C2" w14:textId="19359F2B" w:rsidR="00233D56" w:rsidRPr="006A3C7A" w:rsidRDefault="00233D56" w:rsidP="002E2D21">
      <w:pPr>
        <w:pStyle w:val="Prrafodelista"/>
        <w:numPr>
          <w:ilvl w:val="0"/>
          <w:numId w:val="18"/>
        </w:numPr>
        <w:tabs>
          <w:tab w:val="clear" w:pos="1428"/>
        </w:tabs>
        <w:ind w:left="993" w:hanging="285"/>
        <w:rPr>
          <w:rFonts w:cs="Cormorant Light"/>
        </w:rPr>
      </w:pPr>
      <w:r w:rsidRPr="006A3C7A">
        <w:rPr>
          <w:rFonts w:cs="Cormorant Light"/>
        </w:rPr>
        <w:t xml:space="preserve">La característica de la </w:t>
      </w:r>
      <w:r w:rsidRPr="001338A5">
        <w:rPr>
          <w:rFonts w:cs="Cormorant Light"/>
          <w:i/>
          <w:iCs/>
        </w:rPr>
        <w:t>cohesión</w:t>
      </w:r>
      <w:r w:rsidRPr="006A3C7A">
        <w:rPr>
          <w:rFonts w:cs="Cormorant Light"/>
        </w:rPr>
        <w:t xml:space="preserve"> (</w:t>
      </w:r>
      <w:proofErr w:type="spellStart"/>
      <w:r w:rsidRPr="006A3C7A">
        <w:rPr>
          <w:rFonts w:cs="Cormorant Light"/>
          <w:i/>
          <w:iCs/>
        </w:rPr>
        <w:t>ābandhana</w:t>
      </w:r>
      <w:proofErr w:type="spellEnd"/>
      <w:r w:rsidRPr="006A3C7A">
        <w:rPr>
          <w:rFonts w:cs="Cormorant Light"/>
        </w:rPr>
        <w:t xml:space="preserve">), o de </w:t>
      </w:r>
      <w:r w:rsidR="00F44EB8" w:rsidRPr="006A3C7A">
        <w:rPr>
          <w:rFonts w:cs="Cormorant Light"/>
        </w:rPr>
        <w:t xml:space="preserve">la </w:t>
      </w:r>
      <w:r w:rsidRPr="001338A5">
        <w:rPr>
          <w:rFonts w:cs="Cormorant Light"/>
          <w:i/>
          <w:iCs/>
        </w:rPr>
        <w:t>liquidez</w:t>
      </w:r>
      <w:r w:rsidRPr="006A3C7A">
        <w:rPr>
          <w:rFonts w:cs="Cormorant Light"/>
        </w:rPr>
        <w:t xml:space="preserve"> (</w:t>
      </w:r>
      <w:proofErr w:type="spellStart"/>
      <w:r w:rsidRPr="006A3C7A">
        <w:rPr>
          <w:rFonts w:cs="Cormorant Light"/>
          <w:i/>
          <w:iCs/>
        </w:rPr>
        <w:t>paggharaṇa</w:t>
      </w:r>
      <w:proofErr w:type="spellEnd"/>
      <w:r w:rsidRPr="006A3C7A">
        <w:rPr>
          <w:rFonts w:cs="Cormorant Light"/>
        </w:rPr>
        <w:t xml:space="preserve">) </w:t>
      </w:r>
      <w:r w:rsidR="00F44EB8" w:rsidRPr="006A3C7A">
        <w:rPr>
          <w:rFonts w:cs="Cormorant Light"/>
        </w:rPr>
        <w:t>corresponderá</w:t>
      </w:r>
      <w:r w:rsidRPr="006A3C7A">
        <w:rPr>
          <w:rFonts w:cs="Cormorant Light"/>
        </w:rPr>
        <w:t xml:space="preserve">, </w:t>
      </w:r>
      <w:r w:rsidR="000C1135" w:rsidRPr="006A3C7A">
        <w:rPr>
          <w:rFonts w:cs="Cormorant Light"/>
        </w:rPr>
        <w:t>en realidad</w:t>
      </w:r>
      <w:r w:rsidRPr="006A3C7A">
        <w:rPr>
          <w:rFonts w:cs="Cormorant Light"/>
        </w:rPr>
        <w:t xml:space="preserve">, </w:t>
      </w:r>
      <w:r w:rsidR="00F44EB8" w:rsidRPr="006A3C7A">
        <w:rPr>
          <w:rFonts w:cs="Cormorant Light"/>
        </w:rPr>
        <w:t>a</w:t>
      </w:r>
      <w:r w:rsidRPr="006A3C7A">
        <w:rPr>
          <w:rFonts w:cs="Cormorant Light"/>
        </w:rPr>
        <w:t xml:space="preserve">l genuino </w:t>
      </w:r>
      <w:r w:rsidRPr="006A3C7A">
        <w:rPr>
          <w:rFonts w:cs="Cormorant Light"/>
          <w:i/>
          <w:iCs/>
        </w:rPr>
        <w:t>elemento agua</w:t>
      </w:r>
      <w:r w:rsidRPr="006A3C7A">
        <w:rPr>
          <w:rFonts w:cs="Cormorant Light"/>
        </w:rPr>
        <w:t xml:space="preserve"> en el sentido último</w:t>
      </w:r>
    </w:p>
    <w:p w14:paraId="796F2468" w14:textId="65CEED53" w:rsidR="00233D56" w:rsidRPr="006A3C7A" w:rsidRDefault="00233D56" w:rsidP="002E2D21">
      <w:pPr>
        <w:pStyle w:val="Prrafodelista"/>
        <w:numPr>
          <w:ilvl w:val="0"/>
          <w:numId w:val="18"/>
        </w:numPr>
        <w:tabs>
          <w:tab w:val="clear" w:pos="1428"/>
        </w:tabs>
        <w:ind w:left="993" w:hanging="285"/>
        <w:rPr>
          <w:rFonts w:cs="Cormorant Light"/>
        </w:rPr>
      </w:pPr>
      <w:r w:rsidRPr="006A3C7A">
        <w:rPr>
          <w:rFonts w:cs="Cormorant Light"/>
        </w:rPr>
        <w:t xml:space="preserve">La característica de la </w:t>
      </w:r>
      <w:r w:rsidRPr="001338A5">
        <w:rPr>
          <w:rFonts w:cs="Cormorant Light"/>
          <w:i/>
          <w:iCs/>
        </w:rPr>
        <w:t>temperatura</w:t>
      </w:r>
      <w:r w:rsidRPr="006A3C7A">
        <w:rPr>
          <w:rFonts w:cs="Cormorant Light"/>
        </w:rPr>
        <w:t xml:space="preserve"> (</w:t>
      </w:r>
      <w:proofErr w:type="spellStart"/>
      <w:r w:rsidRPr="006A3C7A">
        <w:rPr>
          <w:rFonts w:cs="Cormorant Light"/>
          <w:i/>
          <w:iCs/>
        </w:rPr>
        <w:t>uṇha</w:t>
      </w:r>
      <w:r w:rsidR="00F54189" w:rsidRPr="006A3C7A">
        <w:rPr>
          <w:rFonts w:cs="Cormorant Light"/>
          <w:i/>
          <w:iCs/>
        </w:rPr>
        <w:t>‒</w:t>
      </w:r>
      <w:r w:rsidRPr="006A3C7A">
        <w:rPr>
          <w:rFonts w:cs="Cormorant Light"/>
          <w:i/>
          <w:iCs/>
        </w:rPr>
        <w:t>bhāva</w:t>
      </w:r>
      <w:proofErr w:type="spellEnd"/>
      <w:r w:rsidRPr="006A3C7A">
        <w:rPr>
          <w:rFonts w:cs="Cormorant Light"/>
        </w:rPr>
        <w:t xml:space="preserve">), o de la </w:t>
      </w:r>
      <w:r w:rsidRPr="001338A5">
        <w:rPr>
          <w:rFonts w:cs="Cormorant Light"/>
          <w:i/>
          <w:iCs/>
        </w:rPr>
        <w:t>frialdad</w:t>
      </w:r>
      <w:r w:rsidRPr="006A3C7A">
        <w:rPr>
          <w:rFonts w:cs="Cormorant Light"/>
        </w:rPr>
        <w:t xml:space="preserve"> (</w:t>
      </w:r>
      <w:proofErr w:type="spellStart"/>
      <w:r w:rsidRPr="006A3C7A">
        <w:rPr>
          <w:rFonts w:cs="Cormorant Light"/>
          <w:i/>
          <w:iCs/>
        </w:rPr>
        <w:t>sītabhāvo</w:t>
      </w:r>
      <w:proofErr w:type="spellEnd"/>
      <w:r w:rsidRPr="006A3C7A">
        <w:rPr>
          <w:rFonts w:cs="Cormorant Light"/>
        </w:rPr>
        <w:t xml:space="preserve">) </w:t>
      </w:r>
      <w:r w:rsidR="00495406" w:rsidRPr="006A3C7A">
        <w:rPr>
          <w:rFonts w:cs="Cormorant Light"/>
        </w:rPr>
        <w:t>corresponderá</w:t>
      </w:r>
      <w:r w:rsidRPr="006A3C7A">
        <w:rPr>
          <w:rFonts w:cs="Cormorant Light"/>
        </w:rPr>
        <w:t xml:space="preserve">, en efecto, </w:t>
      </w:r>
      <w:r w:rsidR="00495406" w:rsidRPr="006A3C7A">
        <w:rPr>
          <w:rFonts w:cs="Cormorant Light"/>
        </w:rPr>
        <w:t>a</w:t>
      </w:r>
      <w:r w:rsidRPr="006A3C7A">
        <w:rPr>
          <w:rFonts w:cs="Cormorant Light"/>
        </w:rPr>
        <w:t xml:space="preserve">l genuino </w:t>
      </w:r>
      <w:r w:rsidRPr="006A3C7A">
        <w:rPr>
          <w:rFonts w:cs="Cormorant Light"/>
          <w:i/>
          <w:iCs/>
        </w:rPr>
        <w:t>elemento fuego</w:t>
      </w:r>
      <w:r w:rsidRPr="006A3C7A">
        <w:rPr>
          <w:rFonts w:cs="Cormorant Light"/>
        </w:rPr>
        <w:t xml:space="preserve"> en el sentido último</w:t>
      </w:r>
    </w:p>
    <w:p w14:paraId="37D4AE2E" w14:textId="4DB69AE2" w:rsidR="00233D56" w:rsidRPr="006A3C7A" w:rsidRDefault="00233D56" w:rsidP="002E2D21">
      <w:pPr>
        <w:pStyle w:val="Prrafodelista"/>
        <w:numPr>
          <w:ilvl w:val="0"/>
          <w:numId w:val="18"/>
        </w:numPr>
        <w:tabs>
          <w:tab w:val="clear" w:pos="1428"/>
        </w:tabs>
        <w:ind w:left="993" w:hanging="285"/>
        <w:rPr>
          <w:rFonts w:cs="Cormorant Light"/>
        </w:rPr>
      </w:pPr>
      <w:r w:rsidRPr="006A3C7A">
        <w:rPr>
          <w:rFonts w:cs="Cormorant Light"/>
        </w:rPr>
        <w:t>La característica de</w:t>
      </w:r>
      <w:r w:rsidR="00495406" w:rsidRPr="006A3C7A">
        <w:rPr>
          <w:rFonts w:cs="Cormorant Light"/>
        </w:rPr>
        <w:t>l</w:t>
      </w:r>
      <w:r w:rsidRPr="006A3C7A">
        <w:rPr>
          <w:rFonts w:cs="Cormorant Light"/>
        </w:rPr>
        <w:t xml:space="preserve"> </w:t>
      </w:r>
      <w:r w:rsidRPr="001338A5">
        <w:rPr>
          <w:rFonts w:cs="Cormorant Light"/>
          <w:i/>
          <w:iCs/>
        </w:rPr>
        <w:t>soporte</w:t>
      </w:r>
      <w:r w:rsidRPr="006A3C7A">
        <w:rPr>
          <w:rFonts w:cs="Cormorant Light"/>
        </w:rPr>
        <w:t xml:space="preserve"> o </w:t>
      </w:r>
      <w:r w:rsidR="00495406" w:rsidRPr="006A3C7A">
        <w:rPr>
          <w:rFonts w:cs="Cormorant Light"/>
        </w:rPr>
        <w:t xml:space="preserve">la </w:t>
      </w:r>
      <w:r w:rsidRPr="001338A5">
        <w:rPr>
          <w:rFonts w:cs="Cormorant Light"/>
          <w:i/>
          <w:iCs/>
        </w:rPr>
        <w:t>tensión</w:t>
      </w:r>
      <w:r w:rsidRPr="006A3C7A">
        <w:rPr>
          <w:rFonts w:cs="Cormorant Light"/>
        </w:rPr>
        <w:t xml:space="preserve"> (</w:t>
      </w:r>
      <w:proofErr w:type="spellStart"/>
      <w:r w:rsidRPr="006A3C7A">
        <w:rPr>
          <w:rFonts w:cs="Cormorant Light"/>
          <w:i/>
          <w:iCs/>
        </w:rPr>
        <w:t>vitthambhana</w:t>
      </w:r>
      <w:proofErr w:type="spellEnd"/>
      <w:r w:rsidRPr="006A3C7A">
        <w:rPr>
          <w:rFonts w:cs="Cormorant Light"/>
        </w:rPr>
        <w:t>), o de</w:t>
      </w:r>
      <w:r w:rsidR="00495406" w:rsidRPr="006A3C7A">
        <w:rPr>
          <w:rFonts w:cs="Cormorant Light"/>
        </w:rPr>
        <w:t>l</w:t>
      </w:r>
      <w:r w:rsidRPr="006A3C7A">
        <w:rPr>
          <w:rFonts w:cs="Cormorant Light"/>
        </w:rPr>
        <w:t xml:space="preserve"> </w:t>
      </w:r>
      <w:r w:rsidRPr="001338A5">
        <w:rPr>
          <w:rFonts w:cs="Cormorant Light"/>
          <w:i/>
          <w:iCs/>
        </w:rPr>
        <w:t>movimiento</w:t>
      </w:r>
      <w:r w:rsidRPr="006A3C7A">
        <w:rPr>
          <w:rFonts w:cs="Cormorant Light"/>
        </w:rPr>
        <w:t xml:space="preserve"> (</w:t>
      </w:r>
      <w:proofErr w:type="spellStart"/>
      <w:r w:rsidRPr="006A3C7A">
        <w:rPr>
          <w:rFonts w:cs="Cormorant Light"/>
          <w:i/>
          <w:iCs/>
        </w:rPr>
        <w:t>samudīraṇa</w:t>
      </w:r>
      <w:proofErr w:type="spellEnd"/>
      <w:r w:rsidRPr="006A3C7A">
        <w:rPr>
          <w:rFonts w:cs="Cormorant Light"/>
        </w:rPr>
        <w:t xml:space="preserve">), </w:t>
      </w:r>
      <w:r w:rsidR="000C1135" w:rsidRPr="006A3C7A">
        <w:rPr>
          <w:rFonts w:cs="Cormorant Light"/>
        </w:rPr>
        <w:t xml:space="preserve">corresponderá </w:t>
      </w:r>
      <w:r w:rsidRPr="006A3C7A">
        <w:rPr>
          <w:rFonts w:cs="Cormorant Light"/>
        </w:rPr>
        <w:t xml:space="preserve">ciertamente </w:t>
      </w:r>
      <w:r w:rsidR="000C1135" w:rsidRPr="006A3C7A">
        <w:rPr>
          <w:rFonts w:cs="Cormorant Light"/>
        </w:rPr>
        <w:t>al</w:t>
      </w:r>
      <w:r w:rsidRPr="006A3C7A">
        <w:rPr>
          <w:rFonts w:cs="Cormorant Light"/>
        </w:rPr>
        <w:t xml:space="preserve"> </w:t>
      </w:r>
      <w:r w:rsidRPr="006A3C7A">
        <w:rPr>
          <w:rFonts w:cs="Cormorant Light"/>
          <w:i/>
          <w:iCs/>
        </w:rPr>
        <w:t>elemento viento</w:t>
      </w:r>
      <w:r w:rsidRPr="006A3C7A">
        <w:rPr>
          <w:rFonts w:cs="Cormorant Light"/>
        </w:rPr>
        <w:t xml:space="preserve"> en el sentido último</w:t>
      </w:r>
    </w:p>
    <w:p w14:paraId="69FDA9C4" w14:textId="2D795BB3" w:rsidR="00E6139C" w:rsidRPr="006A3C7A" w:rsidRDefault="00E6139C" w:rsidP="00CE1B13">
      <w:pPr>
        <w:pStyle w:val="NormalSS"/>
        <w:rPr>
          <w:lang w:val="es-PE"/>
        </w:rPr>
      </w:pPr>
      <w:r w:rsidRPr="006A3C7A">
        <w:rPr>
          <w:lang w:val="es-PE"/>
        </w:rPr>
        <w:t>(Estos corresponderán a aforismos que deberán ser estudiados profundamente y aprendidos de memoria).</w:t>
      </w:r>
    </w:p>
    <w:p w14:paraId="4D0CE1F6" w14:textId="3F9D4E6C" w:rsidR="008D3D54" w:rsidRPr="006A3C7A" w:rsidRDefault="00E6139C" w:rsidP="008D3D54">
      <w:r w:rsidRPr="006A3C7A">
        <w:rPr>
          <w:rFonts w:cs="Cormorant Light"/>
        </w:rPr>
        <w:t xml:space="preserve">Ahora expondremos los </w:t>
      </w:r>
      <w:r w:rsidRPr="006A3C7A">
        <w:rPr>
          <w:rFonts w:cs="Cormorant Light"/>
          <w:i/>
          <w:iCs/>
        </w:rPr>
        <w:t>cuatro grandes primarios</w:t>
      </w:r>
      <w:r w:rsidRPr="006A3C7A">
        <w:rPr>
          <w:rFonts w:cs="Cormorant Light"/>
        </w:rPr>
        <w:t xml:space="preserve">, es decir, los </w:t>
      </w:r>
      <w:r w:rsidRPr="006A3C7A">
        <w:rPr>
          <w:rFonts w:cs="Cormorant Light"/>
          <w:i/>
          <w:iCs/>
        </w:rPr>
        <w:t>elementos tierra, agua, viento y fuego</w:t>
      </w:r>
      <w:r w:rsidRPr="006A3C7A">
        <w:rPr>
          <w:rFonts w:cs="Cormorant Light"/>
        </w:rPr>
        <w:t>, de tal manera que cada uno de ellos pueda ser comprendido mediante un conocimiento superior (</w:t>
      </w:r>
      <w:proofErr w:type="spellStart"/>
      <w:r w:rsidRPr="006A3C7A">
        <w:rPr>
          <w:rFonts w:cs="Cormorant Light"/>
          <w:i/>
          <w:iCs/>
        </w:rPr>
        <w:t>vijjā</w:t>
      </w:r>
      <w:proofErr w:type="spellEnd"/>
      <w:r w:rsidR="00F54189" w:rsidRPr="006A3C7A">
        <w:rPr>
          <w:rFonts w:cs="Cormorant Light"/>
          <w:i/>
          <w:iCs/>
        </w:rPr>
        <w:t>‒</w:t>
      </w:r>
      <w:r w:rsidRPr="006A3C7A">
        <w:rPr>
          <w:rFonts w:cs="Cormorant Light"/>
          <w:i/>
          <w:iCs/>
        </w:rPr>
        <w:t>ñāṇa</w:t>
      </w:r>
      <w:r w:rsidRPr="006A3C7A">
        <w:rPr>
          <w:rFonts w:cs="Cormorant Light"/>
        </w:rPr>
        <w:t>).</w:t>
      </w:r>
    </w:p>
    <w:p w14:paraId="08902A48" w14:textId="13EE25C6" w:rsidR="00847B56" w:rsidRPr="006A3C7A" w:rsidRDefault="00D8176C" w:rsidP="001755EE">
      <w:pPr>
        <w:pStyle w:val="Ttulo5"/>
      </w:pPr>
      <w:r w:rsidRPr="006A3C7A">
        <w:t xml:space="preserve">El Genuino </w:t>
      </w:r>
      <w:r w:rsidR="00847B56" w:rsidRPr="006A3C7A">
        <w:rPr>
          <w:i/>
          <w:iCs/>
        </w:rPr>
        <w:t>Elemento Tierra</w:t>
      </w:r>
      <w:r w:rsidR="00847B56" w:rsidRPr="006A3C7A">
        <w:t xml:space="preserve"> en </w:t>
      </w:r>
      <w:r w:rsidRPr="006A3C7A">
        <w:t>su</w:t>
      </w:r>
      <w:r w:rsidR="00847B56" w:rsidRPr="006A3C7A">
        <w:t xml:space="preserve"> Sentido Último</w:t>
      </w:r>
    </w:p>
    <w:p w14:paraId="3CE12E6D" w14:textId="3F6D2D94" w:rsidR="008D3D54" w:rsidRPr="006A3C7A" w:rsidRDefault="00D8176C" w:rsidP="008D3D54">
      <w:r w:rsidRPr="006A3C7A">
        <w:t xml:space="preserve">El genuino </w:t>
      </w:r>
      <w:r w:rsidRPr="006A3C7A">
        <w:rPr>
          <w:i/>
          <w:iCs/>
        </w:rPr>
        <w:t>e</w:t>
      </w:r>
      <w:r w:rsidR="00681679" w:rsidRPr="006A3C7A">
        <w:rPr>
          <w:i/>
          <w:iCs/>
        </w:rPr>
        <w:t xml:space="preserve">lemento </w:t>
      </w:r>
      <w:r w:rsidR="00663D66" w:rsidRPr="006A3C7A">
        <w:rPr>
          <w:i/>
          <w:iCs/>
        </w:rPr>
        <w:t>tierra</w:t>
      </w:r>
      <w:r w:rsidR="00681679" w:rsidRPr="006A3C7A">
        <w:t xml:space="preserve"> en </w:t>
      </w:r>
      <w:r w:rsidRPr="006A3C7A">
        <w:t>su</w:t>
      </w:r>
      <w:r w:rsidR="00681679" w:rsidRPr="006A3C7A">
        <w:t xml:space="preserve"> sentido último (</w:t>
      </w:r>
      <w:proofErr w:type="spellStart"/>
      <w:r w:rsidR="00681679" w:rsidRPr="006A3C7A">
        <w:rPr>
          <w:i/>
          <w:iCs/>
        </w:rPr>
        <w:t>paramattha</w:t>
      </w:r>
      <w:proofErr w:type="spellEnd"/>
      <w:r w:rsidR="00681679" w:rsidRPr="006A3C7A">
        <w:t>) significa</w:t>
      </w:r>
      <w:r w:rsidR="009B0008" w:rsidRPr="006A3C7A">
        <w:t>rá</w:t>
      </w:r>
      <w:r w:rsidR="00681679" w:rsidRPr="006A3C7A">
        <w:t xml:space="preserve"> la </w:t>
      </w:r>
      <w:r w:rsidR="00EE5DFF" w:rsidRPr="006A3C7A">
        <w:t>simple</w:t>
      </w:r>
      <w:r w:rsidR="00681679" w:rsidRPr="006A3C7A">
        <w:t xml:space="preserve"> característica, cualidad o función (</w:t>
      </w:r>
      <w:proofErr w:type="spellStart"/>
      <w:r w:rsidR="00681679" w:rsidRPr="006A3C7A">
        <w:rPr>
          <w:i/>
          <w:iCs/>
        </w:rPr>
        <w:t>kiriyā</w:t>
      </w:r>
      <w:proofErr w:type="spellEnd"/>
      <w:r w:rsidR="00681679" w:rsidRPr="006A3C7A">
        <w:t xml:space="preserve">) de la </w:t>
      </w:r>
      <w:r w:rsidR="00681679" w:rsidRPr="006A3C7A">
        <w:rPr>
          <w:i/>
          <w:iCs/>
        </w:rPr>
        <w:t>dureza</w:t>
      </w:r>
      <w:r w:rsidR="00681679" w:rsidRPr="006A3C7A">
        <w:t xml:space="preserve">, no </w:t>
      </w:r>
      <w:r w:rsidR="00351FA3" w:rsidRPr="006A3C7A">
        <w:t>poseedor de</w:t>
      </w:r>
      <w:r w:rsidR="00681679" w:rsidRPr="006A3C7A">
        <w:t xml:space="preserve"> ni</w:t>
      </w:r>
      <w:r w:rsidR="00351FA3" w:rsidRPr="006A3C7A">
        <w:t>ngún</w:t>
      </w:r>
      <w:r w:rsidR="00681679" w:rsidRPr="006A3C7A">
        <w:t xml:space="preserve"> núcleo, </w:t>
      </w:r>
      <w:r w:rsidR="00B172CC" w:rsidRPr="006A3C7A">
        <w:t>de</w:t>
      </w:r>
      <w:r w:rsidR="00351FA3" w:rsidRPr="006A3C7A">
        <w:t xml:space="preserve"> ninguna </w:t>
      </w:r>
      <w:r w:rsidR="00681679" w:rsidRPr="006A3C7A">
        <w:t xml:space="preserve">sustancia, ni </w:t>
      </w:r>
      <w:r w:rsidR="003049DE" w:rsidRPr="006A3C7A">
        <w:t>ningu</w:t>
      </w:r>
      <w:r w:rsidR="00681679" w:rsidRPr="006A3C7A">
        <w:t xml:space="preserve">na masa </w:t>
      </w:r>
      <w:r w:rsidR="003049DE" w:rsidRPr="006A3C7A">
        <w:t xml:space="preserve">ni siquiera </w:t>
      </w:r>
      <w:r w:rsidR="00681679" w:rsidRPr="006A3C7A">
        <w:t xml:space="preserve">del tamaño siquiera de una cien milésima parte de un átomo. Sin embargo, esta cualidad de </w:t>
      </w:r>
      <w:r w:rsidR="000F6B11" w:rsidRPr="006A3C7A">
        <w:t xml:space="preserve">la </w:t>
      </w:r>
      <w:r w:rsidR="00681679" w:rsidRPr="006A3C7A">
        <w:t>dureza</w:t>
      </w:r>
      <w:r w:rsidR="000F6B11" w:rsidRPr="006A3C7A">
        <w:t>,</w:t>
      </w:r>
      <w:r w:rsidR="00681679" w:rsidRPr="006A3C7A">
        <w:t xml:space="preserve"> en el sentido último</w:t>
      </w:r>
      <w:r w:rsidR="000F6B11" w:rsidRPr="006A3C7A">
        <w:t>,</w:t>
      </w:r>
      <w:r w:rsidR="00681679" w:rsidRPr="006A3C7A">
        <w:t xml:space="preserve"> est</w:t>
      </w:r>
      <w:r w:rsidR="000F6B11" w:rsidRPr="006A3C7A">
        <w:t>ar</w:t>
      </w:r>
      <w:r w:rsidR="00681679" w:rsidRPr="006A3C7A">
        <w:t>á presente en tod</w:t>
      </w:r>
      <w:r w:rsidR="003049DE" w:rsidRPr="006A3C7A">
        <w:t>o</w:t>
      </w:r>
      <w:r w:rsidR="00681679" w:rsidRPr="006A3C7A">
        <w:t xml:space="preserve">s </w:t>
      </w:r>
      <w:r w:rsidR="00CB3579" w:rsidRPr="006A3C7A">
        <w:t xml:space="preserve">y </w:t>
      </w:r>
      <w:r w:rsidR="00912F55" w:rsidRPr="006A3C7A">
        <w:t>cada</w:t>
      </w:r>
      <w:r w:rsidR="00681679" w:rsidRPr="006A3C7A">
        <w:t xml:space="preserve"> </w:t>
      </w:r>
      <w:r w:rsidR="00912F55" w:rsidRPr="006A3C7A">
        <w:t>fragmento</w:t>
      </w:r>
      <w:r w:rsidR="00681679" w:rsidRPr="006A3C7A">
        <w:t xml:space="preserve"> de las cosas y objetos, incluyendo</w:t>
      </w:r>
      <w:r w:rsidR="008D3D54" w:rsidRPr="006A3C7A">
        <w:t>:</w:t>
      </w:r>
    </w:p>
    <w:p w14:paraId="61BCB7BA" w14:textId="21DA2F60" w:rsidR="00681679" w:rsidRPr="006A3C7A" w:rsidRDefault="00681679" w:rsidP="002E2D21">
      <w:pPr>
        <w:pStyle w:val="Prrafodelista"/>
        <w:numPr>
          <w:ilvl w:val="0"/>
          <w:numId w:val="19"/>
        </w:numPr>
        <w:ind w:hanging="153"/>
      </w:pPr>
      <w:r w:rsidRPr="006A3C7A">
        <w:t xml:space="preserve">Las aguas claras y transparentes de </w:t>
      </w:r>
      <w:r w:rsidR="00912F55" w:rsidRPr="006A3C7A">
        <w:t xml:space="preserve">los </w:t>
      </w:r>
      <w:r w:rsidRPr="006A3C7A">
        <w:t>ríos, arroyos, manantiales, fuentes, abrevaderos, etc.</w:t>
      </w:r>
    </w:p>
    <w:p w14:paraId="1FE13B15" w14:textId="560E7149" w:rsidR="00681679" w:rsidRPr="006A3C7A" w:rsidRDefault="00681679" w:rsidP="002E2D21">
      <w:pPr>
        <w:pStyle w:val="Prrafodelista"/>
        <w:numPr>
          <w:ilvl w:val="0"/>
          <w:numId w:val="19"/>
        </w:numPr>
        <w:ind w:hanging="153"/>
      </w:pPr>
      <w:r w:rsidRPr="006A3C7A">
        <w:t xml:space="preserve">Los rayos del </w:t>
      </w:r>
      <w:r w:rsidR="00912F55" w:rsidRPr="006A3C7A">
        <w:t>Sol</w:t>
      </w:r>
      <w:r w:rsidRPr="006A3C7A">
        <w:t xml:space="preserve">, los rayos de la </w:t>
      </w:r>
      <w:r w:rsidR="00912F55" w:rsidRPr="006A3C7A">
        <w:t>Luna</w:t>
      </w:r>
      <w:r w:rsidRPr="006A3C7A">
        <w:t>, la luz de las estrellas, la luz del fuego o el resplandor brillante de un rubí</w:t>
      </w:r>
      <w:r w:rsidR="00912F55" w:rsidRPr="006A3C7A">
        <w:t>.</w:t>
      </w:r>
    </w:p>
    <w:p w14:paraId="1EA4464F" w14:textId="21984D1F" w:rsidR="00681679" w:rsidRPr="006A3C7A" w:rsidRDefault="00681679" w:rsidP="002E2D21">
      <w:pPr>
        <w:pStyle w:val="Prrafodelista"/>
        <w:numPr>
          <w:ilvl w:val="0"/>
          <w:numId w:val="19"/>
        </w:numPr>
        <w:ind w:hanging="153"/>
      </w:pPr>
      <w:r w:rsidRPr="006A3C7A">
        <w:t xml:space="preserve">El sonido de </w:t>
      </w:r>
      <w:r w:rsidR="00912F55" w:rsidRPr="006A3C7A">
        <w:t xml:space="preserve">las </w:t>
      </w:r>
      <w:r w:rsidRPr="006A3C7A">
        <w:t xml:space="preserve">campanas o </w:t>
      </w:r>
      <w:r w:rsidR="00912F55" w:rsidRPr="006A3C7A">
        <w:t xml:space="preserve">de los </w:t>
      </w:r>
      <w:r w:rsidRPr="006A3C7A">
        <w:t xml:space="preserve">gongs </w:t>
      </w:r>
      <w:r w:rsidR="00F94FEE" w:rsidRPr="006A3C7A">
        <w:t xml:space="preserve">oscilantes </w:t>
      </w:r>
      <w:r w:rsidRPr="006A3C7A">
        <w:t>de</w:t>
      </w:r>
      <w:r w:rsidR="00912F55" w:rsidRPr="006A3C7A">
        <w:t>l</w:t>
      </w:r>
      <w:r w:rsidRPr="006A3C7A">
        <w:t xml:space="preserve"> </w:t>
      </w:r>
      <w:r w:rsidR="00313221" w:rsidRPr="006A3C7A">
        <w:t xml:space="preserve">metal </w:t>
      </w:r>
      <w:r w:rsidRPr="006A3C7A">
        <w:t xml:space="preserve">que </w:t>
      </w:r>
      <w:r w:rsidR="00313221" w:rsidRPr="006A3C7A">
        <w:t>se escuchen de</w:t>
      </w:r>
      <w:r w:rsidRPr="006A3C7A">
        <w:t xml:space="preserve"> cerca o </w:t>
      </w:r>
      <w:r w:rsidR="00313221" w:rsidRPr="006A3C7A">
        <w:t xml:space="preserve">a lo </w:t>
      </w:r>
      <w:r w:rsidRPr="006A3C7A">
        <w:t>lejos</w:t>
      </w:r>
      <w:r w:rsidR="00313221" w:rsidRPr="006A3C7A">
        <w:t>.</w:t>
      </w:r>
    </w:p>
    <w:p w14:paraId="1F2A0896" w14:textId="1A3C32A3" w:rsidR="00681679" w:rsidRPr="006A3C7A" w:rsidRDefault="00681679" w:rsidP="002E2D21">
      <w:pPr>
        <w:pStyle w:val="Prrafodelista"/>
        <w:numPr>
          <w:ilvl w:val="0"/>
          <w:numId w:val="19"/>
        </w:numPr>
        <w:ind w:hanging="153"/>
      </w:pPr>
      <w:r w:rsidRPr="006A3C7A">
        <w:t>La suave brisa, el suave</w:t>
      </w:r>
      <w:r w:rsidR="006A3C7A" w:rsidRPr="006A3C7A">
        <w:t xml:space="preserve"> viento</w:t>
      </w:r>
      <w:r w:rsidRPr="006A3C7A">
        <w:t>, el vendaval</w:t>
      </w:r>
      <w:r w:rsidR="00313221" w:rsidRPr="006A3C7A">
        <w:t>,</w:t>
      </w:r>
      <w:r w:rsidRPr="006A3C7A">
        <w:t xml:space="preserve"> la tormenta</w:t>
      </w:r>
      <w:r w:rsidR="00313221" w:rsidRPr="006A3C7A">
        <w:t>,</w:t>
      </w:r>
      <w:r w:rsidRPr="006A3C7A">
        <w:t xml:space="preserve"> los olores fragantes</w:t>
      </w:r>
      <w:r w:rsidR="00313221" w:rsidRPr="006A3C7A">
        <w:t xml:space="preserve"> </w:t>
      </w:r>
      <w:r w:rsidRPr="006A3C7A">
        <w:t>o fétidos que impregn</w:t>
      </w:r>
      <w:r w:rsidR="00313221" w:rsidRPr="006A3C7A">
        <w:t>e</w:t>
      </w:r>
      <w:r w:rsidRPr="006A3C7A">
        <w:t xml:space="preserve">n el aire </w:t>
      </w:r>
      <w:r w:rsidR="00313221" w:rsidRPr="006A3C7A">
        <w:t>de</w:t>
      </w:r>
      <w:r w:rsidR="006A3C7A" w:rsidRPr="006A3C7A">
        <w:t>sde</w:t>
      </w:r>
      <w:r w:rsidR="00313221" w:rsidRPr="006A3C7A">
        <w:t xml:space="preserve"> </w:t>
      </w:r>
      <w:r w:rsidRPr="006A3C7A">
        <w:t>lejos o cerca.</w:t>
      </w:r>
    </w:p>
    <w:p w14:paraId="1F858BE1" w14:textId="7F06F2F0" w:rsidR="00025AB4" w:rsidRPr="006A3C7A" w:rsidRDefault="00025AB4" w:rsidP="00061617">
      <w:pPr>
        <w:pStyle w:val="Ttulo6"/>
      </w:pPr>
      <w:r w:rsidRPr="006A3C7A">
        <w:t>La Potencia del Elemento Tierra</w:t>
      </w:r>
    </w:p>
    <w:p w14:paraId="14CB0809" w14:textId="7AC6530D" w:rsidR="00025AB4" w:rsidRPr="006A3C7A" w:rsidRDefault="00025AB4" w:rsidP="003A0056">
      <w:r w:rsidRPr="006A3C7A">
        <w:t>Como se mencionó anteriormente, todas las cosas y objetos como</w:t>
      </w:r>
      <w:r w:rsidR="006A3C7A" w:rsidRPr="006A3C7A">
        <w:t>, por ejemplo,</w:t>
      </w:r>
      <w:r w:rsidRPr="006A3C7A">
        <w:t xml:space="preserve"> el agua, la luz, el sonido, etc., están </w:t>
      </w:r>
      <w:r w:rsidR="00B14B69" w:rsidRPr="006A3C7A">
        <w:t>interpenetrados</w:t>
      </w:r>
      <w:r w:rsidRPr="006A3C7A">
        <w:t xml:space="preserve"> </w:t>
      </w:r>
      <w:r w:rsidR="0006491E" w:rsidRPr="006A3C7A">
        <w:t>por e</w:t>
      </w:r>
      <w:r w:rsidRPr="006A3C7A">
        <w:t xml:space="preserve">l </w:t>
      </w:r>
      <w:r w:rsidRPr="006A3C7A">
        <w:rPr>
          <w:i/>
          <w:iCs/>
        </w:rPr>
        <w:t>elemento tierra</w:t>
      </w:r>
      <w:r w:rsidRPr="006A3C7A">
        <w:t>. Esta conclusión se ve respaldada por el hecho de que</w:t>
      </w:r>
      <w:r w:rsidR="00AF2787" w:rsidRPr="006A3C7A">
        <w:t>:</w:t>
      </w:r>
    </w:p>
    <w:p w14:paraId="28E0071F" w14:textId="0C0CE1F0" w:rsidR="005572EE" w:rsidRPr="006A3C7A" w:rsidRDefault="005572EE" w:rsidP="002E2D21">
      <w:pPr>
        <w:pStyle w:val="Prrafodelista"/>
        <w:numPr>
          <w:ilvl w:val="0"/>
          <w:numId w:val="20"/>
        </w:numPr>
        <w:ind w:hanging="153"/>
      </w:pPr>
      <w:r w:rsidRPr="006A3C7A">
        <w:t>L</w:t>
      </w:r>
      <w:r w:rsidR="00B135A4" w:rsidRPr="006A3C7A">
        <w:t>o</w:t>
      </w:r>
      <w:r w:rsidRPr="006A3C7A">
        <w:t xml:space="preserve">s </w:t>
      </w:r>
      <w:r w:rsidRPr="006A3C7A">
        <w:rPr>
          <w:i/>
          <w:iCs/>
        </w:rPr>
        <w:t>cuatro grandes primari</w:t>
      </w:r>
      <w:r w:rsidR="00B135A4" w:rsidRPr="006A3C7A">
        <w:rPr>
          <w:i/>
          <w:iCs/>
        </w:rPr>
        <w:t>o</w:t>
      </w:r>
      <w:r w:rsidRPr="006A3C7A">
        <w:rPr>
          <w:i/>
          <w:iCs/>
        </w:rPr>
        <w:t>s</w:t>
      </w:r>
      <w:r w:rsidRPr="006A3C7A">
        <w:t xml:space="preserve"> son inseparables y complementari</w:t>
      </w:r>
      <w:r w:rsidR="00B135A4" w:rsidRPr="006A3C7A">
        <w:t>o</w:t>
      </w:r>
      <w:r w:rsidRPr="006A3C7A">
        <w:t>s entre sí (</w:t>
      </w:r>
      <w:proofErr w:type="spellStart"/>
      <w:r w:rsidRPr="006A3C7A">
        <w:rPr>
          <w:i/>
          <w:iCs/>
        </w:rPr>
        <w:t>avinibbhoga</w:t>
      </w:r>
      <w:r w:rsidR="00F54189" w:rsidRPr="006A3C7A">
        <w:rPr>
          <w:i/>
          <w:iCs/>
        </w:rPr>
        <w:t>‒</w:t>
      </w:r>
      <w:r w:rsidRPr="006A3C7A">
        <w:rPr>
          <w:i/>
          <w:iCs/>
        </w:rPr>
        <w:t>vutti</w:t>
      </w:r>
      <w:proofErr w:type="spellEnd"/>
      <w:r w:rsidRPr="006A3C7A">
        <w:t>)</w:t>
      </w:r>
    </w:p>
    <w:p w14:paraId="357DECA8" w14:textId="50943B76" w:rsidR="005572EE" w:rsidRPr="006A3C7A" w:rsidRDefault="005572EE" w:rsidP="002E2D21">
      <w:pPr>
        <w:pStyle w:val="Prrafodelista"/>
        <w:numPr>
          <w:ilvl w:val="0"/>
          <w:numId w:val="20"/>
        </w:numPr>
        <w:ind w:hanging="153"/>
      </w:pPr>
      <w:r w:rsidRPr="006A3C7A">
        <w:t xml:space="preserve">El </w:t>
      </w:r>
      <w:r w:rsidRPr="006A3C7A">
        <w:rPr>
          <w:i/>
          <w:iCs/>
        </w:rPr>
        <w:t>Bud</w:t>
      </w:r>
      <w:r w:rsidR="0006491E" w:rsidRPr="006A3C7A">
        <w:rPr>
          <w:i/>
          <w:iCs/>
        </w:rPr>
        <w:t>dh</w:t>
      </w:r>
      <w:r w:rsidRPr="006A3C7A">
        <w:rPr>
          <w:i/>
          <w:iCs/>
        </w:rPr>
        <w:t>a</w:t>
      </w:r>
      <w:r w:rsidRPr="006A3C7A">
        <w:t xml:space="preserve"> declar</w:t>
      </w:r>
      <w:r w:rsidR="006A3C7A" w:rsidRPr="006A3C7A">
        <w:t>ase</w:t>
      </w:r>
      <w:r w:rsidRPr="006A3C7A">
        <w:t>:</w:t>
      </w:r>
    </w:p>
    <w:p w14:paraId="563D8BA5" w14:textId="3DB9E4F4" w:rsidR="008D3D54" w:rsidRPr="006A3C7A" w:rsidRDefault="008D3D54" w:rsidP="003C3D6B">
      <w:pPr>
        <w:pStyle w:val="VersoPali"/>
        <w:ind w:left="1980"/>
        <w:rPr>
          <w:lang w:val="es-PE"/>
        </w:rPr>
      </w:pPr>
      <w:r w:rsidRPr="006A3C7A">
        <w:rPr>
          <w:lang w:val="es-PE"/>
        </w:rPr>
        <w:t>“</w:t>
      </w:r>
      <w:proofErr w:type="spellStart"/>
      <w:r w:rsidRPr="006A3C7A">
        <w:rPr>
          <w:lang w:val="es-PE"/>
        </w:rPr>
        <w:t>Ekaṃ</w:t>
      </w:r>
      <w:proofErr w:type="spellEnd"/>
      <w:r w:rsidRPr="006A3C7A">
        <w:rPr>
          <w:lang w:val="es-PE"/>
        </w:rPr>
        <w:t xml:space="preserve"> </w:t>
      </w:r>
      <w:proofErr w:type="spellStart"/>
      <w:r w:rsidRPr="006A3C7A">
        <w:rPr>
          <w:lang w:val="es-PE"/>
        </w:rPr>
        <w:t>mahā</w:t>
      </w:r>
      <w:r w:rsidR="00F54189" w:rsidRPr="006A3C7A">
        <w:rPr>
          <w:lang w:val="es-PE"/>
        </w:rPr>
        <w:t>‒</w:t>
      </w:r>
      <w:r w:rsidRPr="006A3C7A">
        <w:rPr>
          <w:lang w:val="es-PE"/>
        </w:rPr>
        <w:t>bhūtaṃ</w:t>
      </w:r>
      <w:proofErr w:type="spellEnd"/>
      <w:r w:rsidRPr="006A3C7A">
        <w:rPr>
          <w:lang w:val="es-PE"/>
        </w:rPr>
        <w:t xml:space="preserve"> </w:t>
      </w:r>
      <w:proofErr w:type="spellStart"/>
      <w:r w:rsidRPr="006A3C7A">
        <w:rPr>
          <w:lang w:val="es-PE"/>
        </w:rPr>
        <w:t>paṭicca</w:t>
      </w:r>
      <w:proofErr w:type="spellEnd"/>
      <w:r w:rsidRPr="006A3C7A">
        <w:rPr>
          <w:lang w:val="es-PE"/>
        </w:rPr>
        <w:t xml:space="preserve"> tayo </w:t>
      </w:r>
      <w:proofErr w:type="spellStart"/>
      <w:r w:rsidRPr="006A3C7A">
        <w:rPr>
          <w:lang w:val="es-PE"/>
        </w:rPr>
        <w:t>mahā</w:t>
      </w:r>
      <w:r w:rsidR="00F54189" w:rsidRPr="006A3C7A">
        <w:rPr>
          <w:lang w:val="es-PE"/>
        </w:rPr>
        <w:t>‒</w:t>
      </w:r>
      <w:r w:rsidRPr="006A3C7A">
        <w:rPr>
          <w:lang w:val="es-PE"/>
        </w:rPr>
        <w:t>bhūtā</w:t>
      </w:r>
      <w:proofErr w:type="spellEnd"/>
      <w:r w:rsidRPr="006A3C7A">
        <w:rPr>
          <w:lang w:val="es-PE"/>
        </w:rPr>
        <w:t xml:space="preserve">, tayo </w:t>
      </w:r>
      <w:proofErr w:type="spellStart"/>
      <w:r w:rsidRPr="006A3C7A">
        <w:rPr>
          <w:lang w:val="es-PE"/>
        </w:rPr>
        <w:t>mahā</w:t>
      </w:r>
      <w:r w:rsidR="00F54189" w:rsidRPr="006A3C7A">
        <w:rPr>
          <w:lang w:val="es-PE"/>
        </w:rPr>
        <w:t>‒</w:t>
      </w:r>
      <w:r w:rsidRPr="006A3C7A">
        <w:rPr>
          <w:lang w:val="es-PE"/>
        </w:rPr>
        <w:t>bhūte</w:t>
      </w:r>
      <w:proofErr w:type="spellEnd"/>
      <w:r w:rsidRPr="006A3C7A">
        <w:rPr>
          <w:lang w:val="es-PE"/>
        </w:rPr>
        <w:t xml:space="preserve"> </w:t>
      </w:r>
      <w:proofErr w:type="spellStart"/>
      <w:r w:rsidRPr="006A3C7A">
        <w:rPr>
          <w:lang w:val="es-PE"/>
        </w:rPr>
        <w:t>paṭicca</w:t>
      </w:r>
      <w:proofErr w:type="spellEnd"/>
      <w:r w:rsidRPr="006A3C7A">
        <w:rPr>
          <w:lang w:val="es-PE"/>
        </w:rPr>
        <w:t xml:space="preserve"> </w:t>
      </w:r>
      <w:proofErr w:type="spellStart"/>
      <w:r w:rsidRPr="006A3C7A">
        <w:rPr>
          <w:lang w:val="es-PE"/>
        </w:rPr>
        <w:t>ekaṃ</w:t>
      </w:r>
      <w:proofErr w:type="spellEnd"/>
      <w:r w:rsidRPr="006A3C7A">
        <w:rPr>
          <w:lang w:val="es-PE"/>
        </w:rPr>
        <w:t xml:space="preserve"> </w:t>
      </w:r>
      <w:proofErr w:type="spellStart"/>
      <w:r w:rsidRPr="006A3C7A">
        <w:rPr>
          <w:lang w:val="es-PE"/>
        </w:rPr>
        <w:t>mahā</w:t>
      </w:r>
      <w:r w:rsidR="00F54189" w:rsidRPr="006A3C7A">
        <w:rPr>
          <w:lang w:val="es-PE"/>
        </w:rPr>
        <w:t>‒</w:t>
      </w:r>
      <w:r w:rsidRPr="006A3C7A">
        <w:rPr>
          <w:lang w:val="es-PE"/>
        </w:rPr>
        <w:t>bhūtaṃ</w:t>
      </w:r>
      <w:proofErr w:type="spellEnd"/>
      <w:r w:rsidRPr="006A3C7A">
        <w:rPr>
          <w:lang w:val="es-PE"/>
        </w:rPr>
        <w:t xml:space="preserve">, </w:t>
      </w:r>
      <w:proofErr w:type="spellStart"/>
      <w:r w:rsidRPr="006A3C7A">
        <w:rPr>
          <w:lang w:val="es-PE"/>
        </w:rPr>
        <w:t>dve</w:t>
      </w:r>
      <w:proofErr w:type="spellEnd"/>
      <w:r w:rsidRPr="006A3C7A">
        <w:rPr>
          <w:lang w:val="es-PE"/>
        </w:rPr>
        <w:t xml:space="preserve"> </w:t>
      </w:r>
      <w:proofErr w:type="spellStart"/>
      <w:r w:rsidRPr="006A3C7A">
        <w:rPr>
          <w:lang w:val="es-PE"/>
        </w:rPr>
        <w:t>mahā</w:t>
      </w:r>
      <w:r w:rsidR="00F54189" w:rsidRPr="006A3C7A">
        <w:rPr>
          <w:lang w:val="es-PE"/>
        </w:rPr>
        <w:t>‒</w:t>
      </w:r>
      <w:r w:rsidRPr="006A3C7A">
        <w:rPr>
          <w:lang w:val="es-PE"/>
        </w:rPr>
        <w:t>bhūte</w:t>
      </w:r>
      <w:proofErr w:type="spellEnd"/>
      <w:r w:rsidRPr="006A3C7A">
        <w:rPr>
          <w:lang w:val="es-PE"/>
        </w:rPr>
        <w:t xml:space="preserve"> </w:t>
      </w:r>
      <w:proofErr w:type="spellStart"/>
      <w:r w:rsidRPr="006A3C7A">
        <w:rPr>
          <w:lang w:val="es-PE"/>
        </w:rPr>
        <w:t>paṭicca</w:t>
      </w:r>
      <w:proofErr w:type="spellEnd"/>
      <w:r w:rsidRPr="006A3C7A">
        <w:rPr>
          <w:lang w:val="es-PE"/>
        </w:rPr>
        <w:t xml:space="preserve"> </w:t>
      </w:r>
      <w:proofErr w:type="spellStart"/>
      <w:r w:rsidRPr="006A3C7A">
        <w:rPr>
          <w:lang w:val="es-PE"/>
        </w:rPr>
        <w:t>dve</w:t>
      </w:r>
      <w:proofErr w:type="spellEnd"/>
      <w:r w:rsidRPr="006A3C7A">
        <w:rPr>
          <w:lang w:val="es-PE"/>
        </w:rPr>
        <w:t xml:space="preserve"> </w:t>
      </w:r>
      <w:proofErr w:type="spellStart"/>
      <w:r w:rsidRPr="006A3C7A">
        <w:rPr>
          <w:lang w:val="es-PE"/>
        </w:rPr>
        <w:t>mahā</w:t>
      </w:r>
      <w:r w:rsidR="00F54189" w:rsidRPr="006A3C7A">
        <w:rPr>
          <w:lang w:val="es-PE"/>
        </w:rPr>
        <w:t>‒</w:t>
      </w:r>
      <w:r w:rsidRPr="006A3C7A">
        <w:rPr>
          <w:lang w:val="es-PE"/>
        </w:rPr>
        <w:t>bhūtā</w:t>
      </w:r>
      <w:proofErr w:type="spellEnd"/>
      <w:r w:rsidRPr="006A3C7A">
        <w:rPr>
          <w:lang w:val="es-PE"/>
        </w:rPr>
        <w:t>.</w:t>
      </w:r>
      <w:r w:rsidR="00E34699" w:rsidRPr="006A3C7A">
        <w:rPr>
          <w:lang w:val="es-PE"/>
        </w:rPr>
        <w:t>”</w:t>
      </w:r>
    </w:p>
    <w:p w14:paraId="003D588E" w14:textId="203639B5" w:rsidR="005572EE" w:rsidRPr="006A3C7A" w:rsidRDefault="005572EE" w:rsidP="007971E7">
      <w:pPr>
        <w:pStyle w:val="NormalSS"/>
        <w:ind w:left="1416"/>
        <w:rPr>
          <w:rFonts w:cs="Cormorant Light"/>
          <w:lang w:val="es-PE"/>
        </w:rPr>
      </w:pPr>
      <w:r w:rsidRPr="006A3C7A">
        <w:rPr>
          <w:rFonts w:cs="Cormorant Light"/>
          <w:i/>
          <w:iCs/>
          <w:lang w:val="es-PE"/>
        </w:rPr>
        <w:t>"Un gran primari</w:t>
      </w:r>
      <w:r w:rsidR="0006491E" w:rsidRPr="006A3C7A">
        <w:rPr>
          <w:rFonts w:cs="Cormorant Light"/>
          <w:i/>
          <w:iCs/>
          <w:lang w:val="es-PE"/>
        </w:rPr>
        <w:t>o</w:t>
      </w:r>
      <w:r w:rsidRPr="006A3C7A">
        <w:rPr>
          <w:rFonts w:cs="Cormorant Light"/>
          <w:i/>
          <w:iCs/>
          <w:lang w:val="es-PE"/>
        </w:rPr>
        <w:t xml:space="preserve"> </w:t>
      </w:r>
      <w:r w:rsidR="00E34699" w:rsidRPr="006A3C7A">
        <w:rPr>
          <w:rFonts w:cs="Cormorant Light"/>
          <w:i/>
          <w:iCs/>
          <w:lang w:val="es-PE"/>
        </w:rPr>
        <w:t xml:space="preserve">será </w:t>
      </w:r>
      <w:r w:rsidRPr="006A3C7A">
        <w:rPr>
          <w:rFonts w:cs="Cormorant Light"/>
          <w:i/>
          <w:iCs/>
          <w:lang w:val="es-PE"/>
        </w:rPr>
        <w:t>el condicionante de l</w:t>
      </w:r>
      <w:r w:rsidR="00E34699" w:rsidRPr="006A3C7A">
        <w:rPr>
          <w:rFonts w:cs="Cormorant Light"/>
          <w:i/>
          <w:iCs/>
          <w:lang w:val="es-PE"/>
        </w:rPr>
        <w:t>o</w:t>
      </w:r>
      <w:r w:rsidRPr="006A3C7A">
        <w:rPr>
          <w:rFonts w:cs="Cormorant Light"/>
          <w:i/>
          <w:iCs/>
          <w:lang w:val="es-PE"/>
        </w:rPr>
        <w:t>s otr</w:t>
      </w:r>
      <w:r w:rsidR="00E34699" w:rsidRPr="006A3C7A">
        <w:rPr>
          <w:rFonts w:cs="Cormorant Light"/>
          <w:i/>
          <w:iCs/>
          <w:lang w:val="es-PE"/>
        </w:rPr>
        <w:t>o</w:t>
      </w:r>
      <w:r w:rsidRPr="006A3C7A">
        <w:rPr>
          <w:rFonts w:cs="Cormorant Light"/>
          <w:i/>
          <w:iCs/>
          <w:lang w:val="es-PE"/>
        </w:rPr>
        <w:t>s tres grandes primari</w:t>
      </w:r>
      <w:r w:rsidR="00E34699" w:rsidRPr="006A3C7A">
        <w:rPr>
          <w:rFonts w:cs="Cormorant Light"/>
          <w:i/>
          <w:iCs/>
          <w:lang w:val="es-PE"/>
        </w:rPr>
        <w:t>o</w:t>
      </w:r>
      <w:r w:rsidRPr="006A3C7A">
        <w:rPr>
          <w:rFonts w:cs="Cormorant Light"/>
          <w:i/>
          <w:iCs/>
          <w:lang w:val="es-PE"/>
        </w:rPr>
        <w:t xml:space="preserve">s; </w:t>
      </w:r>
      <w:r w:rsidR="00E34699" w:rsidRPr="006A3C7A">
        <w:rPr>
          <w:rFonts w:cs="Cormorant Light"/>
          <w:i/>
          <w:iCs/>
          <w:lang w:val="es-PE"/>
        </w:rPr>
        <w:t>lo</w:t>
      </w:r>
      <w:r w:rsidRPr="006A3C7A">
        <w:rPr>
          <w:rFonts w:cs="Cormorant Light"/>
          <w:i/>
          <w:iCs/>
          <w:lang w:val="es-PE"/>
        </w:rPr>
        <w:t>s otr</w:t>
      </w:r>
      <w:r w:rsidR="00E34699" w:rsidRPr="006A3C7A">
        <w:rPr>
          <w:rFonts w:cs="Cormorant Light"/>
          <w:i/>
          <w:iCs/>
          <w:lang w:val="es-PE"/>
        </w:rPr>
        <w:t>o</w:t>
      </w:r>
      <w:r w:rsidRPr="006A3C7A">
        <w:rPr>
          <w:rFonts w:cs="Cormorant Light"/>
          <w:i/>
          <w:iCs/>
          <w:lang w:val="es-PE"/>
        </w:rPr>
        <w:t>s tres grandes primari</w:t>
      </w:r>
      <w:r w:rsidR="00E34699" w:rsidRPr="006A3C7A">
        <w:rPr>
          <w:rFonts w:cs="Cormorant Light"/>
          <w:i/>
          <w:iCs/>
          <w:lang w:val="es-PE"/>
        </w:rPr>
        <w:t>o</w:t>
      </w:r>
      <w:r w:rsidRPr="006A3C7A">
        <w:rPr>
          <w:rFonts w:cs="Cormorant Light"/>
          <w:i/>
          <w:iCs/>
          <w:lang w:val="es-PE"/>
        </w:rPr>
        <w:t xml:space="preserve">s </w:t>
      </w:r>
      <w:r w:rsidR="002551F8" w:rsidRPr="006A3C7A">
        <w:rPr>
          <w:rFonts w:cs="Cormorant Light"/>
          <w:i/>
          <w:iCs/>
          <w:lang w:val="es-PE"/>
        </w:rPr>
        <w:t>corresponderá</w:t>
      </w:r>
      <w:r w:rsidR="00AF2787" w:rsidRPr="006A3C7A">
        <w:rPr>
          <w:rFonts w:cs="Cormorant Light"/>
          <w:i/>
          <w:iCs/>
          <w:lang w:val="es-PE"/>
        </w:rPr>
        <w:t>n</w:t>
      </w:r>
      <w:r w:rsidR="002551F8" w:rsidRPr="006A3C7A">
        <w:rPr>
          <w:rFonts w:cs="Cormorant Light"/>
          <w:i/>
          <w:iCs/>
          <w:lang w:val="es-PE"/>
        </w:rPr>
        <w:t xml:space="preserve"> a</w:t>
      </w:r>
      <w:r w:rsidRPr="006A3C7A">
        <w:rPr>
          <w:rFonts w:cs="Cormorant Light"/>
          <w:i/>
          <w:iCs/>
          <w:lang w:val="es-PE"/>
        </w:rPr>
        <w:t>l condicionante de un gran primari</w:t>
      </w:r>
      <w:r w:rsidR="002551F8" w:rsidRPr="006A3C7A">
        <w:rPr>
          <w:rFonts w:cs="Cormorant Light"/>
          <w:i/>
          <w:iCs/>
          <w:lang w:val="es-PE"/>
        </w:rPr>
        <w:t>o</w:t>
      </w:r>
      <w:r w:rsidRPr="006A3C7A">
        <w:rPr>
          <w:rFonts w:cs="Cormorant Light"/>
          <w:i/>
          <w:iCs/>
          <w:lang w:val="es-PE"/>
        </w:rPr>
        <w:t xml:space="preserve">; </w:t>
      </w:r>
      <w:r w:rsidR="002551F8" w:rsidRPr="006A3C7A">
        <w:rPr>
          <w:rFonts w:cs="Cormorant Light"/>
          <w:i/>
          <w:iCs/>
          <w:lang w:val="es-PE"/>
        </w:rPr>
        <w:t>d</w:t>
      </w:r>
      <w:r w:rsidRPr="006A3C7A">
        <w:rPr>
          <w:rFonts w:cs="Cormorant Light"/>
          <w:i/>
          <w:iCs/>
          <w:lang w:val="es-PE"/>
        </w:rPr>
        <w:t>os grandes primari</w:t>
      </w:r>
      <w:r w:rsidR="002551F8" w:rsidRPr="006A3C7A">
        <w:rPr>
          <w:rFonts w:cs="Cormorant Light"/>
          <w:i/>
          <w:iCs/>
          <w:lang w:val="es-PE"/>
        </w:rPr>
        <w:t>o</w:t>
      </w:r>
      <w:r w:rsidRPr="006A3C7A">
        <w:rPr>
          <w:rFonts w:cs="Cormorant Light"/>
          <w:i/>
          <w:iCs/>
          <w:lang w:val="es-PE"/>
        </w:rPr>
        <w:t xml:space="preserve">s cualesquiera </w:t>
      </w:r>
      <w:r w:rsidR="00F678F5" w:rsidRPr="006A3C7A">
        <w:rPr>
          <w:rFonts w:cs="Cormorant Light"/>
          <w:i/>
          <w:iCs/>
          <w:lang w:val="es-PE"/>
        </w:rPr>
        <w:t xml:space="preserve">serán </w:t>
      </w:r>
      <w:r w:rsidRPr="006A3C7A">
        <w:rPr>
          <w:rFonts w:cs="Cormorant Light"/>
          <w:i/>
          <w:iCs/>
          <w:lang w:val="es-PE"/>
        </w:rPr>
        <w:t>factores condicionantes de l</w:t>
      </w:r>
      <w:r w:rsidR="002551F8" w:rsidRPr="006A3C7A">
        <w:rPr>
          <w:rFonts w:cs="Cormorant Light"/>
          <w:i/>
          <w:iCs/>
          <w:lang w:val="es-PE"/>
        </w:rPr>
        <w:t>o</w:t>
      </w:r>
      <w:r w:rsidRPr="006A3C7A">
        <w:rPr>
          <w:rFonts w:cs="Cormorant Light"/>
          <w:i/>
          <w:iCs/>
          <w:lang w:val="es-PE"/>
        </w:rPr>
        <w:t>s otr</w:t>
      </w:r>
      <w:r w:rsidR="00F678F5" w:rsidRPr="006A3C7A">
        <w:rPr>
          <w:rFonts w:cs="Cormorant Light"/>
          <w:i/>
          <w:iCs/>
          <w:lang w:val="es-PE"/>
        </w:rPr>
        <w:t>o</w:t>
      </w:r>
      <w:r w:rsidRPr="006A3C7A">
        <w:rPr>
          <w:rFonts w:cs="Cormorant Light"/>
          <w:i/>
          <w:iCs/>
          <w:lang w:val="es-PE"/>
        </w:rPr>
        <w:t>s dos grandes primari</w:t>
      </w:r>
      <w:r w:rsidR="002551F8" w:rsidRPr="006A3C7A">
        <w:rPr>
          <w:rFonts w:cs="Cormorant Light"/>
          <w:i/>
          <w:iCs/>
          <w:lang w:val="es-PE"/>
        </w:rPr>
        <w:t>o</w:t>
      </w:r>
      <w:r w:rsidRPr="006A3C7A">
        <w:rPr>
          <w:rFonts w:cs="Cormorant Light"/>
          <w:i/>
          <w:iCs/>
          <w:lang w:val="es-PE"/>
        </w:rPr>
        <w:t>s".</w:t>
      </w:r>
      <w:r w:rsidRPr="006A3C7A">
        <w:rPr>
          <w:rFonts w:cs="Cormorant Light"/>
          <w:lang w:val="es-PE"/>
        </w:rPr>
        <w:t xml:space="preserve"> (</w:t>
      </w:r>
      <w:proofErr w:type="spellStart"/>
      <w:r w:rsidRPr="006A3C7A">
        <w:rPr>
          <w:rFonts w:cs="Cormorant Light"/>
          <w:i/>
          <w:iCs/>
          <w:lang w:val="es-PE"/>
        </w:rPr>
        <w:t>Paṭṭhāna</w:t>
      </w:r>
      <w:proofErr w:type="spellEnd"/>
      <w:r w:rsidRPr="006A3C7A">
        <w:rPr>
          <w:rFonts w:cs="Cormorant Light"/>
          <w:lang w:val="es-PE"/>
        </w:rPr>
        <w:t xml:space="preserve"> I § 53)</w:t>
      </w:r>
    </w:p>
    <w:p w14:paraId="4A3225DA" w14:textId="21E8C86D" w:rsidR="005572EE" w:rsidRPr="006A3C7A" w:rsidRDefault="005572EE" w:rsidP="002E2D21">
      <w:pPr>
        <w:pStyle w:val="Prrafodelista"/>
        <w:numPr>
          <w:ilvl w:val="0"/>
          <w:numId w:val="21"/>
        </w:numPr>
        <w:ind w:hanging="153"/>
      </w:pPr>
      <w:r w:rsidRPr="006A3C7A">
        <w:lastRenderedPageBreak/>
        <w:t xml:space="preserve">Los comentarios </w:t>
      </w:r>
      <w:r w:rsidR="00F678F5" w:rsidRPr="006A3C7A">
        <w:t>afirman</w:t>
      </w:r>
      <w:r w:rsidRPr="006A3C7A">
        <w:t xml:space="preserve">: el </w:t>
      </w:r>
      <w:r w:rsidRPr="006A3C7A">
        <w:rPr>
          <w:i/>
          <w:iCs/>
        </w:rPr>
        <w:t>elemento tierra</w:t>
      </w:r>
      <w:r w:rsidRPr="006A3C7A">
        <w:t xml:space="preserve"> tiene la función de ofrecer o </w:t>
      </w:r>
      <w:r w:rsidR="00F678F5" w:rsidRPr="006A3C7A">
        <w:t>dar soporte</w:t>
      </w:r>
      <w:r w:rsidRPr="006A3C7A">
        <w:t xml:space="preserve"> (</w:t>
      </w:r>
      <w:proofErr w:type="spellStart"/>
      <w:r w:rsidRPr="006A3C7A">
        <w:rPr>
          <w:i/>
          <w:iCs/>
        </w:rPr>
        <w:t>sampaṭicchana</w:t>
      </w:r>
      <w:r w:rsidR="00F54189" w:rsidRPr="006A3C7A">
        <w:t>‒</w:t>
      </w:r>
      <w:r w:rsidRPr="006A3C7A">
        <w:rPr>
          <w:i/>
          <w:iCs/>
        </w:rPr>
        <w:t>rasā</w:t>
      </w:r>
      <w:proofErr w:type="spellEnd"/>
      <w:r w:rsidRPr="006A3C7A">
        <w:t xml:space="preserve">) al </w:t>
      </w:r>
      <w:r w:rsidRPr="006A3C7A">
        <w:rPr>
          <w:i/>
          <w:iCs/>
        </w:rPr>
        <w:t>elemento agua</w:t>
      </w:r>
      <w:r w:rsidRPr="006A3C7A">
        <w:t xml:space="preserve">, al </w:t>
      </w:r>
      <w:r w:rsidRPr="006A3C7A">
        <w:rPr>
          <w:i/>
          <w:iCs/>
        </w:rPr>
        <w:t>elemento viento</w:t>
      </w:r>
      <w:r w:rsidRPr="006A3C7A">
        <w:t xml:space="preserve"> y al </w:t>
      </w:r>
      <w:r w:rsidRPr="006A3C7A">
        <w:rPr>
          <w:i/>
          <w:iCs/>
        </w:rPr>
        <w:t>elemento fuego</w:t>
      </w:r>
      <w:r w:rsidR="00394AB4" w:rsidRPr="006A3C7A">
        <w:rPr>
          <w:i/>
          <w:iCs/>
        </w:rPr>
        <w:t>.</w:t>
      </w:r>
    </w:p>
    <w:p w14:paraId="00E309AB" w14:textId="3CD4821B" w:rsidR="005572EE" w:rsidRPr="006A3C7A" w:rsidRDefault="005572EE" w:rsidP="002E2D21">
      <w:pPr>
        <w:pStyle w:val="Prrafodelista"/>
        <w:numPr>
          <w:ilvl w:val="0"/>
          <w:numId w:val="21"/>
        </w:numPr>
        <w:ind w:hanging="153"/>
      </w:pPr>
      <w:r w:rsidRPr="006A3C7A">
        <w:t xml:space="preserve">Las características del agua, el fuego y el viento son tales que no </w:t>
      </w:r>
      <w:r w:rsidR="00CB75A0" w:rsidRPr="006A3C7A">
        <w:t>podrían</w:t>
      </w:r>
      <w:r w:rsidRPr="006A3C7A">
        <w:t xml:space="preserve"> llegar a existir sin el </w:t>
      </w:r>
      <w:r w:rsidRPr="006A3C7A">
        <w:rPr>
          <w:i/>
          <w:iCs/>
        </w:rPr>
        <w:t>elemento tierra</w:t>
      </w:r>
      <w:r w:rsidRPr="006A3C7A">
        <w:t xml:space="preserve"> como su soporte</w:t>
      </w:r>
      <w:r w:rsidR="00394AB4" w:rsidRPr="006A3C7A">
        <w:t>.</w:t>
      </w:r>
    </w:p>
    <w:p w14:paraId="0E6851B8" w14:textId="6AAF8FA9" w:rsidR="008D3D54" w:rsidRPr="006A3C7A" w:rsidRDefault="00394AB4" w:rsidP="008E6D43">
      <w:pPr>
        <w:pStyle w:val="NormalSS"/>
        <w:rPr>
          <w:lang w:val="es-PE"/>
        </w:rPr>
      </w:pPr>
      <w:r w:rsidRPr="006A3C7A">
        <w:rPr>
          <w:lang w:val="es-PE"/>
        </w:rPr>
        <w:t>É</w:t>
      </w:r>
      <w:r w:rsidR="005572EE" w:rsidRPr="006A3C7A">
        <w:rPr>
          <w:lang w:val="es-PE"/>
        </w:rPr>
        <w:t>sta es una evidencia respaldada por la autoridad de las Escrituras.</w:t>
      </w:r>
    </w:p>
    <w:p w14:paraId="5313ABD3" w14:textId="149D7644" w:rsidR="008D3D54" w:rsidRPr="006A3C7A" w:rsidRDefault="00E61135" w:rsidP="00666FC7">
      <w:pPr>
        <w:pStyle w:val="Ttulo6"/>
      </w:pPr>
      <w:r w:rsidRPr="006A3C7A">
        <w:t xml:space="preserve">Evidencia </w:t>
      </w:r>
      <w:r w:rsidR="001251B6" w:rsidRPr="006A3C7A">
        <w:t xml:space="preserve">Respaldada </w:t>
      </w:r>
      <w:r w:rsidRPr="006A3C7A">
        <w:t xml:space="preserve">por </w:t>
      </w:r>
      <w:r w:rsidR="00CB75A0" w:rsidRPr="006A3C7A">
        <w:t xml:space="preserve">las </w:t>
      </w:r>
      <w:r w:rsidR="001251B6" w:rsidRPr="006A3C7A">
        <w:t>Características</w:t>
      </w:r>
    </w:p>
    <w:p w14:paraId="666E9DE3" w14:textId="53E53FDF" w:rsidR="00A865E3" w:rsidRPr="006A3C7A" w:rsidRDefault="00A865E3" w:rsidP="0002434F">
      <w:r w:rsidRPr="006A3C7A">
        <w:t xml:space="preserve">Es evidente que en una </w:t>
      </w:r>
      <w:r w:rsidR="00D76F71" w:rsidRPr="006A3C7A">
        <w:t>cantidad</w:t>
      </w:r>
      <w:r w:rsidRPr="006A3C7A">
        <w:t xml:space="preserve"> de agua o de viento, las capas inferiores, soporta</w:t>
      </w:r>
      <w:r w:rsidR="00D76F71" w:rsidRPr="006A3C7A">
        <w:t>rá</w:t>
      </w:r>
      <w:r w:rsidRPr="006A3C7A">
        <w:t xml:space="preserve">n </w:t>
      </w:r>
      <w:r w:rsidR="00B03326" w:rsidRPr="006A3C7A">
        <w:t xml:space="preserve">sucesivamente </w:t>
      </w:r>
      <w:r w:rsidRPr="006A3C7A">
        <w:t xml:space="preserve">a las superiores. Este estado de soporte no </w:t>
      </w:r>
      <w:r w:rsidR="00324ABD" w:rsidRPr="006A3C7A">
        <w:t>corresponder</w:t>
      </w:r>
      <w:r w:rsidR="00922AEF" w:rsidRPr="006A3C7A">
        <w:t>á</w:t>
      </w:r>
      <w:r w:rsidR="00324ABD" w:rsidRPr="006A3C7A">
        <w:t xml:space="preserve"> a</w:t>
      </w:r>
      <w:r w:rsidRPr="006A3C7A">
        <w:t xml:space="preserve"> la característica del </w:t>
      </w:r>
      <w:r w:rsidRPr="006A3C7A">
        <w:rPr>
          <w:i/>
          <w:iCs/>
        </w:rPr>
        <w:t>elemento agua</w:t>
      </w:r>
      <w:r w:rsidRPr="006A3C7A">
        <w:t xml:space="preserve"> </w:t>
      </w:r>
      <w:r w:rsidR="00324ABD" w:rsidRPr="006A3C7A">
        <w:t xml:space="preserve">ya </w:t>
      </w:r>
      <w:r w:rsidRPr="006A3C7A">
        <w:t xml:space="preserve">que </w:t>
      </w:r>
      <w:r w:rsidR="00656062" w:rsidRPr="006A3C7A">
        <w:t>la</w:t>
      </w:r>
      <w:r w:rsidR="00324ABD" w:rsidRPr="006A3C7A">
        <w:t xml:space="preserve"> </w:t>
      </w:r>
      <w:r w:rsidRPr="006A3C7A">
        <w:t xml:space="preserve">cohesión </w:t>
      </w:r>
      <w:r w:rsidR="00324ABD" w:rsidRPr="006A3C7A">
        <w:t>corresponderá a</w:t>
      </w:r>
      <w:r w:rsidRPr="006A3C7A">
        <w:t xml:space="preserve"> la única característica del </w:t>
      </w:r>
      <w:r w:rsidRPr="006A3C7A">
        <w:rPr>
          <w:i/>
          <w:iCs/>
        </w:rPr>
        <w:t>elemento agua</w:t>
      </w:r>
      <w:r w:rsidRPr="006A3C7A">
        <w:t xml:space="preserve">. Este estado de </w:t>
      </w:r>
      <w:r w:rsidR="00324ABD" w:rsidRPr="006A3C7A">
        <w:t>soporte</w:t>
      </w:r>
      <w:r w:rsidRPr="006A3C7A">
        <w:t xml:space="preserve"> tampoco </w:t>
      </w:r>
      <w:r w:rsidR="00324ABD" w:rsidRPr="006A3C7A">
        <w:t xml:space="preserve">será </w:t>
      </w:r>
      <w:r w:rsidRPr="006A3C7A">
        <w:t xml:space="preserve">característica del </w:t>
      </w:r>
      <w:r w:rsidRPr="006A3C7A">
        <w:rPr>
          <w:i/>
          <w:iCs/>
        </w:rPr>
        <w:t>elemento fuego</w:t>
      </w:r>
      <w:r w:rsidRPr="006A3C7A">
        <w:t xml:space="preserve"> </w:t>
      </w:r>
      <w:r w:rsidR="00324ABD" w:rsidRPr="006A3C7A">
        <w:t xml:space="preserve">ya </w:t>
      </w:r>
      <w:r w:rsidRPr="006A3C7A">
        <w:t xml:space="preserve">que el calor o </w:t>
      </w:r>
      <w:r w:rsidR="009F5957" w:rsidRPr="006A3C7A">
        <w:t>la temperatura</w:t>
      </w:r>
      <w:r w:rsidRPr="006A3C7A">
        <w:t xml:space="preserve"> </w:t>
      </w:r>
      <w:r w:rsidR="00324ABD" w:rsidRPr="006A3C7A">
        <w:t xml:space="preserve">corresponderá </w:t>
      </w:r>
      <w:r w:rsidR="007D0D9C" w:rsidRPr="006A3C7A">
        <w:t>a</w:t>
      </w:r>
      <w:r w:rsidRPr="006A3C7A">
        <w:t xml:space="preserve"> la única característica del </w:t>
      </w:r>
      <w:r w:rsidRPr="006A3C7A">
        <w:rPr>
          <w:i/>
          <w:iCs/>
        </w:rPr>
        <w:t>elemento fuego</w:t>
      </w:r>
      <w:r w:rsidRPr="006A3C7A">
        <w:t xml:space="preserve">. Este estado de </w:t>
      </w:r>
      <w:r w:rsidR="007D0D9C" w:rsidRPr="00546964">
        <w:rPr>
          <w:i/>
          <w:iCs/>
        </w:rPr>
        <w:t>soporte</w:t>
      </w:r>
      <w:r w:rsidRPr="006A3C7A">
        <w:t xml:space="preserve">, por lo tanto, se </w:t>
      </w:r>
      <w:r w:rsidR="007D0D9C" w:rsidRPr="006A3C7A">
        <w:t>referirá</w:t>
      </w:r>
      <w:r w:rsidRPr="006A3C7A">
        <w:t xml:space="preserve"> a las características del </w:t>
      </w:r>
      <w:r w:rsidRPr="006A3C7A">
        <w:rPr>
          <w:i/>
          <w:iCs/>
        </w:rPr>
        <w:t>elemento tierra</w:t>
      </w:r>
      <w:r w:rsidRPr="006A3C7A">
        <w:t xml:space="preserve"> y el </w:t>
      </w:r>
      <w:r w:rsidRPr="006A3C7A">
        <w:rPr>
          <w:i/>
          <w:iCs/>
        </w:rPr>
        <w:t>elemento viento</w:t>
      </w:r>
      <w:r w:rsidRPr="006A3C7A">
        <w:t xml:space="preserve"> </w:t>
      </w:r>
      <w:r w:rsidR="007D0D9C" w:rsidRPr="006A3C7A">
        <w:t xml:space="preserve">ya </w:t>
      </w:r>
      <w:r w:rsidRPr="006A3C7A">
        <w:t xml:space="preserve">que este estado solo </w:t>
      </w:r>
      <w:r w:rsidR="007D0D9C" w:rsidRPr="006A3C7A">
        <w:t>será</w:t>
      </w:r>
      <w:r w:rsidRPr="006A3C7A">
        <w:t xml:space="preserve"> posible mediante una combinación de </w:t>
      </w:r>
      <w:r w:rsidR="007D0D9C" w:rsidRPr="006A3C7A">
        <w:t xml:space="preserve">la </w:t>
      </w:r>
      <w:r w:rsidRPr="002C784B">
        <w:rPr>
          <w:i/>
          <w:iCs/>
        </w:rPr>
        <w:t>dureza</w:t>
      </w:r>
      <w:r w:rsidRPr="006A3C7A">
        <w:t xml:space="preserve"> </w:t>
      </w:r>
      <w:r w:rsidR="007D0D9C" w:rsidRPr="006A3C7A">
        <w:t>por medio del</w:t>
      </w:r>
      <w:r w:rsidRPr="006A3C7A">
        <w:t xml:space="preserve"> </w:t>
      </w:r>
      <w:r w:rsidRPr="002C784B">
        <w:rPr>
          <w:i/>
          <w:iCs/>
        </w:rPr>
        <w:t>soporte</w:t>
      </w:r>
      <w:r w:rsidRPr="006A3C7A">
        <w:t xml:space="preserve"> o </w:t>
      </w:r>
      <w:r w:rsidR="007D0D9C" w:rsidRPr="006A3C7A">
        <w:t xml:space="preserve">la </w:t>
      </w:r>
      <w:r w:rsidRPr="002C784B">
        <w:rPr>
          <w:i/>
          <w:iCs/>
        </w:rPr>
        <w:t>tensión</w:t>
      </w:r>
      <w:r w:rsidRPr="006A3C7A">
        <w:t>. De est</w:t>
      </w:r>
      <w:r w:rsidR="0081394C">
        <w:t>a</w:t>
      </w:r>
      <w:r w:rsidRPr="006A3C7A">
        <w:t>s dos</w:t>
      </w:r>
      <w:r w:rsidR="0081394C">
        <w:t xml:space="preserve"> características</w:t>
      </w:r>
      <w:r w:rsidRPr="006A3C7A">
        <w:t xml:space="preserve">, </w:t>
      </w:r>
      <w:r w:rsidR="00445B0D" w:rsidRPr="006A3C7A">
        <w:t xml:space="preserve">a </w:t>
      </w:r>
      <w:r w:rsidRPr="006A3C7A">
        <w:t xml:space="preserve">la </w:t>
      </w:r>
      <w:r w:rsidRPr="008D4942">
        <w:rPr>
          <w:i/>
          <w:iCs/>
        </w:rPr>
        <w:t>dureza</w:t>
      </w:r>
      <w:r w:rsidRPr="006A3C7A">
        <w:t xml:space="preserve"> se </w:t>
      </w:r>
      <w:r w:rsidR="00445B0D" w:rsidRPr="006A3C7A">
        <w:t>le denomina</w:t>
      </w:r>
      <w:r w:rsidR="00315141" w:rsidRPr="006A3C7A">
        <w:t>rá</w:t>
      </w:r>
      <w:r w:rsidRPr="006A3C7A">
        <w:t xml:space="preserve"> </w:t>
      </w:r>
      <w:r w:rsidRPr="006A3C7A">
        <w:rPr>
          <w:i/>
          <w:iCs/>
        </w:rPr>
        <w:t>elemento tierra</w:t>
      </w:r>
      <w:r w:rsidR="00337779" w:rsidRPr="006A3C7A">
        <w:t>,</w:t>
      </w:r>
      <w:r w:rsidRPr="006A3C7A">
        <w:t xml:space="preserve"> en el sentido último</w:t>
      </w:r>
      <w:r w:rsidR="00A43B74">
        <w:t>;</w:t>
      </w:r>
      <w:r w:rsidRPr="006A3C7A">
        <w:t xml:space="preserve"> y </w:t>
      </w:r>
      <w:r w:rsidR="00445B0D" w:rsidRPr="006A3C7A">
        <w:t>a</w:t>
      </w:r>
      <w:r w:rsidRPr="006A3C7A">
        <w:t xml:space="preserve">l </w:t>
      </w:r>
      <w:r w:rsidRPr="00F960DE">
        <w:rPr>
          <w:i/>
          <w:iCs/>
        </w:rPr>
        <w:t>soporte</w:t>
      </w:r>
      <w:r w:rsidRPr="006A3C7A">
        <w:t xml:space="preserve"> o </w:t>
      </w:r>
      <w:r w:rsidR="00445B0D" w:rsidRPr="006A3C7A">
        <w:t xml:space="preserve">a </w:t>
      </w:r>
      <w:r w:rsidRPr="006A3C7A">
        <w:t xml:space="preserve">la </w:t>
      </w:r>
      <w:r w:rsidRPr="00F960DE">
        <w:rPr>
          <w:i/>
          <w:iCs/>
        </w:rPr>
        <w:t>tensión</w:t>
      </w:r>
      <w:r w:rsidRPr="006A3C7A">
        <w:t xml:space="preserve"> se </w:t>
      </w:r>
      <w:r w:rsidR="00445B0D" w:rsidRPr="006A3C7A">
        <w:t xml:space="preserve">le denominará </w:t>
      </w:r>
      <w:r w:rsidRPr="006A3C7A">
        <w:rPr>
          <w:i/>
          <w:iCs/>
        </w:rPr>
        <w:t>elemento viento</w:t>
      </w:r>
      <w:r w:rsidR="00337779" w:rsidRPr="006A3C7A">
        <w:t>,</w:t>
      </w:r>
      <w:r w:rsidRPr="006A3C7A">
        <w:t xml:space="preserve"> en el sentido último. </w:t>
      </w:r>
      <w:r w:rsidR="008D4942" w:rsidRPr="006A3C7A">
        <w:t>Nuev</w:t>
      </w:r>
      <w:r w:rsidR="008D4942">
        <w:t>amente</w:t>
      </w:r>
      <w:r w:rsidRPr="006A3C7A">
        <w:t>, de est</w:t>
      </w:r>
      <w:r w:rsidR="00A43B74">
        <w:t>a</w:t>
      </w:r>
      <w:r w:rsidRPr="006A3C7A">
        <w:t>s dos</w:t>
      </w:r>
      <w:r w:rsidR="00F960DE">
        <w:t xml:space="preserve"> características</w:t>
      </w:r>
      <w:r w:rsidRPr="006A3C7A">
        <w:t xml:space="preserve">, el </w:t>
      </w:r>
      <w:r w:rsidRPr="00F960DE">
        <w:rPr>
          <w:i/>
          <w:iCs/>
        </w:rPr>
        <w:t>soporte</w:t>
      </w:r>
      <w:r w:rsidRPr="006A3C7A">
        <w:t xml:space="preserve"> o </w:t>
      </w:r>
      <w:r w:rsidR="00445B0D" w:rsidRPr="006A3C7A">
        <w:t xml:space="preserve">la </w:t>
      </w:r>
      <w:r w:rsidRPr="00F960DE">
        <w:rPr>
          <w:i/>
          <w:iCs/>
        </w:rPr>
        <w:t>tensión</w:t>
      </w:r>
      <w:r w:rsidRPr="006A3C7A">
        <w:t xml:space="preserve">, </w:t>
      </w:r>
      <w:r w:rsidR="001B0575" w:rsidRPr="006A3C7A">
        <w:t>al cual</w:t>
      </w:r>
      <w:r w:rsidRPr="006A3C7A">
        <w:t xml:space="preserve"> se </w:t>
      </w:r>
      <w:r w:rsidR="001B0575" w:rsidRPr="006A3C7A">
        <w:t>le denomina</w:t>
      </w:r>
      <w:r w:rsidR="00337779" w:rsidRPr="006A3C7A">
        <w:t>rá</w:t>
      </w:r>
      <w:r w:rsidR="001B0575" w:rsidRPr="006A3C7A">
        <w:t xml:space="preserve"> </w:t>
      </w:r>
      <w:r w:rsidRPr="006A3C7A">
        <w:rPr>
          <w:i/>
          <w:iCs/>
        </w:rPr>
        <w:t>elemento vie</w:t>
      </w:r>
      <w:r w:rsidR="00D76F71" w:rsidRPr="006A3C7A">
        <w:rPr>
          <w:i/>
          <w:iCs/>
        </w:rPr>
        <w:t>n</w:t>
      </w:r>
      <w:r w:rsidR="00D76F71" w:rsidRPr="006A3C7A">
        <w:t>to</w:t>
      </w:r>
      <w:r w:rsidRPr="006A3C7A">
        <w:t xml:space="preserve">, </w:t>
      </w:r>
      <w:r w:rsidR="001B0575" w:rsidRPr="006A3C7A">
        <w:t>tendrá</w:t>
      </w:r>
      <w:r w:rsidRPr="006A3C7A">
        <w:t xml:space="preserve"> que depender de la </w:t>
      </w:r>
      <w:r w:rsidRPr="00F960DE">
        <w:rPr>
          <w:i/>
          <w:iCs/>
        </w:rPr>
        <w:t>dureza</w:t>
      </w:r>
      <w:r w:rsidRPr="006A3C7A">
        <w:t xml:space="preserve">, </w:t>
      </w:r>
      <w:r w:rsidR="001B0575" w:rsidRPr="006A3C7A">
        <w:t>a</w:t>
      </w:r>
      <w:r w:rsidR="00F70410" w:rsidRPr="006A3C7A">
        <w:t xml:space="preserve"> </w:t>
      </w:r>
      <w:r w:rsidR="001B0575" w:rsidRPr="006A3C7A">
        <w:t>l</w:t>
      </w:r>
      <w:r w:rsidR="00F70410" w:rsidRPr="006A3C7A">
        <w:t>a</w:t>
      </w:r>
      <w:r w:rsidR="001B0575" w:rsidRPr="006A3C7A">
        <w:t xml:space="preserve"> cual</w:t>
      </w:r>
      <w:r w:rsidRPr="006A3C7A">
        <w:t xml:space="preserve"> se</w:t>
      </w:r>
      <w:r w:rsidR="001B0575" w:rsidRPr="006A3C7A">
        <w:t xml:space="preserve"> le denomina</w:t>
      </w:r>
      <w:r w:rsidR="00A523E0" w:rsidRPr="006A3C7A">
        <w:t>rá</w:t>
      </w:r>
      <w:r w:rsidR="001B0575" w:rsidRPr="006A3C7A">
        <w:t xml:space="preserve"> </w:t>
      </w:r>
      <w:r w:rsidRPr="006A3C7A">
        <w:rPr>
          <w:i/>
          <w:iCs/>
        </w:rPr>
        <w:t>elemento tierra</w:t>
      </w:r>
      <w:r w:rsidRPr="006A3C7A">
        <w:t xml:space="preserve">, sin el cual el </w:t>
      </w:r>
      <w:r w:rsidRPr="006A3C7A">
        <w:rPr>
          <w:i/>
          <w:iCs/>
        </w:rPr>
        <w:t>elemento viento</w:t>
      </w:r>
      <w:r w:rsidRPr="006A3C7A">
        <w:t xml:space="preserve">, por sí mismo, no </w:t>
      </w:r>
      <w:r w:rsidR="001B0575" w:rsidRPr="006A3C7A">
        <w:t>podría</w:t>
      </w:r>
      <w:r w:rsidRPr="006A3C7A">
        <w:t xml:space="preserve"> existir. Debe </w:t>
      </w:r>
      <w:r w:rsidR="00B0573B" w:rsidRPr="006A3C7A">
        <w:t>intentar</w:t>
      </w:r>
      <w:r w:rsidRPr="006A3C7A">
        <w:t xml:space="preserve"> </w:t>
      </w:r>
      <w:r w:rsidR="001B0575" w:rsidRPr="006A3C7A">
        <w:t>apreciar</w:t>
      </w:r>
      <w:r w:rsidR="008A1CC0">
        <w:t>se</w:t>
      </w:r>
      <w:r w:rsidRPr="006A3C7A">
        <w:t xml:space="preserve"> la diferencia entre la característica de </w:t>
      </w:r>
      <w:r w:rsidR="001B0575" w:rsidRPr="006A3C7A">
        <w:t xml:space="preserve">la </w:t>
      </w:r>
      <w:r w:rsidRPr="008A1CC0">
        <w:rPr>
          <w:i/>
          <w:iCs/>
        </w:rPr>
        <w:t>dureza</w:t>
      </w:r>
      <w:r w:rsidRPr="006A3C7A">
        <w:t xml:space="preserve"> y la de</w:t>
      </w:r>
      <w:r w:rsidR="008A1CC0">
        <w:t>l</w:t>
      </w:r>
      <w:r w:rsidRPr="006A3C7A">
        <w:t xml:space="preserve"> </w:t>
      </w:r>
      <w:r w:rsidRPr="008A1CC0">
        <w:rPr>
          <w:i/>
          <w:iCs/>
        </w:rPr>
        <w:t>soporte</w:t>
      </w:r>
      <w:r w:rsidRPr="006A3C7A">
        <w:t xml:space="preserve"> o </w:t>
      </w:r>
      <w:r w:rsidRPr="008A1CC0">
        <w:rPr>
          <w:i/>
          <w:iCs/>
        </w:rPr>
        <w:t>tensión</w:t>
      </w:r>
      <w:r w:rsidRPr="006A3C7A">
        <w:t xml:space="preserve">. De esta manera </w:t>
      </w:r>
      <w:r w:rsidR="00B0573B" w:rsidRPr="006A3C7A">
        <w:t>se</w:t>
      </w:r>
      <w:r w:rsidRPr="006A3C7A">
        <w:t xml:space="preserve"> entender</w:t>
      </w:r>
      <w:r w:rsidR="00B0573B" w:rsidRPr="006A3C7A">
        <w:t>á</w:t>
      </w:r>
      <w:r w:rsidRPr="006A3C7A">
        <w:t xml:space="preserve"> con clara comprensión que el </w:t>
      </w:r>
      <w:r w:rsidRPr="006A3C7A">
        <w:rPr>
          <w:i/>
          <w:iCs/>
        </w:rPr>
        <w:t>elemento tierra</w:t>
      </w:r>
      <w:r w:rsidRPr="006A3C7A">
        <w:t xml:space="preserve">, en el sentido último, </w:t>
      </w:r>
      <w:r w:rsidR="00B831FC" w:rsidRPr="006A3C7A">
        <w:t>se encuentra</w:t>
      </w:r>
      <w:r w:rsidRPr="006A3C7A">
        <w:t xml:space="preserve"> tanto en el </w:t>
      </w:r>
      <w:r w:rsidRPr="006A3C7A">
        <w:rPr>
          <w:i/>
          <w:iCs/>
        </w:rPr>
        <w:t>elemento agua</w:t>
      </w:r>
      <w:r w:rsidRPr="006A3C7A">
        <w:t xml:space="preserve"> como en el </w:t>
      </w:r>
      <w:r w:rsidR="0052781B" w:rsidRPr="006A3C7A">
        <w:rPr>
          <w:i/>
          <w:iCs/>
        </w:rPr>
        <w:t xml:space="preserve">elemento </w:t>
      </w:r>
      <w:r w:rsidRPr="006A3C7A">
        <w:rPr>
          <w:i/>
          <w:iCs/>
        </w:rPr>
        <w:t>viento</w:t>
      </w:r>
      <w:r w:rsidRPr="006A3C7A">
        <w:t xml:space="preserve">. Esto se </w:t>
      </w:r>
      <w:r w:rsidR="00B831FC" w:rsidRPr="006A3C7A">
        <w:t>podrá</w:t>
      </w:r>
      <w:r w:rsidRPr="006A3C7A">
        <w:t xml:space="preserve"> lograr observando la característica de </w:t>
      </w:r>
      <w:r w:rsidR="00B831FC" w:rsidRPr="006A3C7A">
        <w:t xml:space="preserve">la </w:t>
      </w:r>
      <w:r w:rsidRPr="008D4942">
        <w:rPr>
          <w:i/>
          <w:iCs/>
        </w:rPr>
        <w:t>dureza</w:t>
      </w:r>
      <w:r w:rsidRPr="006A3C7A">
        <w:t xml:space="preserve"> (</w:t>
      </w:r>
      <w:proofErr w:type="spellStart"/>
      <w:r w:rsidRPr="006A3C7A">
        <w:rPr>
          <w:i/>
          <w:iCs/>
        </w:rPr>
        <w:t>kakkhala</w:t>
      </w:r>
      <w:proofErr w:type="spellEnd"/>
      <w:r w:rsidR="00F54189" w:rsidRPr="006A3C7A">
        <w:rPr>
          <w:i/>
          <w:iCs/>
        </w:rPr>
        <w:t>‒</w:t>
      </w:r>
      <w:r w:rsidRPr="006A3C7A">
        <w:rPr>
          <w:i/>
          <w:iCs/>
        </w:rPr>
        <w:t>lakkhaṇa</w:t>
      </w:r>
      <w:r w:rsidRPr="006A3C7A">
        <w:t xml:space="preserve">) tanto en el viento como en el agua </w:t>
      </w:r>
      <w:r w:rsidR="008D4942">
        <w:t xml:space="preserve">y </w:t>
      </w:r>
      <w:r w:rsidRPr="006A3C7A">
        <w:t>en sus respectivas fuerzas.</w:t>
      </w:r>
    </w:p>
    <w:p w14:paraId="2C4EC596" w14:textId="02508DE9" w:rsidR="00C1564A" w:rsidRPr="006A3C7A" w:rsidRDefault="00C1564A" w:rsidP="009F37B4">
      <w:pPr>
        <w:pStyle w:val="Ttulo6"/>
      </w:pPr>
      <w:r w:rsidRPr="006A3C7A">
        <w:t xml:space="preserve">Características de </w:t>
      </w:r>
      <w:r w:rsidR="008B2822" w:rsidRPr="006A3C7A">
        <w:t xml:space="preserve">la </w:t>
      </w:r>
      <w:r w:rsidR="00D652FB" w:rsidRPr="006A3C7A">
        <w:t xml:space="preserve">Dureza </w:t>
      </w:r>
      <w:r w:rsidRPr="006A3C7A">
        <w:t xml:space="preserve">en la </w:t>
      </w:r>
      <w:r w:rsidR="00D652FB" w:rsidRPr="006A3C7A">
        <w:t>Luz</w:t>
      </w:r>
      <w:r w:rsidRPr="006A3C7A">
        <w:t>, etc.</w:t>
      </w:r>
    </w:p>
    <w:p w14:paraId="44719B51" w14:textId="54C54DE3" w:rsidR="00C1564A" w:rsidRPr="006A3C7A" w:rsidRDefault="00C1564A" w:rsidP="00C64DE4">
      <w:r w:rsidRPr="006A3C7A">
        <w:t xml:space="preserve">Aunque las características de </w:t>
      </w:r>
      <w:r w:rsidR="008B2822" w:rsidRPr="006A3C7A">
        <w:t xml:space="preserve">la </w:t>
      </w:r>
      <w:r w:rsidRPr="008D4942">
        <w:rPr>
          <w:i/>
          <w:iCs/>
        </w:rPr>
        <w:t>dureza</w:t>
      </w:r>
      <w:r w:rsidRPr="006A3C7A">
        <w:t xml:space="preserve"> exist</w:t>
      </w:r>
      <w:r w:rsidR="008B2822" w:rsidRPr="006A3C7A">
        <w:t>a</w:t>
      </w:r>
      <w:r w:rsidRPr="006A3C7A">
        <w:t>n en la luz como</w:t>
      </w:r>
      <w:r w:rsidR="006B6CF7" w:rsidRPr="006A3C7A">
        <w:t>,</w:t>
      </w:r>
      <w:r w:rsidRPr="006A3C7A">
        <w:t xml:space="preserve"> </w:t>
      </w:r>
      <w:r w:rsidR="008B2822" w:rsidRPr="006A3C7A">
        <w:t xml:space="preserve">por ejemplo, en </w:t>
      </w:r>
      <w:r w:rsidRPr="006A3C7A">
        <w:t xml:space="preserve">los rayos del </w:t>
      </w:r>
      <w:r w:rsidR="008B2822" w:rsidRPr="006A3C7A">
        <w:t>Sol</w:t>
      </w:r>
      <w:r w:rsidRPr="006A3C7A">
        <w:t>, etc., en los sonidos como</w:t>
      </w:r>
      <w:r w:rsidR="006B6CF7" w:rsidRPr="006A3C7A">
        <w:t>,</w:t>
      </w:r>
      <w:r w:rsidRPr="006A3C7A">
        <w:t xml:space="preserve"> </w:t>
      </w:r>
      <w:r w:rsidR="008B2822" w:rsidRPr="006A3C7A">
        <w:t xml:space="preserve">por ejemplo, en </w:t>
      </w:r>
      <w:r w:rsidRPr="006A3C7A">
        <w:t xml:space="preserve">el sonido de una campana, etc., y en </w:t>
      </w:r>
      <w:r w:rsidR="008D4942">
        <w:t xml:space="preserve">los </w:t>
      </w:r>
      <w:r w:rsidRPr="006A3C7A">
        <w:t>olores como</w:t>
      </w:r>
      <w:r w:rsidR="008B2822" w:rsidRPr="006A3C7A">
        <w:t xml:space="preserve"> </w:t>
      </w:r>
      <w:r w:rsidRPr="006A3C7A">
        <w:t xml:space="preserve">los </w:t>
      </w:r>
      <w:r w:rsidR="008B2822" w:rsidRPr="006A3C7A">
        <w:t>de los perfumes</w:t>
      </w:r>
      <w:r w:rsidRPr="006A3C7A">
        <w:t xml:space="preserve">, estos objetos, </w:t>
      </w:r>
      <w:proofErr w:type="gramStart"/>
      <w:r w:rsidRPr="006A3C7A">
        <w:t xml:space="preserve">de acuerdo </w:t>
      </w:r>
      <w:r w:rsidR="006B6CF7" w:rsidRPr="006A3C7A">
        <w:t>a</w:t>
      </w:r>
      <w:proofErr w:type="gramEnd"/>
      <w:r w:rsidRPr="006A3C7A">
        <w:t xml:space="preserve"> su naturaleza, </w:t>
      </w:r>
      <w:r w:rsidR="00B863C1" w:rsidRPr="006A3C7A">
        <w:t>serán</w:t>
      </w:r>
      <w:r w:rsidRPr="006A3C7A">
        <w:t xml:space="preserve"> muy débiles en </w:t>
      </w:r>
      <w:r w:rsidR="00B863C1" w:rsidRPr="006A3C7A">
        <w:t>su</w:t>
      </w:r>
      <w:r w:rsidRPr="006A3C7A">
        <w:t xml:space="preserve"> característica de </w:t>
      </w:r>
      <w:r w:rsidR="00B863C1" w:rsidRPr="006A3C7A">
        <w:t xml:space="preserve">la </w:t>
      </w:r>
      <w:r w:rsidRPr="00303CE1">
        <w:rPr>
          <w:i/>
          <w:iCs/>
        </w:rPr>
        <w:t>dureza</w:t>
      </w:r>
      <w:r w:rsidRPr="006A3C7A">
        <w:t xml:space="preserve">, y como tales, la prueba de su existencia </w:t>
      </w:r>
      <w:r w:rsidR="00B863C1" w:rsidRPr="006A3C7A">
        <w:t>mediante</w:t>
      </w:r>
      <w:r w:rsidRPr="006A3C7A">
        <w:t xml:space="preserve"> la </w:t>
      </w:r>
      <w:r w:rsidR="00B863C1" w:rsidRPr="006A3C7A">
        <w:t xml:space="preserve">sola </w:t>
      </w:r>
      <w:r w:rsidRPr="006A3C7A">
        <w:t xml:space="preserve">característica </w:t>
      </w:r>
      <w:r w:rsidR="00B863C1" w:rsidRPr="006A3C7A">
        <w:t xml:space="preserve">será </w:t>
      </w:r>
      <w:r w:rsidRPr="006A3C7A">
        <w:t xml:space="preserve">imposible. La evidencia de su presencia </w:t>
      </w:r>
      <w:r w:rsidR="00FC2748" w:rsidRPr="006A3C7A">
        <w:t>podrá</w:t>
      </w:r>
      <w:r w:rsidRPr="006A3C7A">
        <w:t xml:space="preserve"> ser </w:t>
      </w:r>
      <w:r w:rsidR="00FC2748" w:rsidRPr="006A3C7A">
        <w:t>re</w:t>
      </w:r>
      <w:r w:rsidRPr="006A3C7A">
        <w:t xml:space="preserve">producida </w:t>
      </w:r>
      <w:r w:rsidR="00FC2748" w:rsidRPr="006A3C7A">
        <w:t>bajo el formato</w:t>
      </w:r>
      <w:r w:rsidRPr="006A3C7A">
        <w:t xml:space="preserve"> de </w:t>
      </w:r>
      <w:r w:rsidR="00FC2748" w:rsidRPr="006A3C7A">
        <w:t xml:space="preserve">la </w:t>
      </w:r>
      <w:r w:rsidRPr="006A3C7A">
        <w:t xml:space="preserve">autoridad </w:t>
      </w:r>
      <w:r w:rsidR="009A03E3" w:rsidRPr="006A3C7A">
        <w:t>bibliográfica</w:t>
      </w:r>
      <w:r w:rsidR="00303CE1">
        <w:t>,</w:t>
      </w:r>
      <w:r w:rsidRPr="006A3C7A">
        <w:t xml:space="preserve"> solamente. Los ejemplos de</w:t>
      </w:r>
      <w:r w:rsidR="009A03E3" w:rsidRPr="006A3C7A">
        <w:t>l</w:t>
      </w:r>
      <w:r w:rsidRPr="006A3C7A">
        <w:t xml:space="preserve"> agua transparente, </w:t>
      </w:r>
      <w:r w:rsidR="00FC2748" w:rsidRPr="006A3C7A">
        <w:t xml:space="preserve">el </w:t>
      </w:r>
      <w:r w:rsidRPr="006A3C7A">
        <w:t xml:space="preserve">viento, </w:t>
      </w:r>
      <w:r w:rsidR="00FC2748" w:rsidRPr="006A3C7A">
        <w:t xml:space="preserve">los </w:t>
      </w:r>
      <w:r w:rsidRPr="006A3C7A">
        <w:t xml:space="preserve">rayos de </w:t>
      </w:r>
      <w:r w:rsidR="007F4266" w:rsidRPr="006A3C7A">
        <w:t>Luna</w:t>
      </w:r>
      <w:r w:rsidRPr="006A3C7A">
        <w:t>, sonidos y olores se da</w:t>
      </w:r>
      <w:r w:rsidR="009A03E3" w:rsidRPr="006A3C7A">
        <w:t>rá</w:t>
      </w:r>
      <w:r w:rsidRPr="006A3C7A">
        <w:t>n aquí solo para dejar claro lo siguiente:</w:t>
      </w:r>
    </w:p>
    <w:p w14:paraId="6D3996D7" w14:textId="531B9FAC" w:rsidR="00C1564A" w:rsidRPr="006A3C7A" w:rsidRDefault="00C1564A" w:rsidP="002E2D21">
      <w:pPr>
        <w:pStyle w:val="Prrafodelista"/>
        <w:numPr>
          <w:ilvl w:val="0"/>
          <w:numId w:val="22"/>
        </w:numPr>
        <w:ind w:hanging="294"/>
      </w:pPr>
      <w:r w:rsidRPr="006A3C7A">
        <w:t xml:space="preserve">La </w:t>
      </w:r>
      <w:r w:rsidR="00303CE1">
        <w:t>simple</w:t>
      </w:r>
      <w:r w:rsidRPr="006A3C7A">
        <w:t xml:space="preserve"> cualidad o característica de la </w:t>
      </w:r>
      <w:r w:rsidRPr="00303CE1">
        <w:rPr>
          <w:i/>
          <w:iCs/>
        </w:rPr>
        <w:t>dureza</w:t>
      </w:r>
      <w:r w:rsidRPr="006A3C7A">
        <w:t xml:space="preserve"> </w:t>
      </w:r>
      <w:r w:rsidR="007349B4" w:rsidRPr="006A3C7A">
        <w:t>corresponderá a</w:t>
      </w:r>
      <w:r w:rsidRPr="006A3C7A">
        <w:t xml:space="preserve">l </w:t>
      </w:r>
      <w:r w:rsidR="007F4266" w:rsidRPr="006A3C7A">
        <w:t xml:space="preserve">genuino </w:t>
      </w:r>
      <w:r w:rsidRPr="006A3C7A">
        <w:rPr>
          <w:i/>
          <w:iCs/>
        </w:rPr>
        <w:t>elemento tierra</w:t>
      </w:r>
      <w:r w:rsidRPr="006A3C7A">
        <w:t xml:space="preserve"> en el sentido último</w:t>
      </w:r>
      <w:r w:rsidR="007349B4" w:rsidRPr="006A3C7A">
        <w:t>.</w:t>
      </w:r>
    </w:p>
    <w:p w14:paraId="555CB7BB" w14:textId="1C516D19" w:rsidR="00C1564A" w:rsidRPr="006A3C7A" w:rsidRDefault="00C1564A" w:rsidP="002E2D21">
      <w:pPr>
        <w:pStyle w:val="Prrafodelista"/>
        <w:numPr>
          <w:ilvl w:val="0"/>
          <w:numId w:val="22"/>
        </w:numPr>
        <w:ind w:hanging="294"/>
      </w:pPr>
      <w:r w:rsidRPr="006A3C7A">
        <w:t xml:space="preserve">El verdadero </w:t>
      </w:r>
      <w:r w:rsidRPr="006A3C7A">
        <w:rPr>
          <w:i/>
          <w:iCs/>
        </w:rPr>
        <w:t>elemento tierra</w:t>
      </w:r>
      <w:r w:rsidRPr="006A3C7A">
        <w:t xml:space="preserve"> no </w:t>
      </w:r>
      <w:r w:rsidR="007349B4" w:rsidRPr="006A3C7A">
        <w:t>posee</w:t>
      </w:r>
      <w:r w:rsidR="007F4266" w:rsidRPr="006A3C7A">
        <w:t>rá</w:t>
      </w:r>
      <w:r w:rsidRPr="006A3C7A">
        <w:t xml:space="preserve"> ni</w:t>
      </w:r>
      <w:r w:rsidR="007349B4" w:rsidRPr="006A3C7A">
        <w:t>ngún</w:t>
      </w:r>
      <w:r w:rsidRPr="006A3C7A">
        <w:t xml:space="preserve"> núcleo, sustancia, ni masa, ni siquiera del tamaño de una cien milésima parte de un átomo</w:t>
      </w:r>
      <w:r w:rsidR="007349B4" w:rsidRPr="006A3C7A">
        <w:t>.</w:t>
      </w:r>
    </w:p>
    <w:p w14:paraId="61016410" w14:textId="47AAA14C" w:rsidR="00C1564A" w:rsidRPr="006A3C7A" w:rsidRDefault="00C1564A" w:rsidP="002E2D21">
      <w:pPr>
        <w:pStyle w:val="Prrafodelista"/>
        <w:numPr>
          <w:ilvl w:val="0"/>
          <w:numId w:val="22"/>
        </w:numPr>
        <w:ind w:hanging="294"/>
      </w:pPr>
      <w:r w:rsidRPr="006A3C7A">
        <w:t xml:space="preserve">Este </w:t>
      </w:r>
      <w:r w:rsidRPr="006A3C7A">
        <w:rPr>
          <w:i/>
          <w:iCs/>
        </w:rPr>
        <w:t>elemento tierra</w:t>
      </w:r>
      <w:r w:rsidRPr="006A3C7A">
        <w:t xml:space="preserve">, </w:t>
      </w:r>
      <w:r w:rsidR="007349B4" w:rsidRPr="006A3C7A">
        <w:t>carente de</w:t>
      </w:r>
      <w:r w:rsidRPr="006A3C7A">
        <w:t xml:space="preserve"> núcleo, sustancia o masa, </w:t>
      </w:r>
      <w:r w:rsidR="007349B4" w:rsidRPr="006A3C7A">
        <w:t xml:space="preserve">corresponderá </w:t>
      </w:r>
      <w:r w:rsidRPr="006A3C7A">
        <w:t xml:space="preserve">simplemente </w:t>
      </w:r>
      <w:r w:rsidR="007349B4" w:rsidRPr="006A3C7A">
        <w:t xml:space="preserve">a </w:t>
      </w:r>
      <w:r w:rsidRPr="006A3C7A">
        <w:t xml:space="preserve">una cualidad o característica de </w:t>
      </w:r>
      <w:r w:rsidR="00FE6684" w:rsidRPr="006A3C7A">
        <w:t xml:space="preserve">la </w:t>
      </w:r>
      <w:r w:rsidRPr="00A9091A">
        <w:rPr>
          <w:i/>
          <w:iCs/>
        </w:rPr>
        <w:t>dureza</w:t>
      </w:r>
      <w:r w:rsidRPr="006A3C7A">
        <w:t xml:space="preserve">. Se </w:t>
      </w:r>
      <w:r w:rsidR="00675586" w:rsidRPr="006A3C7A">
        <w:t>dirá</w:t>
      </w:r>
      <w:r w:rsidRPr="006A3C7A">
        <w:t xml:space="preserve"> que </w:t>
      </w:r>
      <w:r w:rsidR="007349B4" w:rsidRPr="006A3C7A">
        <w:t xml:space="preserve">algo será </w:t>
      </w:r>
      <w:r w:rsidRPr="006A3C7A">
        <w:t xml:space="preserve">duro si la fuerza de la </w:t>
      </w:r>
      <w:r w:rsidRPr="00A9091A">
        <w:rPr>
          <w:i/>
          <w:iCs/>
        </w:rPr>
        <w:t>dureza</w:t>
      </w:r>
      <w:r w:rsidRPr="006A3C7A">
        <w:t xml:space="preserve"> es excesiva </w:t>
      </w:r>
      <w:r w:rsidR="00A9091A">
        <w:t>y</w:t>
      </w:r>
      <w:r w:rsidR="00675586" w:rsidRPr="006A3C7A">
        <w:t>,</w:t>
      </w:r>
      <w:r w:rsidRPr="006A3C7A">
        <w:t xml:space="preserve"> si la fuerza de la dureza es débil</w:t>
      </w:r>
      <w:r w:rsidR="00AF0AC2">
        <w:t>,</w:t>
      </w:r>
      <w:r w:rsidR="00AF0AC2" w:rsidRPr="00AF0AC2">
        <w:t xml:space="preserve"> </w:t>
      </w:r>
      <w:r w:rsidR="00F63CBA">
        <w:t>se dirá que es</w:t>
      </w:r>
      <w:r w:rsidR="00AF0AC2">
        <w:t xml:space="preserve"> </w:t>
      </w:r>
      <w:r w:rsidR="00AF0AC2" w:rsidRPr="006A3C7A">
        <w:t>suave</w:t>
      </w:r>
      <w:r w:rsidRPr="006A3C7A">
        <w:t>.</w:t>
      </w:r>
    </w:p>
    <w:p w14:paraId="2707B7C0" w14:textId="28FF7BDC" w:rsidR="00C75402" w:rsidRPr="006A3C7A" w:rsidRDefault="00C75402" w:rsidP="009D242A">
      <w:r w:rsidRPr="006A3C7A">
        <w:t>Uno debe</w:t>
      </w:r>
      <w:r w:rsidR="00FE6684" w:rsidRPr="006A3C7A">
        <w:t>rá</w:t>
      </w:r>
      <w:r w:rsidRPr="006A3C7A">
        <w:t xml:space="preserve"> comprender la escala gradual del grado de </w:t>
      </w:r>
      <w:r w:rsidRPr="00F63CBA">
        <w:rPr>
          <w:i/>
          <w:iCs/>
        </w:rPr>
        <w:t>dureza</w:t>
      </w:r>
      <w:r w:rsidRPr="006A3C7A">
        <w:t xml:space="preserve"> o </w:t>
      </w:r>
      <w:r w:rsidRPr="00F63CBA">
        <w:rPr>
          <w:i/>
          <w:iCs/>
        </w:rPr>
        <w:t>suavidad</w:t>
      </w:r>
      <w:r w:rsidRPr="006A3C7A">
        <w:t xml:space="preserve"> de este </w:t>
      </w:r>
      <w:r w:rsidRPr="006A3C7A">
        <w:rPr>
          <w:i/>
          <w:iCs/>
        </w:rPr>
        <w:t>elemento tierra</w:t>
      </w:r>
      <w:r w:rsidRPr="006A3C7A">
        <w:t xml:space="preserve"> y la diferencia entre la </w:t>
      </w:r>
      <w:r w:rsidRPr="00F63CBA">
        <w:rPr>
          <w:i/>
          <w:iCs/>
        </w:rPr>
        <w:t>dureza</w:t>
      </w:r>
      <w:r w:rsidRPr="006A3C7A">
        <w:t xml:space="preserve"> en la fuerza </w:t>
      </w:r>
      <w:r w:rsidR="005107E5" w:rsidRPr="006A3C7A">
        <w:t>de mayor magnitud</w:t>
      </w:r>
      <w:r w:rsidRPr="006A3C7A">
        <w:t>, como la del diamante (</w:t>
      </w:r>
      <w:proofErr w:type="spellStart"/>
      <w:r w:rsidRPr="006A3C7A">
        <w:rPr>
          <w:i/>
          <w:iCs/>
        </w:rPr>
        <w:t>vajira</w:t>
      </w:r>
      <w:proofErr w:type="spellEnd"/>
      <w:r w:rsidRPr="006A3C7A">
        <w:t xml:space="preserve">) en un extremo, y la </w:t>
      </w:r>
      <w:r w:rsidRPr="00F63CBA">
        <w:rPr>
          <w:i/>
          <w:iCs/>
        </w:rPr>
        <w:t>dureza</w:t>
      </w:r>
      <w:r w:rsidRPr="006A3C7A">
        <w:t xml:space="preserve"> de la fuerza más débil como</w:t>
      </w:r>
      <w:r w:rsidR="005107E5" w:rsidRPr="006A3C7A">
        <w:t>, por ejemplo,</w:t>
      </w:r>
      <w:r w:rsidRPr="006A3C7A">
        <w:t xml:space="preserve"> la de una unidad material componente de</w:t>
      </w:r>
      <w:r w:rsidR="00F11753" w:rsidRPr="006A3C7A">
        <w:t xml:space="preserve"> luz</w:t>
      </w:r>
      <w:r w:rsidRPr="006A3C7A">
        <w:t xml:space="preserve"> lunar</w:t>
      </w:r>
      <w:r w:rsidR="00F11753" w:rsidRPr="006A3C7A">
        <w:t>,</w:t>
      </w:r>
      <w:r w:rsidRPr="006A3C7A">
        <w:t xml:space="preserve"> en el otro extremo. La cualidad o característica de </w:t>
      </w:r>
      <w:r w:rsidR="00F11753" w:rsidRPr="006A3C7A">
        <w:t xml:space="preserve">la </w:t>
      </w:r>
      <w:r w:rsidRPr="00F63CBA">
        <w:rPr>
          <w:i/>
          <w:iCs/>
        </w:rPr>
        <w:t>dureza</w:t>
      </w:r>
      <w:r w:rsidRPr="006A3C7A">
        <w:t xml:space="preserve"> en este </w:t>
      </w:r>
      <w:r w:rsidRPr="006A3C7A">
        <w:rPr>
          <w:i/>
          <w:iCs/>
        </w:rPr>
        <w:t xml:space="preserve">elemento </w:t>
      </w:r>
      <w:r w:rsidRPr="00F63CBA">
        <w:rPr>
          <w:i/>
          <w:iCs/>
        </w:rPr>
        <w:t>tierra</w:t>
      </w:r>
      <w:r w:rsidRPr="006A3C7A">
        <w:t xml:space="preserve"> debe ser contemplada en términos de realidades últimas (</w:t>
      </w:r>
      <w:proofErr w:type="spellStart"/>
      <w:r w:rsidRPr="006A3C7A">
        <w:rPr>
          <w:i/>
          <w:iCs/>
        </w:rPr>
        <w:t>paramattha</w:t>
      </w:r>
      <w:proofErr w:type="spellEnd"/>
      <w:r w:rsidR="00F54189" w:rsidRPr="006A3C7A">
        <w:rPr>
          <w:i/>
          <w:iCs/>
        </w:rPr>
        <w:t>‒</w:t>
      </w:r>
      <w:r w:rsidRPr="006A3C7A">
        <w:rPr>
          <w:i/>
          <w:iCs/>
        </w:rPr>
        <w:t>dhamma</w:t>
      </w:r>
      <w:r w:rsidRPr="006A3C7A">
        <w:t xml:space="preserve">) y no en términos de percepciones </w:t>
      </w:r>
      <w:r w:rsidR="00F63CBA">
        <w:t>d</w:t>
      </w:r>
      <w:r w:rsidRPr="006A3C7A">
        <w:t>e</w:t>
      </w:r>
      <w:r w:rsidR="00F11753" w:rsidRPr="006A3C7A">
        <w:t>l</w:t>
      </w:r>
      <w:r w:rsidRPr="006A3C7A">
        <w:t xml:space="preserve"> sentido común. En este último caso, el elemento de </w:t>
      </w:r>
      <w:r w:rsidR="00E0327C" w:rsidRPr="006A3C7A">
        <w:t xml:space="preserve">la </w:t>
      </w:r>
      <w:r w:rsidRPr="00F63CBA">
        <w:rPr>
          <w:i/>
          <w:iCs/>
        </w:rPr>
        <w:t>dureza</w:t>
      </w:r>
      <w:r w:rsidRPr="006A3C7A">
        <w:t xml:space="preserve"> no se detectará en </w:t>
      </w:r>
      <w:r w:rsidR="00E0327C" w:rsidRPr="006A3C7A">
        <w:t xml:space="preserve">los </w:t>
      </w:r>
      <w:r w:rsidRPr="006A3C7A">
        <w:t>rayos de luz como</w:t>
      </w:r>
      <w:r w:rsidR="00E0327C" w:rsidRPr="006A3C7A">
        <w:t>, por ejemplo,</w:t>
      </w:r>
      <w:r w:rsidRPr="006A3C7A">
        <w:t xml:space="preserve"> </w:t>
      </w:r>
      <w:r w:rsidR="00E0327C" w:rsidRPr="006A3C7A">
        <w:t xml:space="preserve">en </w:t>
      </w:r>
      <w:r w:rsidR="00F63CBA">
        <w:t xml:space="preserve">los </w:t>
      </w:r>
      <w:r w:rsidRPr="006A3C7A">
        <w:t>rayo</w:t>
      </w:r>
      <w:r w:rsidR="00F63CBA">
        <w:t>s</w:t>
      </w:r>
      <w:r w:rsidRPr="006A3C7A">
        <w:t xml:space="preserve"> de</w:t>
      </w:r>
      <w:r w:rsidR="00EB73DE" w:rsidRPr="006A3C7A">
        <w:t xml:space="preserve"> la</w:t>
      </w:r>
      <w:r w:rsidRPr="006A3C7A">
        <w:t xml:space="preserve"> </w:t>
      </w:r>
      <w:r w:rsidR="00E0327C" w:rsidRPr="006A3C7A">
        <w:t>Luna</w:t>
      </w:r>
      <w:r w:rsidRPr="006A3C7A">
        <w:t>.</w:t>
      </w:r>
    </w:p>
    <w:p w14:paraId="25087C28" w14:textId="2B5D8C5F" w:rsidR="00C75402" w:rsidRPr="006A3C7A" w:rsidRDefault="00C75402" w:rsidP="00C12B98">
      <w:r w:rsidRPr="006A3C7A">
        <w:lastRenderedPageBreak/>
        <w:t xml:space="preserve">Cuando cientos de miles de millones y decenas de miles de millones </w:t>
      </w:r>
      <w:r w:rsidR="00755C2B" w:rsidRPr="006A3C7A">
        <w:t>de</w:t>
      </w:r>
      <w:r w:rsidRPr="006A3C7A">
        <w:t xml:space="preserve"> unidades del </w:t>
      </w:r>
      <w:r w:rsidRPr="006A3C7A">
        <w:rPr>
          <w:i/>
          <w:iCs/>
        </w:rPr>
        <w:t>elemento tierra</w:t>
      </w:r>
      <w:r w:rsidRPr="006A3C7A">
        <w:t xml:space="preserve"> en el sentido último, que en realidad </w:t>
      </w:r>
      <w:r w:rsidR="0065028F" w:rsidRPr="006A3C7A">
        <w:t xml:space="preserve">no </w:t>
      </w:r>
      <w:r w:rsidRPr="006A3C7A">
        <w:t xml:space="preserve">es </w:t>
      </w:r>
      <w:r w:rsidR="004D7339">
        <w:t xml:space="preserve">más </w:t>
      </w:r>
      <w:r w:rsidR="0065028F" w:rsidRPr="006A3C7A">
        <w:t xml:space="preserve">que </w:t>
      </w:r>
      <w:r w:rsidRPr="006A3C7A">
        <w:t xml:space="preserve">una </w:t>
      </w:r>
      <w:r w:rsidR="0065028F" w:rsidRPr="006A3C7A">
        <w:t xml:space="preserve">simple </w:t>
      </w:r>
      <w:r w:rsidRPr="006A3C7A">
        <w:t xml:space="preserve">característica de la </w:t>
      </w:r>
      <w:r w:rsidRPr="004D7339">
        <w:rPr>
          <w:i/>
          <w:iCs/>
        </w:rPr>
        <w:t>dureza</w:t>
      </w:r>
      <w:r w:rsidRPr="006A3C7A">
        <w:t xml:space="preserve">, </w:t>
      </w:r>
      <w:r w:rsidR="00755C2B" w:rsidRPr="006A3C7A">
        <w:t>se encuentren</w:t>
      </w:r>
      <w:r w:rsidRPr="006A3C7A">
        <w:t xml:space="preserve"> unidos en una masa por el elemento de </w:t>
      </w:r>
      <w:r w:rsidR="00755C2B" w:rsidRPr="006A3C7A">
        <w:t xml:space="preserve">la </w:t>
      </w:r>
      <w:r w:rsidRPr="006A3C7A">
        <w:t xml:space="preserve">cohesión, </w:t>
      </w:r>
      <w:r w:rsidR="0065028F" w:rsidRPr="006A3C7A">
        <w:t>denominado</w:t>
      </w:r>
      <w:r w:rsidRPr="006A3C7A">
        <w:t xml:space="preserve"> </w:t>
      </w:r>
      <w:proofErr w:type="spellStart"/>
      <w:r w:rsidRPr="006A3C7A">
        <w:rPr>
          <w:i/>
          <w:iCs/>
        </w:rPr>
        <w:t>āpo</w:t>
      </w:r>
      <w:r w:rsidR="00F54189" w:rsidRPr="006A3C7A">
        <w:rPr>
          <w:i/>
          <w:iCs/>
        </w:rPr>
        <w:t>‒</w:t>
      </w:r>
      <w:r w:rsidRPr="006A3C7A">
        <w:rPr>
          <w:i/>
          <w:iCs/>
        </w:rPr>
        <w:t>dhātu</w:t>
      </w:r>
      <w:proofErr w:type="spellEnd"/>
      <w:r w:rsidRPr="006A3C7A">
        <w:t xml:space="preserve">, </w:t>
      </w:r>
      <w:r w:rsidR="00580E7C" w:rsidRPr="006A3C7A">
        <w:t xml:space="preserve">llegará a existir </w:t>
      </w:r>
      <w:r w:rsidRPr="006A3C7A">
        <w:t xml:space="preserve">una cosa u objeto con forma y masa, </w:t>
      </w:r>
      <w:r w:rsidR="004D7339">
        <w:t xml:space="preserve">a </w:t>
      </w:r>
      <w:r w:rsidR="00580E7C" w:rsidRPr="006A3C7A">
        <w:t>la cual se le denomina</w:t>
      </w:r>
      <w:r w:rsidRPr="006A3C7A">
        <w:t xml:space="preserve"> "átomo" (</w:t>
      </w:r>
      <w:proofErr w:type="spellStart"/>
      <w:r w:rsidRPr="006A3C7A">
        <w:rPr>
          <w:i/>
          <w:iCs/>
        </w:rPr>
        <w:t>anu</w:t>
      </w:r>
      <w:r w:rsidR="00F54189" w:rsidRPr="006A3C7A">
        <w:rPr>
          <w:i/>
          <w:iCs/>
        </w:rPr>
        <w:t>‒</w:t>
      </w:r>
      <w:r w:rsidRPr="006A3C7A">
        <w:rPr>
          <w:i/>
          <w:iCs/>
        </w:rPr>
        <w:t>myū</w:t>
      </w:r>
      <w:proofErr w:type="spellEnd"/>
      <w:r w:rsidRPr="006A3C7A">
        <w:t xml:space="preserve">). Cuando cientos de miles de millones y decenas de miles de millones </w:t>
      </w:r>
      <w:r w:rsidR="001A4340" w:rsidRPr="006A3C7A">
        <w:t>de</w:t>
      </w:r>
      <w:r w:rsidRPr="006A3C7A">
        <w:t xml:space="preserve"> unidades de tales átomos se un</w:t>
      </w:r>
      <w:r w:rsidR="001A4340" w:rsidRPr="006A3C7A">
        <w:t>a</w:t>
      </w:r>
      <w:r w:rsidRPr="006A3C7A">
        <w:t>n nuev</w:t>
      </w:r>
      <w:r w:rsidR="006A4F83">
        <w:t>amente</w:t>
      </w:r>
      <w:r w:rsidRPr="006A3C7A">
        <w:t>, se desarrolla</w:t>
      </w:r>
      <w:r w:rsidR="001A4340" w:rsidRPr="006A3C7A">
        <w:t>rá</w:t>
      </w:r>
      <w:r w:rsidRPr="006A3C7A">
        <w:t xml:space="preserve"> una mota de materia orgánica llamada "pulga" o "insecto". Por lo tanto, </w:t>
      </w:r>
      <w:r w:rsidR="001A4340" w:rsidRPr="006A3C7A">
        <w:t xml:space="preserve">esto </w:t>
      </w:r>
      <w:r w:rsidRPr="006A3C7A">
        <w:t>se debe</w:t>
      </w:r>
      <w:r w:rsidR="001A4340" w:rsidRPr="006A3C7A">
        <w:t>rá</w:t>
      </w:r>
      <w:r w:rsidRPr="006A3C7A">
        <w:t xml:space="preserve"> </w:t>
      </w:r>
      <w:r w:rsidR="001A4340" w:rsidRPr="006A3C7A">
        <w:t>efectuar</w:t>
      </w:r>
      <w:r w:rsidRPr="006A3C7A">
        <w:t xml:space="preserve"> mediante una serie de multiplicaciones c</w:t>
      </w:r>
      <w:r w:rsidR="006A4F83">
        <w:t>o</w:t>
      </w:r>
      <w:r w:rsidRPr="006A3C7A">
        <w:t>mo:</w:t>
      </w:r>
    </w:p>
    <w:p w14:paraId="055F2CD5" w14:textId="11A0A188" w:rsidR="00C75402" w:rsidRPr="006A3C7A" w:rsidRDefault="00C75402" w:rsidP="002E2D21">
      <w:pPr>
        <w:pStyle w:val="Prrafodelista"/>
        <w:numPr>
          <w:ilvl w:val="0"/>
          <w:numId w:val="23"/>
        </w:numPr>
        <w:ind w:hanging="294"/>
        <w:rPr>
          <w:color w:val="80340D" w:themeColor="accent2" w:themeShade="80"/>
        </w:rPr>
      </w:pPr>
      <w:r w:rsidRPr="006A3C7A">
        <w:t xml:space="preserve">En el mundo de los seres, se </w:t>
      </w:r>
      <w:r w:rsidR="0061580D" w:rsidRPr="006A3C7A">
        <w:t>desarrolla</w:t>
      </w:r>
      <w:r w:rsidRPr="006A3C7A">
        <w:t xml:space="preserve"> el </w:t>
      </w:r>
      <w:r w:rsidR="00CF72C8" w:rsidRPr="006A3C7A">
        <w:t xml:space="preserve">gran </w:t>
      </w:r>
      <w:r w:rsidRPr="006A3C7A">
        <w:t xml:space="preserve">cuerpo del Rey de los </w:t>
      </w:r>
      <w:r w:rsidRPr="006A4F83">
        <w:rPr>
          <w:i/>
          <w:iCs/>
        </w:rPr>
        <w:t>Titanes</w:t>
      </w:r>
      <w:r w:rsidRPr="006A3C7A">
        <w:t xml:space="preserve"> (</w:t>
      </w:r>
      <w:proofErr w:type="spellStart"/>
      <w:r w:rsidRPr="006A3C7A">
        <w:rPr>
          <w:i/>
          <w:iCs/>
        </w:rPr>
        <w:t>asurinda</w:t>
      </w:r>
      <w:proofErr w:type="spellEnd"/>
      <w:r w:rsidRPr="006A3C7A">
        <w:t xml:space="preserve">) </w:t>
      </w:r>
      <w:r w:rsidR="001A4340" w:rsidRPr="006A3C7A">
        <w:t>el cual</w:t>
      </w:r>
      <w:r w:rsidRPr="006A3C7A">
        <w:t xml:space="preserve"> mide cuatro mil ochocientas </w:t>
      </w:r>
      <w:proofErr w:type="spellStart"/>
      <w:r w:rsidRPr="006A3C7A">
        <w:rPr>
          <w:i/>
          <w:iCs/>
        </w:rPr>
        <w:t>yojanas</w:t>
      </w:r>
      <w:proofErr w:type="spellEnd"/>
      <w:r w:rsidRPr="006A3C7A">
        <w:t xml:space="preserve"> (un </w:t>
      </w:r>
      <w:proofErr w:type="spellStart"/>
      <w:r w:rsidRPr="006A3C7A">
        <w:rPr>
          <w:i/>
          <w:iCs/>
        </w:rPr>
        <w:t>yojana</w:t>
      </w:r>
      <w:proofErr w:type="spellEnd"/>
      <w:r w:rsidRPr="006A3C7A">
        <w:t xml:space="preserve"> es una distancia de aproximadamente siete millas).</w:t>
      </w:r>
      <w:r w:rsidR="00680BC2" w:rsidRPr="006A3C7A">
        <w:t xml:space="preserve"> </w:t>
      </w:r>
      <w:r w:rsidR="00290630" w:rsidRPr="006A3C7A">
        <w:rPr>
          <w:color w:val="80340D" w:themeColor="accent2" w:themeShade="80"/>
        </w:rPr>
        <w:t xml:space="preserve">[Nótese que </w:t>
      </w:r>
      <w:r w:rsidR="001E26CC" w:rsidRPr="006A3C7A">
        <w:rPr>
          <w:color w:val="80340D" w:themeColor="accent2" w:themeShade="80"/>
        </w:rPr>
        <w:t xml:space="preserve">la dimensión del </w:t>
      </w:r>
      <w:r w:rsidR="001E26CC" w:rsidRPr="006A3C7A">
        <w:rPr>
          <w:i/>
          <w:iCs/>
          <w:color w:val="80340D" w:themeColor="accent2" w:themeShade="80"/>
        </w:rPr>
        <w:t>Asura</w:t>
      </w:r>
      <w:r w:rsidR="00290630" w:rsidRPr="006A3C7A">
        <w:rPr>
          <w:color w:val="80340D" w:themeColor="accent2" w:themeShade="80"/>
        </w:rPr>
        <w:t xml:space="preserve"> </w:t>
      </w:r>
      <w:r w:rsidR="004E0231" w:rsidRPr="006A3C7A">
        <w:rPr>
          <w:color w:val="80340D" w:themeColor="accent2" w:themeShade="80"/>
        </w:rPr>
        <w:t xml:space="preserve">en cuestión </w:t>
      </w:r>
      <w:r w:rsidR="00290630" w:rsidRPr="006A3C7A">
        <w:rPr>
          <w:color w:val="80340D" w:themeColor="accent2" w:themeShade="80"/>
        </w:rPr>
        <w:t xml:space="preserve">corresponde a aproximadamente </w:t>
      </w:r>
      <w:r w:rsidR="00A457D6" w:rsidRPr="006A3C7A">
        <w:rPr>
          <w:color w:val="80340D" w:themeColor="accent2" w:themeShade="80"/>
        </w:rPr>
        <w:t>54,000 km y que el diámetro de la tierra es de tan sólo 12,800 km</w:t>
      </w:r>
      <w:r w:rsidR="001E26CC" w:rsidRPr="006A3C7A">
        <w:rPr>
          <w:color w:val="80340D" w:themeColor="accent2" w:themeShade="80"/>
        </w:rPr>
        <w:t>, y que estos seres se consideran figurativamente como quienes se “comen” la luz de la Luna durante los eclipses.</w:t>
      </w:r>
      <w:r w:rsidR="006C25E0" w:rsidRPr="006A3C7A">
        <w:rPr>
          <w:color w:val="80340D" w:themeColor="accent2" w:themeShade="80"/>
        </w:rPr>
        <w:t>]</w:t>
      </w:r>
    </w:p>
    <w:p w14:paraId="2F47A74B" w14:textId="77C755FC" w:rsidR="00C75402" w:rsidRPr="006A3C7A" w:rsidRDefault="00C75402" w:rsidP="002E2D21">
      <w:pPr>
        <w:pStyle w:val="Prrafodelista"/>
        <w:numPr>
          <w:ilvl w:val="0"/>
          <w:numId w:val="23"/>
        </w:numPr>
        <w:ind w:hanging="294"/>
      </w:pPr>
      <w:r w:rsidRPr="006A3C7A">
        <w:t xml:space="preserve">En el caso de </w:t>
      </w:r>
      <w:r w:rsidR="006C25E0" w:rsidRPr="006A3C7A">
        <w:t xml:space="preserve">los </w:t>
      </w:r>
      <w:r w:rsidRPr="006A3C7A">
        <w:t>objetos externos visibles con forma (</w:t>
      </w:r>
      <w:proofErr w:type="spellStart"/>
      <w:r w:rsidRPr="006A3C7A">
        <w:rPr>
          <w:i/>
          <w:iCs/>
        </w:rPr>
        <w:t>bahiddhā</w:t>
      </w:r>
      <w:proofErr w:type="spellEnd"/>
      <w:r w:rsidRPr="006A3C7A">
        <w:rPr>
          <w:i/>
          <w:iCs/>
        </w:rPr>
        <w:t xml:space="preserve"> </w:t>
      </w:r>
      <w:proofErr w:type="spellStart"/>
      <w:r w:rsidRPr="006A3C7A">
        <w:rPr>
          <w:i/>
          <w:iCs/>
        </w:rPr>
        <w:t>saṇṭhāna</w:t>
      </w:r>
      <w:proofErr w:type="spellEnd"/>
      <w:r w:rsidR="00442DED" w:rsidRPr="006A3C7A">
        <w:t>)</w:t>
      </w:r>
      <w:r w:rsidRPr="006A3C7A">
        <w:t xml:space="preserve">, </w:t>
      </w:r>
      <w:r w:rsidR="006C63CE" w:rsidRPr="006A3C7A">
        <w:t>se desarrollan masas tales como</w:t>
      </w:r>
      <w:r w:rsidRPr="006A3C7A">
        <w:t xml:space="preserve"> </w:t>
      </w:r>
      <w:r w:rsidR="006827B7" w:rsidRPr="006A3C7A">
        <w:t>l</w:t>
      </w:r>
      <w:r w:rsidR="006C63CE" w:rsidRPr="006A3C7A">
        <w:t>a de</w:t>
      </w:r>
      <w:r w:rsidR="00A07B40" w:rsidRPr="006A3C7A">
        <w:t xml:space="preserve"> gra</w:t>
      </w:r>
      <w:r w:rsidR="00527EB2" w:rsidRPr="006A3C7A">
        <w:t>n</w:t>
      </w:r>
      <w:r w:rsidR="00A07B40" w:rsidRPr="006A3C7A">
        <w:t xml:space="preserve"> </w:t>
      </w:r>
      <w:r w:rsidRPr="006A3C7A">
        <w:t xml:space="preserve">Monte </w:t>
      </w:r>
      <w:r w:rsidRPr="006A3C7A">
        <w:rPr>
          <w:i/>
          <w:iCs/>
        </w:rPr>
        <w:t>Meru</w:t>
      </w:r>
      <w:r w:rsidRPr="006A3C7A">
        <w:t xml:space="preserve">, que mide </w:t>
      </w:r>
      <w:r w:rsidR="006827B7" w:rsidRPr="006A3C7A">
        <w:t>ciento sesenta y ocho mil</w:t>
      </w:r>
      <w:r w:rsidRPr="006A3C7A">
        <w:t xml:space="preserve"> </w:t>
      </w:r>
      <w:proofErr w:type="spellStart"/>
      <w:r w:rsidRPr="006A3C7A">
        <w:rPr>
          <w:i/>
          <w:iCs/>
        </w:rPr>
        <w:t>yojanas</w:t>
      </w:r>
      <w:proofErr w:type="spellEnd"/>
      <w:r w:rsidRPr="006A3C7A">
        <w:t xml:space="preserve"> de altura, o de la gran tierra, que mide doscientas cuarenta mil </w:t>
      </w:r>
      <w:proofErr w:type="spellStart"/>
      <w:r w:rsidRPr="006A3C7A">
        <w:rPr>
          <w:i/>
          <w:iCs/>
        </w:rPr>
        <w:t>yojanas</w:t>
      </w:r>
      <w:proofErr w:type="spellEnd"/>
      <w:r w:rsidRPr="006A3C7A">
        <w:t xml:space="preserve"> de profundidad.</w:t>
      </w:r>
      <w:r w:rsidR="00893D6B" w:rsidRPr="006A3C7A">
        <w:t xml:space="preserve"> </w:t>
      </w:r>
      <w:r w:rsidR="00893D6B" w:rsidRPr="006A3C7A">
        <w:rPr>
          <w:color w:val="80340D" w:themeColor="accent2" w:themeShade="80"/>
        </w:rPr>
        <w:t>[</w:t>
      </w:r>
      <w:r w:rsidR="006C63CE" w:rsidRPr="006A3C7A">
        <w:rPr>
          <w:color w:val="80340D" w:themeColor="accent2" w:themeShade="80"/>
        </w:rPr>
        <w:t>Nótese</w:t>
      </w:r>
      <w:r w:rsidR="00893D6B" w:rsidRPr="006A3C7A">
        <w:rPr>
          <w:color w:val="80340D" w:themeColor="accent2" w:themeShade="80"/>
        </w:rPr>
        <w:t xml:space="preserve"> que est</w:t>
      </w:r>
      <w:r w:rsidR="005E4E0F" w:rsidRPr="006A3C7A">
        <w:rPr>
          <w:color w:val="80340D" w:themeColor="accent2" w:themeShade="80"/>
        </w:rPr>
        <w:t>a</w:t>
      </w:r>
      <w:r w:rsidR="009F1B2C" w:rsidRPr="006A3C7A">
        <w:rPr>
          <w:color w:val="80340D" w:themeColor="accent2" w:themeShade="80"/>
        </w:rPr>
        <w:t>s</w:t>
      </w:r>
      <w:r w:rsidR="005E4E0F" w:rsidRPr="006A3C7A">
        <w:rPr>
          <w:color w:val="80340D" w:themeColor="accent2" w:themeShade="80"/>
        </w:rPr>
        <w:t xml:space="preserve"> dimensiones</w:t>
      </w:r>
      <w:r w:rsidR="00893D6B" w:rsidRPr="006A3C7A">
        <w:rPr>
          <w:color w:val="80340D" w:themeColor="accent2" w:themeShade="80"/>
        </w:rPr>
        <w:t xml:space="preserve"> corresponde</w:t>
      </w:r>
      <w:r w:rsidR="005E4E0F" w:rsidRPr="006A3C7A">
        <w:rPr>
          <w:color w:val="80340D" w:themeColor="accent2" w:themeShade="80"/>
        </w:rPr>
        <w:t>n</w:t>
      </w:r>
      <w:r w:rsidR="00893D6B" w:rsidRPr="006A3C7A">
        <w:rPr>
          <w:color w:val="80340D" w:themeColor="accent2" w:themeShade="80"/>
        </w:rPr>
        <w:t xml:space="preserve"> a aproximadamente </w:t>
      </w:r>
      <w:r w:rsidR="00507068" w:rsidRPr="006A3C7A">
        <w:rPr>
          <w:color w:val="80340D" w:themeColor="accent2" w:themeShade="80"/>
        </w:rPr>
        <w:t xml:space="preserve">1’881,600 </w:t>
      </w:r>
      <w:r w:rsidR="00893D6B" w:rsidRPr="006A3C7A">
        <w:rPr>
          <w:color w:val="80340D" w:themeColor="accent2" w:themeShade="80"/>
        </w:rPr>
        <w:t xml:space="preserve">km y </w:t>
      </w:r>
      <w:r w:rsidR="0095169D" w:rsidRPr="006A3C7A">
        <w:rPr>
          <w:color w:val="80340D" w:themeColor="accent2" w:themeShade="80"/>
        </w:rPr>
        <w:t>2’688,000</w:t>
      </w:r>
      <w:r w:rsidR="00980EF0">
        <w:rPr>
          <w:color w:val="80340D" w:themeColor="accent2" w:themeShade="80"/>
        </w:rPr>
        <w:t xml:space="preserve"> </w:t>
      </w:r>
      <w:r w:rsidR="00893D6B" w:rsidRPr="006A3C7A">
        <w:rPr>
          <w:color w:val="80340D" w:themeColor="accent2" w:themeShade="80"/>
        </w:rPr>
        <w:t>km</w:t>
      </w:r>
      <w:r w:rsidR="0095169D" w:rsidRPr="006A3C7A">
        <w:rPr>
          <w:color w:val="80340D" w:themeColor="accent2" w:themeShade="80"/>
        </w:rPr>
        <w:t xml:space="preserve">, para el Monte </w:t>
      </w:r>
      <w:r w:rsidR="0095169D" w:rsidRPr="006A3C7A">
        <w:rPr>
          <w:i/>
          <w:iCs/>
          <w:color w:val="80340D" w:themeColor="accent2" w:themeShade="80"/>
        </w:rPr>
        <w:t>Meru</w:t>
      </w:r>
      <w:r w:rsidR="0095169D" w:rsidRPr="006A3C7A">
        <w:rPr>
          <w:color w:val="80340D" w:themeColor="accent2" w:themeShade="80"/>
        </w:rPr>
        <w:t xml:space="preserve"> y la profundidad de la tierra</w:t>
      </w:r>
      <w:r w:rsidR="00151FB4" w:rsidRPr="006A3C7A">
        <w:rPr>
          <w:color w:val="80340D" w:themeColor="accent2" w:themeShade="80"/>
        </w:rPr>
        <w:t xml:space="preserve">, respectivamente. La dimensión de la profundidad de la tierra no coincide, </w:t>
      </w:r>
      <w:r w:rsidR="00F47067" w:rsidRPr="006A3C7A">
        <w:rPr>
          <w:color w:val="80340D" w:themeColor="accent2" w:themeShade="80"/>
        </w:rPr>
        <w:t>perceptiblemente</w:t>
      </w:r>
      <w:r w:rsidR="00B50BA6" w:rsidRPr="006A3C7A">
        <w:rPr>
          <w:color w:val="80340D" w:themeColor="accent2" w:themeShade="80"/>
        </w:rPr>
        <w:t>, con la dimensión definida por la ciencia</w:t>
      </w:r>
      <w:r w:rsidR="00BF3CD2">
        <w:rPr>
          <w:color w:val="80340D" w:themeColor="accent2" w:themeShade="80"/>
        </w:rPr>
        <w:t xml:space="preserve"> actual</w:t>
      </w:r>
      <w:r w:rsidR="0042487A" w:rsidRPr="006A3C7A">
        <w:rPr>
          <w:color w:val="80340D" w:themeColor="accent2" w:themeShade="80"/>
        </w:rPr>
        <w:t>, as</w:t>
      </w:r>
      <w:r w:rsidR="00530F45" w:rsidRPr="006A3C7A">
        <w:rPr>
          <w:color w:val="80340D" w:themeColor="accent2" w:themeShade="80"/>
        </w:rPr>
        <w:t>ú</w:t>
      </w:r>
      <w:r w:rsidR="0042487A" w:rsidRPr="006A3C7A">
        <w:rPr>
          <w:color w:val="80340D" w:themeColor="accent2" w:themeShade="80"/>
        </w:rPr>
        <w:t>m</w:t>
      </w:r>
      <w:r w:rsidR="00530F45" w:rsidRPr="006A3C7A">
        <w:rPr>
          <w:color w:val="80340D" w:themeColor="accent2" w:themeShade="80"/>
        </w:rPr>
        <w:t>ase</w:t>
      </w:r>
      <w:r w:rsidR="00DB2A8F">
        <w:rPr>
          <w:color w:val="80340D" w:themeColor="accent2" w:themeShade="80"/>
        </w:rPr>
        <w:t>, como lo hace el editor,</w:t>
      </w:r>
      <w:r w:rsidR="0042487A" w:rsidRPr="006A3C7A">
        <w:rPr>
          <w:color w:val="80340D" w:themeColor="accent2" w:themeShade="80"/>
        </w:rPr>
        <w:t xml:space="preserve"> que estas dimensiones consider</w:t>
      </w:r>
      <w:r w:rsidR="00530F45" w:rsidRPr="006A3C7A">
        <w:rPr>
          <w:color w:val="80340D" w:themeColor="accent2" w:themeShade="80"/>
        </w:rPr>
        <w:t>e</w:t>
      </w:r>
      <w:r w:rsidR="0042487A" w:rsidRPr="006A3C7A">
        <w:rPr>
          <w:color w:val="80340D" w:themeColor="accent2" w:themeShade="80"/>
        </w:rPr>
        <w:t xml:space="preserve">n el campo de influencia electromagnético de cada </w:t>
      </w:r>
      <w:r w:rsidR="00DE38A1" w:rsidRPr="006A3C7A">
        <w:rPr>
          <w:color w:val="80340D" w:themeColor="accent2" w:themeShade="80"/>
        </w:rPr>
        <w:t>astro</w:t>
      </w:r>
      <w:r w:rsidR="00A1747A" w:rsidRPr="006A3C7A">
        <w:rPr>
          <w:color w:val="80340D" w:themeColor="accent2" w:themeShade="80"/>
        </w:rPr>
        <w:t xml:space="preserve">, si es que </w:t>
      </w:r>
      <w:r w:rsidR="00AC42AE" w:rsidRPr="006A3C7A">
        <w:rPr>
          <w:color w:val="80340D" w:themeColor="accent2" w:themeShade="80"/>
        </w:rPr>
        <w:t>“la gran tierra</w:t>
      </w:r>
      <w:r w:rsidR="00823C7E" w:rsidRPr="006A3C7A">
        <w:rPr>
          <w:color w:val="80340D" w:themeColor="accent2" w:themeShade="80"/>
        </w:rPr>
        <w:t>”</w:t>
      </w:r>
      <w:r w:rsidR="00AC42AE" w:rsidRPr="006A3C7A">
        <w:rPr>
          <w:color w:val="80340D" w:themeColor="accent2" w:themeShade="80"/>
        </w:rPr>
        <w:t xml:space="preserve"> </w:t>
      </w:r>
      <w:r w:rsidR="00A1747A" w:rsidRPr="006A3C7A">
        <w:rPr>
          <w:color w:val="80340D" w:themeColor="accent2" w:themeShade="80"/>
        </w:rPr>
        <w:t>se refiriese explícitamente al planeta tierra</w:t>
      </w:r>
      <w:r w:rsidR="00612DB9">
        <w:rPr>
          <w:color w:val="80340D" w:themeColor="accent2" w:themeShade="80"/>
        </w:rPr>
        <w:t xml:space="preserve"> sólida</w:t>
      </w:r>
      <w:r w:rsidR="00893D6B" w:rsidRPr="006A3C7A">
        <w:rPr>
          <w:color w:val="80340D" w:themeColor="accent2" w:themeShade="80"/>
        </w:rPr>
        <w:t>]</w:t>
      </w:r>
      <w:r w:rsidR="00BF3CD2">
        <w:rPr>
          <w:color w:val="80340D" w:themeColor="accent2" w:themeShade="80"/>
        </w:rPr>
        <w:t>.</w:t>
      </w:r>
    </w:p>
    <w:p w14:paraId="752AEB16" w14:textId="7C65D8FB" w:rsidR="0085466B" w:rsidRPr="006A3C7A" w:rsidRDefault="0085466B" w:rsidP="00BA0A04">
      <w:r w:rsidRPr="006A3C7A">
        <w:t xml:space="preserve">Por lo tanto, esta cualidad o característica de </w:t>
      </w:r>
      <w:r w:rsidR="00DE38A1" w:rsidRPr="006A3C7A">
        <w:t xml:space="preserve">la </w:t>
      </w:r>
      <w:r w:rsidRPr="006A3C7A">
        <w:t xml:space="preserve">dureza, </w:t>
      </w:r>
      <w:r w:rsidR="00DE38A1" w:rsidRPr="006A3C7A">
        <w:t>denominad</w:t>
      </w:r>
      <w:r w:rsidR="00823C7E" w:rsidRPr="006A3C7A">
        <w:t>a</w:t>
      </w:r>
      <w:r w:rsidRPr="006A3C7A">
        <w:t xml:space="preserve"> </w:t>
      </w:r>
      <w:r w:rsidRPr="006A3C7A">
        <w:rPr>
          <w:i/>
          <w:iCs/>
        </w:rPr>
        <w:t>elemento tierra</w:t>
      </w:r>
      <w:r w:rsidRPr="006A3C7A">
        <w:t xml:space="preserve">, </w:t>
      </w:r>
      <w:r w:rsidR="00DE38A1" w:rsidRPr="006A3C7A">
        <w:t>con</w:t>
      </w:r>
      <w:r w:rsidRPr="006A3C7A">
        <w:t>forma</w:t>
      </w:r>
      <w:r w:rsidR="00823C7E" w:rsidRPr="006A3C7A">
        <w:t>rá</w:t>
      </w:r>
      <w:r w:rsidRPr="006A3C7A">
        <w:t xml:space="preserve"> la base fundamental de todas las cosas animadas o inanimadas, comenzando con los objetos más pequeños, como una pulga o un átomo. No </w:t>
      </w:r>
      <w:r w:rsidR="004C5924" w:rsidRPr="006A3C7A">
        <w:t>exist</w:t>
      </w:r>
      <w:r w:rsidR="00191F46" w:rsidRPr="006A3C7A">
        <w:t>irá</w:t>
      </w:r>
      <w:r w:rsidRPr="006A3C7A">
        <w:t xml:space="preserve"> otro elemento que no sea el </w:t>
      </w:r>
      <w:r w:rsidRPr="006A3C7A">
        <w:rPr>
          <w:i/>
          <w:iCs/>
        </w:rPr>
        <w:t>elemento tierra</w:t>
      </w:r>
      <w:r w:rsidRPr="006A3C7A">
        <w:t xml:space="preserve"> del que puedan </w:t>
      </w:r>
      <w:r w:rsidR="004C5924" w:rsidRPr="006A3C7A">
        <w:t xml:space="preserve">o podrán </w:t>
      </w:r>
      <w:r w:rsidRPr="006A3C7A">
        <w:t xml:space="preserve">derivarse las cosas materiales. Los </w:t>
      </w:r>
      <w:r w:rsidRPr="006A3C7A">
        <w:rPr>
          <w:i/>
          <w:iCs/>
        </w:rPr>
        <w:t>elementos agua, fuego y viento</w:t>
      </w:r>
      <w:r w:rsidRPr="006A3C7A">
        <w:t xml:space="preserve"> ten</w:t>
      </w:r>
      <w:r w:rsidR="00191F46" w:rsidRPr="006A3C7A">
        <w:t>drá</w:t>
      </w:r>
      <w:r w:rsidRPr="006A3C7A">
        <w:t xml:space="preserve">n que depender de ella para su existencia. Por lo tanto, debe entenderse la grandeza </w:t>
      </w:r>
      <w:r w:rsidR="004C5924" w:rsidRPr="006A3C7A">
        <w:t>de la</w:t>
      </w:r>
      <w:r w:rsidRPr="006A3C7A">
        <w:t xml:space="preserve"> importancia de la función del </w:t>
      </w:r>
      <w:r w:rsidRPr="006A3C7A">
        <w:rPr>
          <w:i/>
          <w:iCs/>
        </w:rPr>
        <w:t>elemento tierra</w:t>
      </w:r>
      <w:r w:rsidRPr="006A3C7A">
        <w:t>.</w:t>
      </w:r>
    </w:p>
    <w:p w14:paraId="0A89910C" w14:textId="2401FEB7" w:rsidR="0085466B" w:rsidRPr="006A3C7A" w:rsidRDefault="0085466B" w:rsidP="00BA0A04">
      <w:r w:rsidRPr="006A3C7A">
        <w:t xml:space="preserve">Si </w:t>
      </w:r>
      <w:r w:rsidR="004C5924" w:rsidRPr="006A3C7A">
        <w:t>se desease</w:t>
      </w:r>
      <w:r w:rsidRPr="006A3C7A">
        <w:t xml:space="preserve"> contemplar el </w:t>
      </w:r>
      <w:r w:rsidRPr="006A3C7A">
        <w:rPr>
          <w:i/>
          <w:iCs/>
        </w:rPr>
        <w:t>elemento tierra</w:t>
      </w:r>
      <w:r w:rsidRPr="006A3C7A">
        <w:t xml:space="preserve"> sólo en su sentido último, </w:t>
      </w:r>
      <w:r w:rsidR="00E13492" w:rsidRPr="006A3C7A">
        <w:t xml:space="preserve">se </w:t>
      </w:r>
      <w:r w:rsidRPr="006A3C7A">
        <w:t>deb</w:t>
      </w:r>
      <w:r w:rsidR="00E13492" w:rsidRPr="006A3C7A">
        <w:t>erá</w:t>
      </w:r>
      <w:r w:rsidRPr="006A3C7A">
        <w:t xml:space="preserve"> aislar la cualidad </w:t>
      </w:r>
      <w:r w:rsidR="00E13492" w:rsidRPr="006A3C7A">
        <w:t xml:space="preserve">individual </w:t>
      </w:r>
      <w:r w:rsidRPr="006A3C7A">
        <w:t xml:space="preserve">o </w:t>
      </w:r>
      <w:r w:rsidR="00726E40" w:rsidRPr="006A3C7A">
        <w:t xml:space="preserve">la </w:t>
      </w:r>
      <w:r w:rsidRPr="006A3C7A">
        <w:t xml:space="preserve">característica de la </w:t>
      </w:r>
      <w:r w:rsidRPr="00FA30E4">
        <w:rPr>
          <w:i/>
          <w:iCs/>
        </w:rPr>
        <w:t>dureza</w:t>
      </w:r>
      <w:r w:rsidRPr="006A3C7A">
        <w:t xml:space="preserve">, </w:t>
      </w:r>
      <w:r w:rsidR="00E13492" w:rsidRPr="006A3C7A">
        <w:t>la cual</w:t>
      </w:r>
      <w:r w:rsidRPr="006A3C7A">
        <w:t xml:space="preserve"> no </w:t>
      </w:r>
      <w:r w:rsidR="00E13492" w:rsidRPr="006A3C7A">
        <w:t>posee</w:t>
      </w:r>
      <w:r w:rsidR="00726E40" w:rsidRPr="006A3C7A">
        <w:t>rá</w:t>
      </w:r>
      <w:r w:rsidRPr="006A3C7A">
        <w:t xml:space="preserve"> </w:t>
      </w:r>
      <w:r w:rsidR="00FA30E4">
        <w:t xml:space="preserve">ni </w:t>
      </w:r>
      <w:r w:rsidRPr="006A3C7A">
        <w:t xml:space="preserve">forma ni masa ni siquiera </w:t>
      </w:r>
      <w:r w:rsidR="00E66CE6" w:rsidRPr="006A3C7A">
        <w:t>de</w:t>
      </w:r>
      <w:r w:rsidR="00E66CE6">
        <w:t>l</w:t>
      </w:r>
      <w:r w:rsidR="00E66CE6" w:rsidRPr="006A3C7A">
        <w:t xml:space="preserve"> tamaño </w:t>
      </w:r>
      <w:r w:rsidRPr="006A3C7A">
        <w:t xml:space="preserve">tan pequeño como el de un átomo. Entonces </w:t>
      </w:r>
      <w:r w:rsidR="00E13492" w:rsidRPr="006A3C7A">
        <w:t xml:space="preserve">se </w:t>
      </w:r>
      <w:r w:rsidRPr="006A3C7A">
        <w:t>percibirá la cualidad o característica de la dureza como si se trata</w:t>
      </w:r>
      <w:r w:rsidR="00D9781F" w:rsidRPr="006A3C7A">
        <w:t>se</w:t>
      </w:r>
      <w:r w:rsidRPr="006A3C7A">
        <w:t xml:space="preserve"> de una imagen reflejada en un espejo o </w:t>
      </w:r>
      <w:r w:rsidR="00E13492" w:rsidRPr="006A3C7A">
        <w:t xml:space="preserve">sobre </w:t>
      </w:r>
      <w:r w:rsidR="00E82037" w:rsidRPr="006A3C7A">
        <w:t>un</w:t>
      </w:r>
      <w:r w:rsidRPr="006A3C7A">
        <w:t xml:space="preserve">a superficie de agua plácida. Sin embargo, si durante la contemplación introspectiva de los grandes </w:t>
      </w:r>
      <w:r w:rsidRPr="006A3C7A">
        <w:rPr>
          <w:i/>
          <w:iCs/>
        </w:rPr>
        <w:t>elementos primarios</w:t>
      </w:r>
      <w:r w:rsidRPr="006A3C7A">
        <w:t xml:space="preserve">, una idea de </w:t>
      </w:r>
      <w:r w:rsidRPr="006A3C7A">
        <w:rPr>
          <w:i/>
          <w:iCs/>
        </w:rPr>
        <w:t>largo</w:t>
      </w:r>
      <w:r w:rsidRPr="006A3C7A">
        <w:t xml:space="preserve"> o </w:t>
      </w:r>
      <w:r w:rsidRPr="006A3C7A">
        <w:rPr>
          <w:i/>
          <w:iCs/>
        </w:rPr>
        <w:t>corto</w:t>
      </w:r>
      <w:r w:rsidRPr="006A3C7A">
        <w:t xml:space="preserve">, </w:t>
      </w:r>
      <w:r w:rsidRPr="006A3C7A">
        <w:rPr>
          <w:i/>
          <w:iCs/>
        </w:rPr>
        <w:t>grande</w:t>
      </w:r>
      <w:r w:rsidRPr="006A3C7A">
        <w:t xml:space="preserve"> o </w:t>
      </w:r>
      <w:r w:rsidRPr="006A3C7A">
        <w:rPr>
          <w:i/>
          <w:iCs/>
        </w:rPr>
        <w:t>pequeño</w:t>
      </w:r>
      <w:r w:rsidRPr="006A3C7A">
        <w:t xml:space="preserve">, </w:t>
      </w:r>
      <w:r w:rsidRPr="006A3C7A">
        <w:rPr>
          <w:i/>
          <w:iCs/>
        </w:rPr>
        <w:t>sólido</w:t>
      </w:r>
      <w:r w:rsidRPr="006A3C7A">
        <w:t xml:space="preserve"> o </w:t>
      </w:r>
      <w:r w:rsidRPr="006A3C7A">
        <w:rPr>
          <w:i/>
          <w:iCs/>
        </w:rPr>
        <w:t>compacto</w:t>
      </w:r>
      <w:r w:rsidRPr="006A3C7A">
        <w:t xml:space="preserve"> se </w:t>
      </w:r>
      <w:r w:rsidR="00394059" w:rsidRPr="006A3C7A">
        <w:t>vertiera</w:t>
      </w:r>
      <w:r w:rsidRPr="006A3C7A">
        <w:t xml:space="preserve"> </w:t>
      </w:r>
      <w:r w:rsidR="00394059" w:rsidRPr="006A3C7A">
        <w:t>e</w:t>
      </w:r>
      <w:r w:rsidRPr="006A3C7A">
        <w:t xml:space="preserve">n </w:t>
      </w:r>
      <w:r w:rsidR="00394059" w:rsidRPr="006A3C7A">
        <w:t>s</w:t>
      </w:r>
      <w:r w:rsidRPr="006A3C7A">
        <w:t xml:space="preserve">u visión mental, no </w:t>
      </w:r>
      <w:r w:rsidR="00394059" w:rsidRPr="006A3C7A">
        <w:t xml:space="preserve">será </w:t>
      </w:r>
      <w:r w:rsidRPr="006A3C7A">
        <w:t xml:space="preserve">más que una indicación de que el objeto de contemplación no es el genuino </w:t>
      </w:r>
      <w:r w:rsidRPr="006A3C7A">
        <w:rPr>
          <w:i/>
          <w:iCs/>
        </w:rPr>
        <w:t>elemento tierra</w:t>
      </w:r>
      <w:r w:rsidRPr="006A3C7A">
        <w:t xml:space="preserve"> en el sentido último. En tal caso, la contemplación debe</w:t>
      </w:r>
      <w:r w:rsidR="00075A2D" w:rsidRPr="006A3C7A">
        <w:t>rá</w:t>
      </w:r>
      <w:r w:rsidRPr="006A3C7A">
        <w:t xml:space="preserve"> ser considerada como </w:t>
      </w:r>
      <w:r w:rsidR="00942F7F" w:rsidRPr="006A3C7A">
        <w:t>distorsionada</w:t>
      </w:r>
      <w:r w:rsidRPr="006A3C7A">
        <w:t xml:space="preserve"> o mezclada con el </w:t>
      </w:r>
      <w:r w:rsidRPr="006A3C7A">
        <w:rPr>
          <w:rFonts w:cs="Cormorant Light"/>
        </w:rPr>
        <w:t xml:space="preserve">concepto de </w:t>
      </w:r>
      <w:r w:rsidR="00075A2D" w:rsidRPr="006A3C7A">
        <w:rPr>
          <w:rFonts w:cs="Cormorant Light"/>
        </w:rPr>
        <w:t xml:space="preserve">las </w:t>
      </w:r>
      <w:r w:rsidRPr="006A3C7A">
        <w:rPr>
          <w:rFonts w:cs="Cormorant Light"/>
        </w:rPr>
        <w:t>formas (</w:t>
      </w:r>
      <w:proofErr w:type="spellStart"/>
      <w:r w:rsidRPr="006A3C7A">
        <w:rPr>
          <w:rFonts w:cs="Cormorant Light"/>
          <w:i/>
          <w:iCs/>
        </w:rPr>
        <w:t>saṇṭhāna</w:t>
      </w:r>
      <w:r w:rsidR="00F54189" w:rsidRPr="006A3C7A">
        <w:rPr>
          <w:rFonts w:cs="Cormorant Light"/>
          <w:i/>
          <w:iCs/>
        </w:rPr>
        <w:t>‒</w:t>
      </w:r>
      <w:r w:rsidRPr="006A3C7A">
        <w:rPr>
          <w:rFonts w:cs="Cormorant Light"/>
          <w:i/>
          <w:iCs/>
        </w:rPr>
        <w:t>paññatti</w:t>
      </w:r>
      <w:proofErr w:type="spellEnd"/>
      <w:r w:rsidRPr="006A3C7A">
        <w:rPr>
          <w:rFonts w:cs="Cormorant Light"/>
        </w:rPr>
        <w:t xml:space="preserve">) o de </w:t>
      </w:r>
      <w:r w:rsidR="00075A2D" w:rsidRPr="006A3C7A">
        <w:rPr>
          <w:rFonts w:cs="Cormorant Light"/>
        </w:rPr>
        <w:t xml:space="preserve">las </w:t>
      </w:r>
      <w:r w:rsidRPr="006A3C7A">
        <w:rPr>
          <w:rFonts w:cs="Cormorant Light"/>
        </w:rPr>
        <w:t xml:space="preserve">sustancias materiales </w:t>
      </w:r>
      <w:r w:rsidR="005E5239" w:rsidRPr="006A3C7A">
        <w:rPr>
          <w:rFonts w:cs="Cormorant Light"/>
        </w:rPr>
        <w:t>susceptibles de</w:t>
      </w:r>
      <w:r w:rsidRPr="006A3C7A">
        <w:rPr>
          <w:rFonts w:cs="Cormorant Light"/>
        </w:rPr>
        <w:t xml:space="preserve"> dimension</w:t>
      </w:r>
      <w:r w:rsidR="005E5239" w:rsidRPr="006A3C7A">
        <w:rPr>
          <w:rFonts w:cs="Cormorant Light"/>
        </w:rPr>
        <w:t>amiento</w:t>
      </w:r>
      <w:r w:rsidRPr="006A3C7A">
        <w:rPr>
          <w:rFonts w:cs="Cormorant Light"/>
        </w:rPr>
        <w:t xml:space="preserve">. Cuando </w:t>
      </w:r>
      <w:r w:rsidR="00AE59A3" w:rsidRPr="006A3C7A">
        <w:t xml:space="preserve">en el </w:t>
      </w:r>
      <w:r w:rsidR="00AE59A3" w:rsidRPr="006A3C7A">
        <w:rPr>
          <w:i/>
          <w:iCs/>
        </w:rPr>
        <w:t>sentido último</w:t>
      </w:r>
      <w:r w:rsidR="00AE59A3" w:rsidRPr="006A3C7A">
        <w:t xml:space="preserve"> </w:t>
      </w:r>
      <w:r w:rsidRPr="006A3C7A">
        <w:rPr>
          <w:rFonts w:cs="Cormorant Light"/>
        </w:rPr>
        <w:t>el</w:t>
      </w:r>
      <w:r w:rsidRPr="006A3C7A">
        <w:t xml:space="preserve"> </w:t>
      </w:r>
      <w:r w:rsidRPr="006A3C7A">
        <w:rPr>
          <w:i/>
          <w:iCs/>
        </w:rPr>
        <w:t>elemento tierra</w:t>
      </w:r>
      <w:r w:rsidRPr="006A3C7A">
        <w:t xml:space="preserve"> se confund</w:t>
      </w:r>
      <w:r w:rsidR="005E5239" w:rsidRPr="006A3C7A">
        <w:t>a</w:t>
      </w:r>
      <w:r w:rsidRPr="006A3C7A">
        <w:t xml:space="preserve"> con el concepto de </w:t>
      </w:r>
      <w:r w:rsidR="005E5239" w:rsidRPr="006A3C7A">
        <w:t xml:space="preserve">las </w:t>
      </w:r>
      <w:r w:rsidRPr="006A3C7A">
        <w:t xml:space="preserve">formas o </w:t>
      </w:r>
      <w:r w:rsidR="00AE59A3">
        <w:t>los volúmenes</w:t>
      </w:r>
      <w:r w:rsidRPr="006A3C7A">
        <w:t>, no será posible una comprensión clara del proceso de surgimiento y disolución (de los fenómenos mentales y físicos) en la siguiente etapa (</w:t>
      </w:r>
      <w:r w:rsidR="00006932" w:rsidRPr="006A3C7A">
        <w:t xml:space="preserve">más </w:t>
      </w:r>
      <w:r w:rsidRPr="006A3C7A">
        <w:t>avanzada) de contemplación.</w:t>
      </w:r>
    </w:p>
    <w:p w14:paraId="5A8E3C1F" w14:textId="61CABEF7" w:rsidR="0085466B" w:rsidRPr="006A3C7A" w:rsidRDefault="0085466B" w:rsidP="00BA0A04">
      <w:pPr>
        <w:rPr>
          <w:rFonts w:cs="Cormorant Light"/>
        </w:rPr>
      </w:pPr>
      <w:r w:rsidRPr="006A3C7A">
        <w:rPr>
          <w:rFonts w:cs="Cormorant Light"/>
        </w:rPr>
        <w:t>[Debe notarse que al dar</w:t>
      </w:r>
      <w:r w:rsidR="00841F25">
        <w:rPr>
          <w:rFonts w:cs="Cormorant Light"/>
        </w:rPr>
        <w:t>le</w:t>
      </w:r>
      <w:r w:rsidRPr="006A3C7A">
        <w:rPr>
          <w:rFonts w:cs="Cormorant Light"/>
        </w:rPr>
        <w:t xml:space="preserve"> instrucciones en la práctica de la contemplación de los cuatro grandes primarios al Venerable </w:t>
      </w:r>
      <w:r w:rsidR="00841F25">
        <w:rPr>
          <w:rFonts w:cs="Cormorant Light"/>
        </w:rPr>
        <w:t>Ānanda</w:t>
      </w:r>
      <w:r w:rsidRPr="006A3C7A">
        <w:rPr>
          <w:rFonts w:cs="Cormorant Light"/>
        </w:rPr>
        <w:t xml:space="preserve">, el Venerable </w:t>
      </w:r>
      <w:proofErr w:type="spellStart"/>
      <w:r w:rsidRPr="006A3C7A">
        <w:rPr>
          <w:rFonts w:cs="Cormorant Light"/>
        </w:rPr>
        <w:t>Puṇṇa</w:t>
      </w:r>
      <w:proofErr w:type="spellEnd"/>
      <w:r w:rsidRPr="006A3C7A">
        <w:rPr>
          <w:rFonts w:cs="Cormorant Light"/>
        </w:rPr>
        <w:t xml:space="preserve"> </w:t>
      </w:r>
      <w:proofErr w:type="spellStart"/>
      <w:r w:rsidRPr="006A3C7A">
        <w:rPr>
          <w:rFonts w:cs="Cormorant Light"/>
        </w:rPr>
        <w:t>Mahāthera</w:t>
      </w:r>
      <w:proofErr w:type="spellEnd"/>
      <w:r w:rsidRPr="006A3C7A">
        <w:rPr>
          <w:rFonts w:cs="Cormorant Light"/>
        </w:rPr>
        <w:t xml:space="preserve"> </w:t>
      </w:r>
      <w:r w:rsidR="001D6975" w:rsidRPr="006A3C7A">
        <w:rPr>
          <w:rFonts w:cs="Cormorant Light"/>
        </w:rPr>
        <w:t>impartió</w:t>
      </w:r>
      <w:r w:rsidRPr="006A3C7A">
        <w:rPr>
          <w:rFonts w:cs="Cormorant Light"/>
        </w:rPr>
        <w:t xml:space="preserve"> </w:t>
      </w:r>
      <w:r w:rsidR="001D6975" w:rsidRPr="006A3C7A">
        <w:rPr>
          <w:rFonts w:cs="Cormorant Light"/>
        </w:rPr>
        <w:t>el</w:t>
      </w:r>
      <w:r w:rsidRPr="006A3C7A">
        <w:rPr>
          <w:rFonts w:cs="Cormorant Light"/>
        </w:rPr>
        <w:t xml:space="preserve"> ejemplo de una imagen refleja</w:t>
      </w:r>
      <w:r w:rsidR="001D6975" w:rsidRPr="006A3C7A">
        <w:rPr>
          <w:rFonts w:cs="Cormorant Light"/>
        </w:rPr>
        <w:t>da</w:t>
      </w:r>
      <w:r w:rsidRPr="006A3C7A">
        <w:rPr>
          <w:rFonts w:cs="Cormorant Light"/>
        </w:rPr>
        <w:t xml:space="preserve"> en </w:t>
      </w:r>
      <w:r w:rsidR="001D3B61" w:rsidRPr="006A3C7A">
        <w:rPr>
          <w:rFonts w:cs="Cormorant Light"/>
        </w:rPr>
        <w:t>un</w:t>
      </w:r>
      <w:r w:rsidRPr="006A3C7A">
        <w:rPr>
          <w:rFonts w:cs="Cormorant Light"/>
        </w:rPr>
        <w:t xml:space="preserve"> espejo. Este ejemplo de una imagen refleja</w:t>
      </w:r>
      <w:r w:rsidR="001D6975" w:rsidRPr="006A3C7A">
        <w:rPr>
          <w:rFonts w:cs="Cormorant Light"/>
        </w:rPr>
        <w:t>da</w:t>
      </w:r>
      <w:r w:rsidRPr="006A3C7A">
        <w:rPr>
          <w:rFonts w:cs="Cormorant Light"/>
        </w:rPr>
        <w:t xml:space="preserve"> en </w:t>
      </w:r>
      <w:r w:rsidR="001D3B61" w:rsidRPr="006A3C7A">
        <w:rPr>
          <w:rFonts w:cs="Cormorant Light"/>
        </w:rPr>
        <w:t>un</w:t>
      </w:r>
      <w:r w:rsidRPr="006A3C7A">
        <w:rPr>
          <w:rFonts w:cs="Cormorant Light"/>
        </w:rPr>
        <w:t xml:space="preserve"> espejo fue instrumental para que el Venerable </w:t>
      </w:r>
      <w:r w:rsidR="00841F25">
        <w:rPr>
          <w:rFonts w:cs="Cormorant Light"/>
        </w:rPr>
        <w:t>Ānanda</w:t>
      </w:r>
      <w:r w:rsidRPr="006A3C7A">
        <w:rPr>
          <w:rFonts w:cs="Cormorant Light"/>
        </w:rPr>
        <w:t xml:space="preserve"> se convirtiera en un </w:t>
      </w:r>
      <w:r w:rsidR="00EE020A" w:rsidRPr="00841F25">
        <w:rPr>
          <w:rFonts w:cs="Cormorant Light"/>
          <w:i/>
          <w:iCs/>
        </w:rPr>
        <w:t>Entrante</w:t>
      </w:r>
      <w:r w:rsidRPr="00841F25">
        <w:rPr>
          <w:rFonts w:cs="Cormorant Light"/>
          <w:i/>
          <w:iCs/>
        </w:rPr>
        <w:t xml:space="preserve"> </w:t>
      </w:r>
      <w:r w:rsidR="00EE020A" w:rsidRPr="00841F25">
        <w:rPr>
          <w:rFonts w:cs="Cormorant Light"/>
          <w:i/>
          <w:iCs/>
        </w:rPr>
        <w:t>a</w:t>
      </w:r>
      <w:r w:rsidRPr="00841F25">
        <w:rPr>
          <w:rFonts w:cs="Cormorant Light"/>
          <w:i/>
          <w:iCs/>
        </w:rPr>
        <w:t xml:space="preserve"> la Corriente</w:t>
      </w:r>
      <w:r w:rsidRPr="006A3C7A">
        <w:rPr>
          <w:rFonts w:cs="Cormorant Light"/>
        </w:rPr>
        <w:t xml:space="preserve"> (</w:t>
      </w:r>
      <w:r w:rsidRPr="006A3C7A">
        <w:rPr>
          <w:rFonts w:cs="Cormorant Light"/>
          <w:i/>
          <w:iCs/>
        </w:rPr>
        <w:t>sotāpanna</w:t>
      </w:r>
      <w:r w:rsidRPr="006A3C7A">
        <w:rPr>
          <w:rFonts w:cs="Cormorant Light"/>
        </w:rPr>
        <w:t>).]</w:t>
      </w:r>
    </w:p>
    <w:p w14:paraId="4149CC27" w14:textId="4904EF30" w:rsidR="00DA4893" w:rsidRPr="006A3C7A" w:rsidRDefault="00DA4893" w:rsidP="004A4DE0">
      <w:r w:rsidRPr="006A3C7A">
        <w:lastRenderedPageBreak/>
        <w:t xml:space="preserve">Si una persona </w:t>
      </w:r>
      <w:r w:rsidR="00C1332A" w:rsidRPr="006A3C7A">
        <w:t>pudiese</w:t>
      </w:r>
      <w:r w:rsidRPr="006A3C7A">
        <w:t xml:space="preserve"> comprender claramente la cualidad o característica de la </w:t>
      </w:r>
      <w:r w:rsidRPr="000D3985">
        <w:rPr>
          <w:i/>
          <w:iCs/>
        </w:rPr>
        <w:t>dureza</w:t>
      </w:r>
      <w:r w:rsidR="000D3985">
        <w:rPr>
          <w:i/>
          <w:iCs/>
        </w:rPr>
        <w:t>,</w:t>
      </w:r>
      <w:r w:rsidRPr="006A3C7A">
        <w:t xml:space="preserve"> </w:t>
      </w:r>
      <w:r w:rsidR="00C1332A" w:rsidRPr="006A3C7A">
        <w:t>denominada</w:t>
      </w:r>
      <w:r w:rsidRPr="006A3C7A">
        <w:t xml:space="preserve"> </w:t>
      </w:r>
      <w:r w:rsidR="00841F25" w:rsidRPr="006A3C7A">
        <w:t>en el sentido último</w:t>
      </w:r>
      <w:r w:rsidR="00841F25">
        <w:t xml:space="preserve"> como</w:t>
      </w:r>
      <w:r w:rsidR="00841F25" w:rsidRPr="006A3C7A">
        <w:rPr>
          <w:i/>
          <w:iCs/>
        </w:rPr>
        <w:t xml:space="preserve"> </w:t>
      </w:r>
      <w:r w:rsidRPr="006A3C7A">
        <w:rPr>
          <w:i/>
          <w:iCs/>
        </w:rPr>
        <w:t>elemento tierra</w:t>
      </w:r>
      <w:r w:rsidRPr="006A3C7A">
        <w:t xml:space="preserve">, sin mezclarlo con la visión de </w:t>
      </w:r>
      <w:r w:rsidR="009E73AF" w:rsidRPr="006A3C7A">
        <w:t>ninguna</w:t>
      </w:r>
      <w:r w:rsidRPr="006A3C7A">
        <w:t xml:space="preserve"> sustancia, incluso </w:t>
      </w:r>
      <w:r w:rsidR="005601B6" w:rsidRPr="006A3C7A">
        <w:t xml:space="preserve">si fuera </w:t>
      </w:r>
      <w:r w:rsidRPr="006A3C7A">
        <w:t xml:space="preserve">tan pequeña como un átomo, durante su ejercicio de contemplación sobre cualquier objeto, tanto animado como inanimado, le será fácil comprender claramente el </w:t>
      </w:r>
      <w:r w:rsidRPr="006A3C7A">
        <w:rPr>
          <w:i/>
          <w:iCs/>
        </w:rPr>
        <w:t>elemento tierra</w:t>
      </w:r>
      <w:r w:rsidRPr="006A3C7A">
        <w:t xml:space="preserve"> en todos los objetos animados e inanimados menores. Las imágenes de </w:t>
      </w:r>
      <w:r w:rsidR="005601B6" w:rsidRPr="006A3C7A">
        <w:t xml:space="preserve">los </w:t>
      </w:r>
      <w:r w:rsidRPr="006A3C7A">
        <w:t>bosques, árboles o montañas</w:t>
      </w:r>
      <w:r w:rsidR="001C7D12">
        <w:t>,</w:t>
      </w:r>
      <w:r w:rsidRPr="006A3C7A">
        <w:t xml:space="preserve"> reflejadas en un espejo o </w:t>
      </w:r>
      <w:r w:rsidR="008456F0">
        <w:t>sobre</w:t>
      </w:r>
      <w:r w:rsidRPr="006A3C7A">
        <w:t xml:space="preserve"> una </w:t>
      </w:r>
      <w:r w:rsidR="005601B6" w:rsidRPr="006A3C7A">
        <w:t>superficie</w:t>
      </w:r>
      <w:r w:rsidRPr="006A3C7A">
        <w:t xml:space="preserve"> de agua</w:t>
      </w:r>
      <w:r w:rsidR="008456F0">
        <w:t>s</w:t>
      </w:r>
      <w:r w:rsidRPr="006A3C7A">
        <w:t xml:space="preserve"> </w:t>
      </w:r>
      <w:r w:rsidR="008456F0" w:rsidRPr="006A3C7A">
        <w:t>plácida</w:t>
      </w:r>
      <w:r w:rsidR="008456F0">
        <w:t>s</w:t>
      </w:r>
      <w:r w:rsidR="008456F0" w:rsidRPr="006A3C7A">
        <w:t xml:space="preserve"> </w:t>
      </w:r>
      <w:r w:rsidR="005601B6" w:rsidRPr="006A3C7A">
        <w:t>parecerán</w:t>
      </w:r>
      <w:r w:rsidRPr="006A3C7A">
        <w:t xml:space="preserve"> tan grandes como el </w:t>
      </w:r>
      <w:r w:rsidR="00411022" w:rsidRPr="006A3C7A">
        <w:t xml:space="preserve">Monte </w:t>
      </w:r>
      <w:r w:rsidRPr="006A3C7A">
        <w:rPr>
          <w:i/>
          <w:iCs/>
        </w:rPr>
        <w:t>Meru</w:t>
      </w:r>
      <w:r w:rsidRPr="006A3C7A">
        <w:t xml:space="preserve">, </w:t>
      </w:r>
      <w:r w:rsidR="002407DF" w:rsidRPr="006A3C7A">
        <w:t xml:space="preserve">no obstante, </w:t>
      </w:r>
      <w:r w:rsidRPr="006A3C7A">
        <w:t>cuando se d</w:t>
      </w:r>
      <w:r w:rsidR="005601B6" w:rsidRPr="006A3C7A">
        <w:t>e</w:t>
      </w:r>
      <w:r w:rsidRPr="006A3C7A">
        <w:t xml:space="preserve">n las condiciones favorables para su desaparición o destrucción, </w:t>
      </w:r>
      <w:r w:rsidR="005601B6" w:rsidRPr="006A3C7A">
        <w:t>se percibirán como</w:t>
      </w:r>
      <w:r w:rsidRPr="006A3C7A">
        <w:t xml:space="preserve"> destinadas a desaparecer o destruirse </w:t>
      </w:r>
      <w:r w:rsidR="005601B6" w:rsidRPr="006A3C7A">
        <w:t xml:space="preserve">a una velocidad superior a </w:t>
      </w:r>
      <w:r w:rsidRPr="006A3C7A">
        <w:t xml:space="preserve">cien veces el </w:t>
      </w:r>
      <w:r w:rsidR="00794F57">
        <w:t>parpadeo</w:t>
      </w:r>
      <w:r w:rsidRPr="006A3C7A">
        <w:t xml:space="preserve"> </w:t>
      </w:r>
      <w:r w:rsidR="000721F1" w:rsidRPr="006A3C7A">
        <w:t>de</w:t>
      </w:r>
      <w:r w:rsidR="00AC4BE2">
        <w:t>l</w:t>
      </w:r>
      <w:r w:rsidR="000721F1" w:rsidRPr="006A3C7A">
        <w:t xml:space="preserve"> ojo </w:t>
      </w:r>
      <w:r w:rsidRPr="006A3C7A">
        <w:t xml:space="preserve">o un relámpago. La razón </w:t>
      </w:r>
      <w:r w:rsidR="000721F1" w:rsidRPr="006A3C7A">
        <w:t xml:space="preserve">será </w:t>
      </w:r>
      <w:r w:rsidRPr="006A3C7A">
        <w:t xml:space="preserve">que </w:t>
      </w:r>
      <w:proofErr w:type="gramStart"/>
      <w:r w:rsidR="005601B6" w:rsidRPr="006A3C7A">
        <w:t>ést</w:t>
      </w:r>
      <w:r w:rsidR="00611E54">
        <w:t>a</w:t>
      </w:r>
      <w:r w:rsidR="005601B6" w:rsidRPr="006A3C7A">
        <w:t>s</w:t>
      </w:r>
      <w:proofErr w:type="gramEnd"/>
      <w:r w:rsidR="005601B6" w:rsidRPr="006A3C7A">
        <w:t xml:space="preserve"> </w:t>
      </w:r>
      <w:r w:rsidR="00611E54">
        <w:t xml:space="preserve">imágenes </w:t>
      </w:r>
      <w:r w:rsidRPr="006A3C7A">
        <w:t>est</w:t>
      </w:r>
      <w:r w:rsidR="000721F1" w:rsidRPr="006A3C7A">
        <w:t>ar</w:t>
      </w:r>
      <w:r w:rsidRPr="006A3C7A">
        <w:t>án desprovist</w:t>
      </w:r>
      <w:r w:rsidR="00611E54">
        <w:t>a</w:t>
      </w:r>
      <w:r w:rsidRPr="006A3C7A">
        <w:t xml:space="preserve">s de un núcleo o sustancia, </w:t>
      </w:r>
      <w:r w:rsidR="001415E5" w:rsidRPr="006A3C7A">
        <w:t xml:space="preserve">ni siquiera </w:t>
      </w:r>
      <w:r w:rsidRPr="006A3C7A">
        <w:t xml:space="preserve">tan </w:t>
      </w:r>
      <w:r w:rsidR="00611E54">
        <w:t>ínfima</w:t>
      </w:r>
      <w:r w:rsidRPr="006A3C7A">
        <w:t xml:space="preserve"> como un átomo. De la misma manera, </w:t>
      </w:r>
      <w:r w:rsidR="001415E5" w:rsidRPr="006A3C7A">
        <w:t xml:space="preserve">se </w:t>
      </w:r>
      <w:r w:rsidRPr="006A3C7A">
        <w:t xml:space="preserve">podrá </w:t>
      </w:r>
      <w:r w:rsidR="0055508B" w:rsidRPr="006A3C7A">
        <w:t>apreciar</w:t>
      </w:r>
      <w:r w:rsidRPr="006A3C7A">
        <w:t xml:space="preserve"> los signos y características de </w:t>
      </w:r>
      <w:r w:rsidR="0055508B" w:rsidRPr="006A3C7A">
        <w:t>su</w:t>
      </w:r>
      <w:r w:rsidRPr="006A3C7A">
        <w:t xml:space="preserve"> desaparición o destrucción</w:t>
      </w:r>
      <w:r w:rsidR="00574DC7">
        <w:t>,</w:t>
      </w:r>
      <w:r w:rsidRPr="006A3C7A">
        <w:t xml:space="preserve"> similar </w:t>
      </w:r>
      <w:r w:rsidR="0055508B" w:rsidRPr="006A3C7A">
        <w:t>a</w:t>
      </w:r>
      <w:r w:rsidRPr="006A3C7A">
        <w:t xml:space="preserve">l </w:t>
      </w:r>
      <w:r w:rsidRPr="006A3C7A">
        <w:rPr>
          <w:i/>
          <w:iCs/>
        </w:rPr>
        <w:t>elemento tierra</w:t>
      </w:r>
      <w:r w:rsidRPr="006A3C7A">
        <w:t xml:space="preserve"> (</w:t>
      </w:r>
      <w:proofErr w:type="spellStart"/>
      <w:r w:rsidRPr="006A3C7A">
        <w:rPr>
          <w:rFonts w:cs="Cormorant Light"/>
          <w:i/>
          <w:iCs/>
        </w:rPr>
        <w:t>paṭhavī</w:t>
      </w:r>
      <w:r w:rsidR="00F54189" w:rsidRPr="006A3C7A">
        <w:rPr>
          <w:rFonts w:cs="Cormorant Light"/>
          <w:i/>
          <w:iCs/>
        </w:rPr>
        <w:t>‒</w:t>
      </w:r>
      <w:r w:rsidRPr="006A3C7A">
        <w:rPr>
          <w:rFonts w:cs="Cormorant Light"/>
          <w:i/>
          <w:iCs/>
        </w:rPr>
        <w:t>dhātu</w:t>
      </w:r>
      <w:proofErr w:type="spellEnd"/>
      <w:r w:rsidRPr="006A3C7A">
        <w:t xml:space="preserve">) en el sentido último, </w:t>
      </w:r>
      <w:r w:rsidR="0055508B" w:rsidRPr="006A3C7A">
        <w:t>el cual</w:t>
      </w:r>
      <w:r w:rsidRPr="006A3C7A">
        <w:t xml:space="preserve"> impregna</w:t>
      </w:r>
      <w:r w:rsidR="00574DC7">
        <w:t>ría</w:t>
      </w:r>
      <w:r w:rsidRPr="006A3C7A">
        <w:t xml:space="preserve"> </w:t>
      </w:r>
      <w:r w:rsidR="001415E5" w:rsidRPr="006A3C7A">
        <w:t>totalmente al gran</w:t>
      </w:r>
      <w:r w:rsidRPr="006A3C7A">
        <w:t xml:space="preserve"> Monte </w:t>
      </w:r>
      <w:r w:rsidRPr="006A3C7A">
        <w:rPr>
          <w:i/>
          <w:iCs/>
        </w:rPr>
        <w:t>Meru</w:t>
      </w:r>
      <w:r w:rsidRPr="006A3C7A">
        <w:t xml:space="preserve"> y s</w:t>
      </w:r>
      <w:r w:rsidR="00574DC7">
        <w:t>ería</w:t>
      </w:r>
      <w:r w:rsidRPr="006A3C7A">
        <w:t xml:space="preserve"> tan grande como él, </w:t>
      </w:r>
      <w:r w:rsidR="00A264D6">
        <w:t>entonces</w:t>
      </w:r>
      <w:r w:rsidRPr="006A3C7A">
        <w:t xml:space="preserve"> </w:t>
      </w:r>
      <w:r w:rsidR="001415E5" w:rsidRPr="006A3C7A">
        <w:t xml:space="preserve">se </w:t>
      </w:r>
      <w:r w:rsidR="00A9597E" w:rsidRPr="006A3C7A">
        <w:t xml:space="preserve">podrá apreciar </w:t>
      </w:r>
      <w:r w:rsidRPr="006A3C7A">
        <w:t xml:space="preserve">también </w:t>
      </w:r>
      <w:r w:rsidR="00A9597E" w:rsidRPr="006A3C7A">
        <w:t xml:space="preserve">que </w:t>
      </w:r>
      <w:r w:rsidRPr="006A3C7A">
        <w:t>est</w:t>
      </w:r>
      <w:r w:rsidR="00EC02D3" w:rsidRPr="006A3C7A">
        <w:t>ar</w:t>
      </w:r>
      <w:r w:rsidRPr="006A3C7A">
        <w:t>á desprovisto de</w:t>
      </w:r>
      <w:r w:rsidR="00EC02D3" w:rsidRPr="006A3C7A">
        <w:t xml:space="preserve"> ningún</w:t>
      </w:r>
      <w:r w:rsidRPr="006A3C7A">
        <w:t xml:space="preserve"> núcleo o sustancia, </w:t>
      </w:r>
      <w:r w:rsidR="00E145C3" w:rsidRPr="006A3C7A">
        <w:t>ni siquiera del tamaño de</w:t>
      </w:r>
      <w:r w:rsidRPr="006A3C7A">
        <w:t xml:space="preserve"> un átomo.</w:t>
      </w:r>
    </w:p>
    <w:p w14:paraId="24D4A2A4" w14:textId="73FFC3A8" w:rsidR="00DA4893" w:rsidRPr="006A3C7A" w:rsidRDefault="00DA4893" w:rsidP="001056DA">
      <w:r w:rsidRPr="006A3C7A">
        <w:t>Cuando una persona contempl</w:t>
      </w:r>
      <w:r w:rsidR="00A9597E" w:rsidRPr="006A3C7A">
        <w:t>e</w:t>
      </w:r>
      <w:r w:rsidRPr="006A3C7A">
        <w:t xml:space="preserve"> el genuino </w:t>
      </w:r>
      <w:r w:rsidRPr="006A3C7A">
        <w:rPr>
          <w:i/>
          <w:iCs/>
        </w:rPr>
        <w:t>elemento tierra</w:t>
      </w:r>
      <w:r w:rsidRPr="006A3C7A">
        <w:t xml:space="preserve"> dentro de su propio cuerpo </w:t>
      </w:r>
      <w:r w:rsidR="00A9597E" w:rsidRPr="006A3C7A">
        <w:t>en virtud</w:t>
      </w:r>
      <w:r w:rsidRPr="006A3C7A">
        <w:t xml:space="preserve"> de la Iluminación, debe</w:t>
      </w:r>
      <w:r w:rsidR="00A9597E" w:rsidRPr="006A3C7A">
        <w:t>rá</w:t>
      </w:r>
      <w:r w:rsidRPr="006A3C7A">
        <w:t xml:space="preserve"> contemplar su cuerpo parte por parte para que el área circunscrita de su </w:t>
      </w:r>
      <w:r w:rsidR="00A9597E" w:rsidRPr="006A3C7A">
        <w:t>examinación</w:t>
      </w:r>
      <w:r w:rsidRPr="006A3C7A">
        <w:t xml:space="preserve"> pueda ser proporcional a su poder de concentración y contemplación. Cuando contempl</w:t>
      </w:r>
      <w:r w:rsidR="00A9597E" w:rsidRPr="006A3C7A">
        <w:t>e</w:t>
      </w:r>
      <w:r w:rsidRPr="006A3C7A">
        <w:t xml:space="preserve"> una parte, por ejemplo, su cabeza, debe</w:t>
      </w:r>
      <w:r w:rsidR="00A9597E" w:rsidRPr="006A3C7A">
        <w:t>rá</w:t>
      </w:r>
      <w:r w:rsidRPr="006A3C7A">
        <w:t xml:space="preserve"> contemplarla sin hacer distinción entre l</w:t>
      </w:r>
      <w:r w:rsidR="00A9597E" w:rsidRPr="006A3C7A">
        <w:t>o</w:t>
      </w:r>
      <w:r w:rsidRPr="006A3C7A">
        <w:t xml:space="preserve"> interior y exterior.</w:t>
      </w:r>
    </w:p>
    <w:p w14:paraId="0C703A3C" w14:textId="354B3424" w:rsidR="00DA4893" w:rsidRPr="006A3C7A" w:rsidRDefault="00DA4893" w:rsidP="001056DA">
      <w:r w:rsidRPr="006A3C7A">
        <w:t xml:space="preserve">Durante tal contemplación, el elemento color podría intervenir y </w:t>
      </w:r>
      <w:r w:rsidR="00A9597E" w:rsidRPr="006A3C7A">
        <w:t>conducirlo</w:t>
      </w:r>
      <w:r w:rsidRPr="006A3C7A">
        <w:t xml:space="preserve"> </w:t>
      </w:r>
      <w:r w:rsidR="00C53025" w:rsidRPr="006A3C7A">
        <w:t>hacia</w:t>
      </w:r>
      <w:r w:rsidRPr="006A3C7A">
        <w:t xml:space="preserve"> </w:t>
      </w:r>
      <w:r w:rsidR="00A9597E" w:rsidRPr="006A3C7A">
        <w:t xml:space="preserve">un </w:t>
      </w:r>
      <w:r w:rsidR="009D2021" w:rsidRPr="006A3C7A">
        <w:t xml:space="preserve">sendero </w:t>
      </w:r>
      <w:r w:rsidR="00C53025" w:rsidRPr="006A3C7A">
        <w:t>incorrecto</w:t>
      </w:r>
      <w:r w:rsidRPr="006A3C7A">
        <w:t xml:space="preserve">. La idea de </w:t>
      </w:r>
      <w:r w:rsidR="00A9597E" w:rsidRPr="006A3C7A">
        <w:t xml:space="preserve">las </w:t>
      </w:r>
      <w:r w:rsidRPr="006A3C7A">
        <w:t xml:space="preserve">formas, </w:t>
      </w:r>
      <w:r w:rsidR="00A9597E" w:rsidRPr="006A3C7A">
        <w:t>figuras</w:t>
      </w:r>
      <w:r w:rsidRPr="006A3C7A">
        <w:t xml:space="preserve"> o </w:t>
      </w:r>
      <w:r w:rsidR="00333B8E">
        <w:t>volúmenes</w:t>
      </w:r>
      <w:r w:rsidRPr="006A3C7A">
        <w:t xml:space="preserve"> (ideas pictóricas) (</w:t>
      </w:r>
      <w:proofErr w:type="spellStart"/>
      <w:r w:rsidRPr="006A3C7A">
        <w:rPr>
          <w:rFonts w:cs="Cormorant Light"/>
          <w:i/>
          <w:iCs/>
        </w:rPr>
        <w:t>saṇṭhāna</w:t>
      </w:r>
      <w:r w:rsidR="00F54189" w:rsidRPr="006A3C7A">
        <w:rPr>
          <w:rFonts w:cs="Cormorant Light"/>
          <w:i/>
          <w:iCs/>
        </w:rPr>
        <w:t>‒</w:t>
      </w:r>
      <w:r w:rsidRPr="006A3C7A">
        <w:rPr>
          <w:rFonts w:cs="Cormorant Light"/>
          <w:i/>
          <w:iCs/>
        </w:rPr>
        <w:t>paññatti</w:t>
      </w:r>
      <w:proofErr w:type="spellEnd"/>
      <w:r w:rsidRPr="006A3C7A">
        <w:t xml:space="preserve">) también </w:t>
      </w:r>
      <w:r w:rsidR="002F4155" w:rsidRPr="006A3C7A">
        <w:t xml:space="preserve">será </w:t>
      </w:r>
      <w:r w:rsidRPr="006A3C7A">
        <w:t xml:space="preserve">probable que intervenga y lo </w:t>
      </w:r>
      <w:r w:rsidR="0072565F" w:rsidRPr="006A3C7A">
        <w:t>conduzca</w:t>
      </w:r>
      <w:r w:rsidRPr="006A3C7A">
        <w:t xml:space="preserve"> </w:t>
      </w:r>
      <w:r w:rsidR="009D2021" w:rsidRPr="006A3C7A">
        <w:t>hacia</w:t>
      </w:r>
      <w:r w:rsidRPr="006A3C7A">
        <w:t xml:space="preserve"> </w:t>
      </w:r>
      <w:r w:rsidR="0072565F" w:rsidRPr="006A3C7A">
        <w:t xml:space="preserve">un </w:t>
      </w:r>
      <w:r w:rsidR="009D2021" w:rsidRPr="006A3C7A">
        <w:t>sendero incorrecto</w:t>
      </w:r>
      <w:r w:rsidRPr="006A3C7A">
        <w:t>. En tales casos, debe</w:t>
      </w:r>
      <w:r w:rsidR="009705FA" w:rsidRPr="006A3C7A">
        <w:t>rá</w:t>
      </w:r>
      <w:r w:rsidRPr="006A3C7A">
        <w:t xml:space="preserve"> agitar</w:t>
      </w:r>
      <w:r w:rsidR="009705FA" w:rsidRPr="006A3C7A">
        <w:t>se</w:t>
      </w:r>
      <w:r w:rsidRPr="006A3C7A">
        <w:t xml:space="preserve"> persistentemente </w:t>
      </w:r>
      <w:r w:rsidR="009705FA" w:rsidRPr="006A3C7A">
        <w:t>la</w:t>
      </w:r>
      <w:r w:rsidRPr="006A3C7A">
        <w:t xml:space="preserve"> mente para que vuelva a la con</w:t>
      </w:r>
      <w:r w:rsidR="0085386B">
        <w:t>s</w:t>
      </w:r>
      <w:r w:rsidRPr="006A3C7A">
        <w:t>ciencia</w:t>
      </w:r>
      <w:r w:rsidR="009705FA" w:rsidRPr="006A3C7A">
        <w:t xml:space="preserve"> plena</w:t>
      </w:r>
      <w:r w:rsidRPr="006A3C7A">
        <w:t xml:space="preserve">. Al aplicar la atención plena </w:t>
      </w:r>
      <w:r w:rsidR="0072565F" w:rsidRPr="006A3C7A">
        <w:t>en</w:t>
      </w:r>
      <w:r w:rsidRPr="006A3C7A">
        <w:t xml:space="preserve"> la parte inferior de su cuerpo hasta las plantas de los pies, una persona también debe</w:t>
      </w:r>
      <w:r w:rsidR="0072565F" w:rsidRPr="006A3C7A">
        <w:t>rá</w:t>
      </w:r>
      <w:r w:rsidRPr="006A3C7A">
        <w:t xml:space="preserve"> contemplar su cuerpo parte por parte </w:t>
      </w:r>
      <w:r w:rsidR="0072565F" w:rsidRPr="006A3C7A">
        <w:t>hasta</w:t>
      </w:r>
      <w:r w:rsidRPr="006A3C7A">
        <w:t xml:space="preserve"> que cada área circunscrita de su </w:t>
      </w:r>
      <w:r w:rsidR="009705FA" w:rsidRPr="006A3C7A">
        <w:t>examinación</w:t>
      </w:r>
      <w:r w:rsidRPr="006A3C7A">
        <w:t xml:space="preserve"> pueda ser proporcional a su poder de concentración y contemplación. Cuando todo el cuerpo esté completamente cubierto </w:t>
      </w:r>
      <w:r w:rsidR="0072565F" w:rsidRPr="006A3C7A">
        <w:t>por medio de</w:t>
      </w:r>
      <w:r w:rsidRPr="006A3C7A">
        <w:t xml:space="preserve"> este ejercicio, la contemplación del genuino </w:t>
      </w:r>
      <w:r w:rsidRPr="006A3C7A">
        <w:rPr>
          <w:i/>
          <w:iCs/>
        </w:rPr>
        <w:t>elemento tierra</w:t>
      </w:r>
      <w:r w:rsidRPr="006A3C7A">
        <w:t xml:space="preserve"> en la cabeza le </w:t>
      </w:r>
      <w:r w:rsidR="0036763B" w:rsidRPr="006A3C7A">
        <w:t>permitirá reconocer</w:t>
      </w:r>
      <w:r w:rsidRPr="006A3C7A">
        <w:t xml:space="preserve"> simultáneamente el mismo elemento en todas las demás partes del cuerpo hasta las plantas de los pies. Si una persona </w:t>
      </w:r>
      <w:r w:rsidR="0036763B" w:rsidRPr="006A3C7A">
        <w:t>tuviese</w:t>
      </w:r>
      <w:r w:rsidRPr="006A3C7A">
        <w:t xml:space="preserve"> éxito en </w:t>
      </w:r>
      <w:r w:rsidR="0036763B" w:rsidRPr="006A3C7A">
        <w:t>reconocer</w:t>
      </w:r>
      <w:r w:rsidRPr="006A3C7A">
        <w:t xml:space="preserve"> el genuino </w:t>
      </w:r>
      <w:r w:rsidRPr="006A3C7A">
        <w:rPr>
          <w:i/>
          <w:iCs/>
        </w:rPr>
        <w:t>elemento tierra</w:t>
      </w:r>
      <w:r w:rsidRPr="006A3C7A">
        <w:t xml:space="preserve"> con respecto a su propio cuerpo, </w:t>
      </w:r>
      <w:r w:rsidR="0036763B" w:rsidRPr="006A3C7A">
        <w:t>ser</w:t>
      </w:r>
      <w:r w:rsidR="004C1449" w:rsidRPr="006A3C7A">
        <w:t>á</w:t>
      </w:r>
      <w:r w:rsidRPr="006A3C7A">
        <w:t xml:space="preserve"> tan bueno como </w:t>
      </w:r>
      <w:r w:rsidR="004C1449" w:rsidRPr="006A3C7A">
        <w:t xml:space="preserve">haber </w:t>
      </w:r>
      <w:r w:rsidR="0036763B" w:rsidRPr="006A3C7A">
        <w:t>reconoc</w:t>
      </w:r>
      <w:r w:rsidR="004C1449" w:rsidRPr="006A3C7A">
        <w:t>ido</w:t>
      </w:r>
      <w:r w:rsidRPr="006A3C7A">
        <w:t xml:space="preserve"> el mismo elemento con respecto a los cuerpos de todos los demás seres en el </w:t>
      </w:r>
      <w:r w:rsidR="004C1449" w:rsidRPr="006A3C7A">
        <w:t xml:space="preserve">infinito </w:t>
      </w:r>
      <w:r w:rsidRPr="006A3C7A">
        <w:t xml:space="preserve">universo y sistemas </w:t>
      </w:r>
      <w:r w:rsidR="0036763B" w:rsidRPr="006A3C7A">
        <w:t>estelares</w:t>
      </w:r>
      <w:r w:rsidRPr="006A3C7A">
        <w:t xml:space="preserve">. Un </w:t>
      </w:r>
      <w:r w:rsidR="0036763B" w:rsidRPr="006A3C7A">
        <w:t>reconocimiento</w:t>
      </w:r>
      <w:r w:rsidRPr="006A3C7A">
        <w:t xml:space="preserve"> exitos</w:t>
      </w:r>
      <w:r w:rsidR="0036763B" w:rsidRPr="006A3C7A">
        <w:t>o</w:t>
      </w:r>
      <w:r w:rsidRPr="006A3C7A">
        <w:t xml:space="preserve"> del genuino </w:t>
      </w:r>
      <w:r w:rsidRPr="006A3C7A">
        <w:rPr>
          <w:i/>
          <w:iCs/>
        </w:rPr>
        <w:t>elemento tierra</w:t>
      </w:r>
      <w:r w:rsidRPr="006A3C7A">
        <w:t xml:space="preserve"> hará que sea mucho más fácil </w:t>
      </w:r>
      <w:r w:rsidR="0036763B" w:rsidRPr="006A3C7A">
        <w:t>apreciar y reconocer</w:t>
      </w:r>
      <w:r w:rsidRPr="006A3C7A">
        <w:t xml:space="preserve"> con </w:t>
      </w:r>
      <w:r w:rsidR="0021688D">
        <w:t xml:space="preserve">una </w:t>
      </w:r>
      <w:r w:rsidRPr="006A3C7A">
        <w:t>penetración profunda todos los demás elementos en la esfera interna (</w:t>
      </w:r>
      <w:proofErr w:type="spellStart"/>
      <w:r w:rsidRPr="006A3C7A">
        <w:rPr>
          <w:i/>
          <w:iCs/>
        </w:rPr>
        <w:t>ajjhattika</w:t>
      </w:r>
      <w:proofErr w:type="spellEnd"/>
      <w:r w:rsidRPr="006A3C7A">
        <w:t xml:space="preserve">) tales como el </w:t>
      </w:r>
      <w:r w:rsidRPr="006A3C7A">
        <w:rPr>
          <w:i/>
          <w:iCs/>
        </w:rPr>
        <w:t>elemento agua</w:t>
      </w:r>
      <w:r w:rsidRPr="006A3C7A">
        <w:t xml:space="preserve">, el </w:t>
      </w:r>
      <w:r w:rsidRPr="006A3C7A">
        <w:rPr>
          <w:i/>
          <w:iCs/>
        </w:rPr>
        <w:t>elemento fueg</w:t>
      </w:r>
      <w:r w:rsidRPr="006A3C7A">
        <w:t xml:space="preserve">o, el </w:t>
      </w:r>
      <w:r w:rsidRPr="006A3C7A">
        <w:rPr>
          <w:i/>
          <w:iCs/>
        </w:rPr>
        <w:t>elemento viento</w:t>
      </w:r>
      <w:r w:rsidRPr="006A3C7A">
        <w:t xml:space="preserve">, el </w:t>
      </w:r>
      <w:r w:rsidRPr="006A3C7A">
        <w:rPr>
          <w:i/>
          <w:iCs/>
        </w:rPr>
        <w:t>elemento oj</w:t>
      </w:r>
      <w:r w:rsidRPr="006A3C7A">
        <w:t xml:space="preserve">o, el </w:t>
      </w:r>
      <w:r w:rsidRPr="006A3C7A">
        <w:rPr>
          <w:i/>
          <w:iCs/>
        </w:rPr>
        <w:t>elemento oído</w:t>
      </w:r>
      <w:r w:rsidRPr="006A3C7A">
        <w:t>, etc., y también los elementos de la esfera externa (</w:t>
      </w:r>
      <w:proofErr w:type="spellStart"/>
      <w:r w:rsidRPr="006A3C7A">
        <w:rPr>
          <w:i/>
          <w:iCs/>
        </w:rPr>
        <w:t>bahiddhā</w:t>
      </w:r>
      <w:proofErr w:type="spellEnd"/>
      <w:r w:rsidRPr="006A3C7A">
        <w:t xml:space="preserve">) tales como el </w:t>
      </w:r>
      <w:r w:rsidRPr="006A3C7A">
        <w:rPr>
          <w:i/>
          <w:iCs/>
        </w:rPr>
        <w:t>objeto visible</w:t>
      </w:r>
      <w:r w:rsidRPr="006A3C7A">
        <w:t xml:space="preserve"> (</w:t>
      </w:r>
      <w:r w:rsidRPr="006A3C7A">
        <w:rPr>
          <w:i/>
          <w:iCs/>
        </w:rPr>
        <w:t>rūpa</w:t>
      </w:r>
      <w:r w:rsidR="00F54189" w:rsidRPr="006A3C7A">
        <w:rPr>
          <w:i/>
          <w:iCs/>
        </w:rPr>
        <w:t>‒</w:t>
      </w:r>
      <w:proofErr w:type="spellStart"/>
      <w:r w:rsidRPr="006A3C7A">
        <w:rPr>
          <w:i/>
          <w:iCs/>
        </w:rPr>
        <w:t>dhātu</w:t>
      </w:r>
      <w:proofErr w:type="spellEnd"/>
      <w:r w:rsidRPr="006A3C7A">
        <w:t xml:space="preserve">), el </w:t>
      </w:r>
      <w:r w:rsidRPr="006A3C7A">
        <w:rPr>
          <w:i/>
          <w:iCs/>
        </w:rPr>
        <w:t xml:space="preserve">elemento </w:t>
      </w:r>
      <w:r w:rsidR="0036763B" w:rsidRPr="006A3C7A">
        <w:rPr>
          <w:i/>
          <w:iCs/>
        </w:rPr>
        <w:t>audible</w:t>
      </w:r>
      <w:r w:rsidRPr="006A3C7A">
        <w:t xml:space="preserve"> (</w:t>
      </w:r>
      <w:proofErr w:type="spellStart"/>
      <w:r w:rsidRPr="006A3C7A">
        <w:rPr>
          <w:i/>
          <w:iCs/>
        </w:rPr>
        <w:t>sadda</w:t>
      </w:r>
      <w:r w:rsidR="00F54189" w:rsidRPr="006A3C7A">
        <w:rPr>
          <w:i/>
          <w:iCs/>
        </w:rPr>
        <w:t>‒</w:t>
      </w:r>
      <w:r w:rsidRPr="006A3C7A">
        <w:rPr>
          <w:i/>
          <w:iCs/>
        </w:rPr>
        <w:t>dhātu</w:t>
      </w:r>
      <w:proofErr w:type="spellEnd"/>
      <w:r w:rsidRPr="006A3C7A">
        <w:t>), etc.</w:t>
      </w:r>
    </w:p>
    <w:p w14:paraId="4876BC4E" w14:textId="181D65D9" w:rsidR="00DA4893" w:rsidRPr="006A3C7A" w:rsidRDefault="0036763B" w:rsidP="001056DA">
      <w:r w:rsidRPr="006A3C7A">
        <w:t>Con esto se</w:t>
      </w:r>
      <w:r w:rsidR="00DA4893" w:rsidRPr="006A3C7A">
        <w:t xml:space="preserve"> termina </w:t>
      </w:r>
      <w:r w:rsidR="00F40D48" w:rsidRPr="006A3C7A">
        <w:t>esta</w:t>
      </w:r>
      <w:r w:rsidR="00DA4893" w:rsidRPr="006A3C7A">
        <w:t xml:space="preserve"> breve exposición </w:t>
      </w:r>
      <w:r w:rsidRPr="006A3C7A">
        <w:t xml:space="preserve">sobre </w:t>
      </w:r>
      <w:r w:rsidR="00DA4893" w:rsidRPr="006A3C7A">
        <w:t xml:space="preserve">el método de contemplación del </w:t>
      </w:r>
      <w:r w:rsidR="00DA4893" w:rsidRPr="006A3C7A">
        <w:rPr>
          <w:i/>
          <w:iCs/>
        </w:rPr>
        <w:t>elemento tierra</w:t>
      </w:r>
      <w:r w:rsidR="00DA4893" w:rsidRPr="006A3C7A">
        <w:t xml:space="preserve">, </w:t>
      </w:r>
      <w:r w:rsidRPr="006A3C7A">
        <w:t xml:space="preserve">denominado </w:t>
      </w:r>
      <w:proofErr w:type="spellStart"/>
      <w:r w:rsidR="00DA4893" w:rsidRPr="006A3C7A">
        <w:rPr>
          <w:i/>
          <w:iCs/>
        </w:rPr>
        <w:t>paṭhavī</w:t>
      </w:r>
      <w:r w:rsidR="00F54189" w:rsidRPr="006A3C7A">
        <w:rPr>
          <w:i/>
          <w:iCs/>
        </w:rPr>
        <w:t>‒</w:t>
      </w:r>
      <w:r w:rsidR="00DA4893" w:rsidRPr="006A3C7A">
        <w:rPr>
          <w:i/>
          <w:iCs/>
        </w:rPr>
        <w:t>dhātu</w:t>
      </w:r>
      <w:proofErr w:type="spellEnd"/>
      <w:r w:rsidR="00DA4893" w:rsidRPr="006A3C7A">
        <w:t xml:space="preserve">, </w:t>
      </w:r>
      <w:r w:rsidR="00622218">
        <w:t>a través de una</w:t>
      </w:r>
      <w:r w:rsidR="00DA4893" w:rsidRPr="006A3C7A">
        <w:t xml:space="preserve"> penetración exitosa.</w:t>
      </w:r>
    </w:p>
    <w:p w14:paraId="194A3311" w14:textId="2714B695" w:rsidR="00BD0DEF" w:rsidRPr="006A3C7A" w:rsidRDefault="00D8176C" w:rsidP="00206FED">
      <w:pPr>
        <w:pStyle w:val="Ttulo5"/>
      </w:pPr>
      <w:r w:rsidRPr="006A3C7A">
        <w:t>E</w:t>
      </w:r>
      <w:r w:rsidR="00F40D48" w:rsidRPr="006A3C7A">
        <w:t>l</w:t>
      </w:r>
      <w:r w:rsidRPr="006A3C7A">
        <w:t xml:space="preserve"> Genuino </w:t>
      </w:r>
      <w:r w:rsidR="00BD0DEF" w:rsidRPr="001E42E0">
        <w:rPr>
          <w:i/>
          <w:iCs/>
        </w:rPr>
        <w:t>Elemento Agua</w:t>
      </w:r>
      <w:r w:rsidR="00BD0DEF" w:rsidRPr="006A3C7A">
        <w:t xml:space="preserve"> en </w:t>
      </w:r>
      <w:r w:rsidRPr="006A3C7A">
        <w:t>su</w:t>
      </w:r>
      <w:r w:rsidR="00BD0DEF" w:rsidRPr="006A3C7A">
        <w:t xml:space="preserve"> Sentido Último</w:t>
      </w:r>
    </w:p>
    <w:p w14:paraId="21586F91" w14:textId="0135BCFE" w:rsidR="00D8176C" w:rsidRPr="006A3C7A" w:rsidRDefault="00D8176C" w:rsidP="000D2F79">
      <w:r w:rsidRPr="006A3C7A">
        <w:t>En el sentido último, el "</w:t>
      </w:r>
      <w:r w:rsidRPr="006A3C7A">
        <w:rPr>
          <w:i/>
          <w:iCs/>
        </w:rPr>
        <w:t>elemento agua</w:t>
      </w:r>
      <w:r w:rsidRPr="006A3C7A">
        <w:t xml:space="preserve">" significará la cualidad de la cohesión. Cuando esta cualidad asuma una posición de fuerza y vigor, se convertirá en el </w:t>
      </w:r>
      <w:r w:rsidRPr="006A3C7A">
        <w:rPr>
          <w:i/>
          <w:iCs/>
        </w:rPr>
        <w:t>elemento agua</w:t>
      </w:r>
      <w:r w:rsidRPr="006A3C7A">
        <w:t xml:space="preserve"> (</w:t>
      </w:r>
      <w:proofErr w:type="spellStart"/>
      <w:r w:rsidRPr="006A3C7A">
        <w:rPr>
          <w:i/>
          <w:iCs/>
        </w:rPr>
        <w:t>āpo</w:t>
      </w:r>
      <w:r w:rsidR="00F54189" w:rsidRPr="006A3C7A">
        <w:rPr>
          <w:i/>
          <w:iCs/>
        </w:rPr>
        <w:t>‒</w:t>
      </w:r>
      <w:r w:rsidRPr="006A3C7A">
        <w:rPr>
          <w:i/>
          <w:iCs/>
        </w:rPr>
        <w:t>dhātu</w:t>
      </w:r>
      <w:proofErr w:type="spellEnd"/>
      <w:r w:rsidRPr="006A3C7A">
        <w:t>)</w:t>
      </w:r>
      <w:r w:rsidR="008428BA">
        <w:t>,</w:t>
      </w:r>
      <w:r w:rsidRPr="006A3C7A">
        <w:t xml:space="preserve"> el cual posee</w:t>
      </w:r>
      <w:r w:rsidR="00A7236B" w:rsidRPr="006A3C7A">
        <w:t>rá</w:t>
      </w:r>
      <w:r w:rsidRPr="006A3C7A">
        <w:t xml:space="preserve"> la cualidad de </w:t>
      </w:r>
      <w:r w:rsidR="00A7236B" w:rsidRPr="006A3C7A">
        <w:t xml:space="preserve">la </w:t>
      </w:r>
      <w:r w:rsidRPr="008428BA">
        <w:rPr>
          <w:i/>
          <w:iCs/>
        </w:rPr>
        <w:t>humedad</w:t>
      </w:r>
      <w:r w:rsidRPr="006A3C7A">
        <w:t xml:space="preserve"> o </w:t>
      </w:r>
      <w:r w:rsidRPr="008428BA">
        <w:rPr>
          <w:i/>
          <w:iCs/>
        </w:rPr>
        <w:t>liquidez</w:t>
      </w:r>
      <w:r w:rsidRPr="006A3C7A">
        <w:t xml:space="preserve"> (</w:t>
      </w:r>
      <w:proofErr w:type="spellStart"/>
      <w:r w:rsidRPr="006A3C7A">
        <w:rPr>
          <w:i/>
          <w:iCs/>
        </w:rPr>
        <w:t>paggharaṇa</w:t>
      </w:r>
      <w:proofErr w:type="spellEnd"/>
      <w:r w:rsidRPr="006A3C7A">
        <w:t xml:space="preserve">). Este </w:t>
      </w:r>
      <w:r w:rsidRPr="006A3C7A">
        <w:rPr>
          <w:i/>
          <w:iCs/>
        </w:rPr>
        <w:t>elemento agua</w:t>
      </w:r>
      <w:r w:rsidRPr="006A3C7A">
        <w:t xml:space="preserve"> en el sentido último, </w:t>
      </w:r>
      <w:r w:rsidR="008943B9" w:rsidRPr="006A3C7A">
        <w:t>el cual</w:t>
      </w:r>
      <w:r w:rsidRPr="006A3C7A">
        <w:t xml:space="preserve"> es </w:t>
      </w:r>
      <w:r w:rsidR="008943B9" w:rsidRPr="006A3C7A">
        <w:t>sola manifestación de la</w:t>
      </w:r>
      <w:r w:rsidRPr="006A3C7A">
        <w:t xml:space="preserve"> cualidad </w:t>
      </w:r>
      <w:r w:rsidRPr="0010778F">
        <w:rPr>
          <w:i/>
          <w:iCs/>
        </w:rPr>
        <w:t>cohesión</w:t>
      </w:r>
      <w:r w:rsidRPr="006A3C7A">
        <w:t xml:space="preserve"> (</w:t>
      </w:r>
      <w:proofErr w:type="spellStart"/>
      <w:r w:rsidRPr="006A3C7A">
        <w:rPr>
          <w:i/>
          <w:iCs/>
        </w:rPr>
        <w:t>ābandhana</w:t>
      </w:r>
      <w:r w:rsidR="00F54189" w:rsidRPr="006A3C7A">
        <w:rPr>
          <w:i/>
          <w:iCs/>
        </w:rPr>
        <w:t>‒</w:t>
      </w:r>
      <w:r w:rsidRPr="006A3C7A">
        <w:rPr>
          <w:i/>
          <w:iCs/>
        </w:rPr>
        <w:t>kiriyā</w:t>
      </w:r>
      <w:proofErr w:type="spellEnd"/>
      <w:r w:rsidRPr="006A3C7A">
        <w:t xml:space="preserve">), está desprovisto de </w:t>
      </w:r>
      <w:r w:rsidR="0081147C" w:rsidRPr="006A3C7A">
        <w:t>todo</w:t>
      </w:r>
      <w:r w:rsidRPr="006A3C7A">
        <w:t xml:space="preserve"> núcleo o sustancia </w:t>
      </w:r>
      <w:r w:rsidR="0010778F">
        <w:t xml:space="preserve">y </w:t>
      </w:r>
      <w:r w:rsidRPr="006A3C7A">
        <w:t xml:space="preserve">no </w:t>
      </w:r>
      <w:r w:rsidR="0081147C" w:rsidRPr="006A3C7A">
        <w:t>posee</w:t>
      </w:r>
      <w:r w:rsidRPr="006A3C7A">
        <w:t xml:space="preserve"> el tamaño ni las dimensiones ni siquiera de una cien milésima parte de un átomo. Este </w:t>
      </w:r>
      <w:r w:rsidRPr="006A3C7A">
        <w:rPr>
          <w:i/>
          <w:iCs/>
        </w:rPr>
        <w:t>elemento agua</w:t>
      </w:r>
      <w:r w:rsidRPr="006A3C7A">
        <w:t xml:space="preserve"> un</w:t>
      </w:r>
      <w:r w:rsidR="00856AE4" w:rsidRPr="006A3C7A">
        <w:t>irá</w:t>
      </w:r>
      <w:r w:rsidRPr="006A3C7A">
        <w:t xml:space="preserve"> a los </w:t>
      </w:r>
      <w:r w:rsidR="00714572" w:rsidRPr="006A3C7A">
        <w:t>demás</w:t>
      </w:r>
      <w:r w:rsidRPr="006A3C7A">
        <w:t xml:space="preserve"> elementos, </w:t>
      </w:r>
      <w:r w:rsidR="00714572" w:rsidRPr="006A3C7A">
        <w:t>es decir</w:t>
      </w:r>
      <w:r w:rsidRPr="006A3C7A">
        <w:t xml:space="preserve">, </w:t>
      </w:r>
      <w:r w:rsidR="00714572" w:rsidRPr="006A3C7A">
        <w:t>a</w:t>
      </w:r>
      <w:r w:rsidRPr="006A3C7A">
        <w:t xml:space="preserve">l </w:t>
      </w:r>
      <w:r w:rsidRPr="006A3C7A">
        <w:rPr>
          <w:i/>
          <w:iCs/>
        </w:rPr>
        <w:t>elemento tierra</w:t>
      </w:r>
      <w:r w:rsidRPr="006A3C7A">
        <w:t xml:space="preserve">, </w:t>
      </w:r>
      <w:r w:rsidRPr="006A3C7A">
        <w:rPr>
          <w:i/>
          <w:iCs/>
        </w:rPr>
        <w:t>elemento viento</w:t>
      </w:r>
      <w:r w:rsidRPr="006A3C7A">
        <w:t xml:space="preserve"> y </w:t>
      </w:r>
      <w:r w:rsidR="00714572" w:rsidRPr="006A3C7A">
        <w:t>a</w:t>
      </w:r>
      <w:r w:rsidRPr="006A3C7A">
        <w:t xml:space="preserve">l </w:t>
      </w:r>
      <w:r w:rsidRPr="006A3C7A">
        <w:rPr>
          <w:i/>
          <w:iCs/>
        </w:rPr>
        <w:t>elemento fuego</w:t>
      </w:r>
      <w:r w:rsidRPr="006A3C7A">
        <w:t xml:space="preserve">, </w:t>
      </w:r>
      <w:r w:rsidR="00714572" w:rsidRPr="006A3C7A">
        <w:t>los cuales</w:t>
      </w:r>
      <w:r w:rsidRPr="006A3C7A">
        <w:t xml:space="preserve"> coexist</w:t>
      </w:r>
      <w:r w:rsidR="006A0555">
        <w:t>irá</w:t>
      </w:r>
      <w:r w:rsidRPr="006A3C7A">
        <w:t xml:space="preserve">n </w:t>
      </w:r>
      <w:r w:rsidR="006A0555">
        <w:t xml:space="preserve">siempre </w:t>
      </w:r>
      <w:r w:rsidRPr="006A3C7A">
        <w:t>con él en la misma unidad material (</w:t>
      </w:r>
      <w:proofErr w:type="spellStart"/>
      <w:r w:rsidRPr="006A3C7A">
        <w:rPr>
          <w:i/>
          <w:iCs/>
        </w:rPr>
        <w:t>kalāpa</w:t>
      </w:r>
      <w:proofErr w:type="spellEnd"/>
      <w:r w:rsidRPr="006A3C7A">
        <w:t xml:space="preserve">). Estos elementos </w:t>
      </w:r>
      <w:r w:rsidR="00C81FD2">
        <w:t xml:space="preserve">serán </w:t>
      </w:r>
      <w:r w:rsidRPr="006A3C7A">
        <w:lastRenderedPageBreak/>
        <w:t>interdependientes, coexist</w:t>
      </w:r>
      <w:r w:rsidR="00C81FD2">
        <w:t>irán</w:t>
      </w:r>
      <w:r w:rsidRPr="006A3C7A">
        <w:t xml:space="preserve"> y se </w:t>
      </w:r>
      <w:r w:rsidR="00714572" w:rsidRPr="006A3C7A">
        <w:t>soporta</w:t>
      </w:r>
      <w:r w:rsidR="00C81FD2">
        <w:t>rá</w:t>
      </w:r>
      <w:r w:rsidR="00714572" w:rsidRPr="006A3C7A">
        <w:t>n</w:t>
      </w:r>
      <w:r w:rsidRPr="006A3C7A">
        <w:t xml:space="preserve"> mutuamente. Entonces, cuando el </w:t>
      </w:r>
      <w:r w:rsidRPr="006A3C7A">
        <w:rPr>
          <w:i/>
          <w:iCs/>
        </w:rPr>
        <w:t>elemento agua</w:t>
      </w:r>
      <w:r w:rsidRPr="006A3C7A">
        <w:t xml:space="preserve"> desapare</w:t>
      </w:r>
      <w:r w:rsidR="003613FE" w:rsidRPr="006A3C7A">
        <w:t>zca</w:t>
      </w:r>
      <w:r w:rsidRPr="006A3C7A">
        <w:t>, esos otros elementos también desaparece</w:t>
      </w:r>
      <w:r w:rsidR="00714572" w:rsidRPr="006A3C7A">
        <w:t>rá</w:t>
      </w:r>
      <w:r w:rsidRPr="006A3C7A">
        <w:t>n instantáneamente.</w:t>
      </w:r>
    </w:p>
    <w:p w14:paraId="58BCC80B" w14:textId="5FCF5D8F" w:rsidR="00D8176C" w:rsidRPr="006A3C7A" w:rsidRDefault="00D8176C" w:rsidP="000D2F79">
      <w:r w:rsidRPr="006A3C7A">
        <w:t xml:space="preserve">[El tratado anterior explica la importante contribución </w:t>
      </w:r>
      <w:r w:rsidR="00714572" w:rsidRPr="006A3C7A">
        <w:t>realizada</w:t>
      </w:r>
      <w:r w:rsidRPr="006A3C7A">
        <w:t xml:space="preserve"> por el </w:t>
      </w:r>
      <w:r w:rsidRPr="006A3C7A">
        <w:rPr>
          <w:i/>
          <w:iCs/>
        </w:rPr>
        <w:t>elemento agua</w:t>
      </w:r>
      <w:r w:rsidRPr="006A3C7A">
        <w:t xml:space="preserve">, </w:t>
      </w:r>
      <w:r w:rsidR="00714572" w:rsidRPr="006A3C7A">
        <w:t>denominado</w:t>
      </w:r>
      <w:r w:rsidRPr="006A3C7A">
        <w:t xml:space="preserve"> </w:t>
      </w:r>
      <w:proofErr w:type="spellStart"/>
      <w:r w:rsidRPr="006A3C7A">
        <w:rPr>
          <w:i/>
          <w:iCs/>
        </w:rPr>
        <w:t>āpo</w:t>
      </w:r>
      <w:r w:rsidR="00F54189" w:rsidRPr="006A3C7A">
        <w:rPr>
          <w:i/>
          <w:iCs/>
        </w:rPr>
        <w:t>‒</w:t>
      </w:r>
      <w:r w:rsidRPr="006A3C7A">
        <w:rPr>
          <w:i/>
          <w:iCs/>
        </w:rPr>
        <w:t>dhātu</w:t>
      </w:r>
      <w:proofErr w:type="spellEnd"/>
      <w:r w:rsidRPr="006A3C7A">
        <w:t xml:space="preserve">, en la </w:t>
      </w:r>
      <w:r w:rsidR="00714572" w:rsidRPr="006A3C7A">
        <w:t>con</w:t>
      </w:r>
      <w:r w:rsidRPr="006A3C7A">
        <w:t>formación de una unidad material]</w:t>
      </w:r>
      <w:r w:rsidR="00A45307">
        <w:t>.</w:t>
      </w:r>
    </w:p>
    <w:p w14:paraId="268103A5" w14:textId="499FB274" w:rsidR="008D3D54" w:rsidRPr="006A3C7A" w:rsidRDefault="00D8176C" w:rsidP="008D3D54">
      <w:r w:rsidRPr="006A3C7A">
        <w:t xml:space="preserve">Solo a causa de este </w:t>
      </w:r>
      <w:r w:rsidRPr="006A3C7A">
        <w:rPr>
          <w:i/>
          <w:iCs/>
        </w:rPr>
        <w:t>elemento agua</w:t>
      </w:r>
      <w:r w:rsidRPr="006A3C7A">
        <w:t xml:space="preserve">, los grupos materiales </w:t>
      </w:r>
      <w:r w:rsidR="00714572" w:rsidRPr="006A3C7A">
        <w:t>podrá</w:t>
      </w:r>
      <w:r w:rsidR="00804FBA" w:rsidRPr="006A3C7A">
        <w:t>n</w:t>
      </w:r>
      <w:r w:rsidRPr="006A3C7A">
        <w:t xml:space="preserve"> existir en este mundo </w:t>
      </w:r>
      <w:r w:rsidR="00714572" w:rsidRPr="006A3C7A">
        <w:t>de</w:t>
      </w:r>
      <w:r w:rsidRPr="006A3C7A">
        <w:t xml:space="preserve"> </w:t>
      </w:r>
      <w:r w:rsidR="00714572" w:rsidRPr="006A3C7A">
        <w:t>diversas maneras</w:t>
      </w:r>
      <w:r w:rsidRPr="006A3C7A">
        <w:t>, formas y masas sólidas</w:t>
      </w:r>
      <w:r w:rsidR="00714572" w:rsidRPr="006A3C7A">
        <w:t>,</w:t>
      </w:r>
      <w:r w:rsidRPr="006A3C7A">
        <w:t xml:space="preserve"> con tamaños grandes o pequeños</w:t>
      </w:r>
      <w:r w:rsidR="00D51CFD">
        <w:t xml:space="preserve">, las cuales </w:t>
      </w:r>
      <w:r w:rsidR="002A6D32" w:rsidRPr="006A3C7A">
        <w:t>irán</w:t>
      </w:r>
      <w:r w:rsidRPr="006A3C7A">
        <w:t xml:space="preserve"> desde una partícula eléctrica (</w:t>
      </w:r>
      <w:proofErr w:type="spellStart"/>
      <w:r w:rsidRPr="006A3C7A">
        <w:rPr>
          <w:rFonts w:cs="Cormorant Light"/>
          <w:i/>
          <w:iCs/>
        </w:rPr>
        <w:t>paramāṇu</w:t>
      </w:r>
      <w:r w:rsidR="00F54189" w:rsidRPr="006A3C7A">
        <w:rPr>
          <w:rFonts w:cs="Cormorant Light"/>
          <w:i/>
          <w:iCs/>
        </w:rPr>
        <w:t>‒</w:t>
      </w:r>
      <w:r w:rsidRPr="006A3C7A">
        <w:rPr>
          <w:rFonts w:cs="Cormorant Light"/>
          <w:i/>
          <w:iCs/>
        </w:rPr>
        <w:t>myū</w:t>
      </w:r>
      <w:proofErr w:type="spellEnd"/>
      <w:r w:rsidRPr="006A3C7A">
        <w:t>) hasta:</w:t>
      </w:r>
    </w:p>
    <w:p w14:paraId="7CE78A73" w14:textId="67FCEFF9" w:rsidR="002A6D32" w:rsidRPr="006A3C7A" w:rsidRDefault="002A6D32" w:rsidP="002E2D21">
      <w:pPr>
        <w:pStyle w:val="Prrafodelista"/>
        <w:numPr>
          <w:ilvl w:val="0"/>
          <w:numId w:val="24"/>
        </w:numPr>
        <w:ind w:hanging="294"/>
      </w:pPr>
      <w:r w:rsidRPr="006A3C7A">
        <w:t xml:space="preserve">El </w:t>
      </w:r>
      <w:r w:rsidR="00804FBA" w:rsidRPr="006A3C7A">
        <w:t xml:space="preserve">gran </w:t>
      </w:r>
      <w:r w:rsidRPr="006A3C7A">
        <w:t xml:space="preserve">cuerpo del Rey de los </w:t>
      </w:r>
      <w:r w:rsidRPr="00D51CFD">
        <w:rPr>
          <w:i/>
          <w:iCs/>
        </w:rPr>
        <w:t>Titanes</w:t>
      </w:r>
      <w:r w:rsidRPr="006A3C7A">
        <w:t xml:space="preserve"> (</w:t>
      </w:r>
      <w:proofErr w:type="spellStart"/>
      <w:r w:rsidRPr="006A3C7A">
        <w:rPr>
          <w:i/>
          <w:iCs/>
        </w:rPr>
        <w:t>asurinda</w:t>
      </w:r>
      <w:proofErr w:type="spellEnd"/>
      <w:r w:rsidRPr="006A3C7A">
        <w:t>) en el mundo de los seres y</w:t>
      </w:r>
    </w:p>
    <w:p w14:paraId="59B76984" w14:textId="77D31C4A" w:rsidR="002A6D32" w:rsidRPr="006A3C7A" w:rsidRDefault="002A6D32" w:rsidP="002E2D21">
      <w:pPr>
        <w:pStyle w:val="Prrafodelista"/>
        <w:numPr>
          <w:ilvl w:val="0"/>
          <w:numId w:val="24"/>
        </w:numPr>
        <w:ind w:hanging="294"/>
      </w:pPr>
      <w:r w:rsidRPr="006A3C7A">
        <w:t xml:space="preserve">El </w:t>
      </w:r>
      <w:r w:rsidR="0019019D" w:rsidRPr="006A3C7A">
        <w:t xml:space="preserve">gran Monte </w:t>
      </w:r>
      <w:r w:rsidRPr="006A3C7A">
        <w:rPr>
          <w:i/>
          <w:iCs/>
        </w:rPr>
        <w:t>Meru</w:t>
      </w:r>
      <w:r w:rsidRPr="006A3C7A">
        <w:t xml:space="preserve">, las montañas </w:t>
      </w:r>
      <w:r w:rsidR="00FC0681" w:rsidRPr="006A3C7A">
        <w:t>circundantes</w:t>
      </w:r>
      <w:r w:rsidRPr="006A3C7A">
        <w:t xml:space="preserve"> (</w:t>
      </w:r>
      <w:r w:rsidR="0019019D" w:rsidRPr="006A3C7A">
        <w:t>montañas</w:t>
      </w:r>
      <w:r w:rsidRPr="006A3C7A">
        <w:t xml:space="preserve"> </w:t>
      </w:r>
      <w:proofErr w:type="spellStart"/>
      <w:r w:rsidRPr="006A3C7A">
        <w:rPr>
          <w:i/>
          <w:iCs/>
        </w:rPr>
        <w:t>Cakkavāla</w:t>
      </w:r>
      <w:proofErr w:type="spellEnd"/>
      <w:r w:rsidRPr="006A3C7A">
        <w:t>) o la gran tierra en el universo físico.</w:t>
      </w:r>
      <w:r w:rsidRPr="006A3C7A">
        <w:rPr>
          <w:vertAlign w:val="superscript"/>
        </w:rPr>
        <w:t>4</w:t>
      </w:r>
    </w:p>
    <w:p w14:paraId="24AD1D1C" w14:textId="38EB4EC6" w:rsidR="00FC0681" w:rsidRPr="006A3C7A" w:rsidRDefault="00FC0681" w:rsidP="00B860CC">
      <w:r w:rsidRPr="006A3C7A">
        <w:t xml:space="preserve">Aparte de este </w:t>
      </w:r>
      <w:r w:rsidRPr="006A3C7A">
        <w:rPr>
          <w:i/>
          <w:iCs/>
        </w:rPr>
        <w:t>elemento agua</w:t>
      </w:r>
      <w:r w:rsidRPr="006A3C7A">
        <w:t xml:space="preserve">, no </w:t>
      </w:r>
      <w:r w:rsidR="00A5688D" w:rsidRPr="006A3C7A">
        <w:t>existe</w:t>
      </w:r>
      <w:r w:rsidRPr="006A3C7A">
        <w:t xml:space="preserve"> ningún otro elemento que </w:t>
      </w:r>
      <w:r w:rsidR="0015333F" w:rsidRPr="006A3C7A">
        <w:t>pueda</w:t>
      </w:r>
      <w:r w:rsidRPr="006A3C7A">
        <w:t xml:space="preserve"> mantener unidos </w:t>
      </w:r>
      <w:r w:rsidR="0015333F" w:rsidRPr="006A3C7A">
        <w:t xml:space="preserve">a </w:t>
      </w:r>
      <w:r w:rsidRPr="006A3C7A">
        <w:t xml:space="preserve">los elementos como </w:t>
      </w:r>
      <w:r w:rsidR="001149D2">
        <w:t xml:space="preserve">unas </w:t>
      </w:r>
      <w:r w:rsidRPr="006A3C7A">
        <w:t xml:space="preserve">partículas u objetos sólidos. Si la cualidad de </w:t>
      </w:r>
      <w:r w:rsidR="00A5688D" w:rsidRPr="006A3C7A">
        <w:t xml:space="preserve">la </w:t>
      </w:r>
      <w:r w:rsidRPr="006A3C7A">
        <w:t xml:space="preserve">cohesión </w:t>
      </w:r>
      <w:r w:rsidR="001149D2">
        <w:t>d</w:t>
      </w:r>
      <w:r w:rsidRPr="006A3C7A">
        <w:t xml:space="preserve">el Monte </w:t>
      </w:r>
      <w:r w:rsidRPr="006A3C7A">
        <w:rPr>
          <w:i/>
          <w:iCs/>
        </w:rPr>
        <w:t>Meru</w:t>
      </w:r>
      <w:r w:rsidRPr="006A3C7A">
        <w:t xml:space="preserve">, </w:t>
      </w:r>
      <w:r w:rsidR="00A5688D" w:rsidRPr="006A3C7A">
        <w:t>el cual</w:t>
      </w:r>
      <w:r w:rsidRPr="006A3C7A">
        <w:t xml:space="preserve"> mide </w:t>
      </w:r>
      <w:r w:rsidR="00A5688D" w:rsidRPr="006A3C7A">
        <w:t xml:space="preserve">168 </w:t>
      </w:r>
      <w:r w:rsidRPr="006A3C7A">
        <w:t xml:space="preserve">mil </w:t>
      </w:r>
      <w:proofErr w:type="spellStart"/>
      <w:r w:rsidRPr="006A3C7A">
        <w:rPr>
          <w:i/>
          <w:iCs/>
        </w:rPr>
        <w:t>yojanas</w:t>
      </w:r>
      <w:proofErr w:type="spellEnd"/>
      <w:r w:rsidRPr="006A3C7A">
        <w:t xml:space="preserve"> de altura, </w:t>
      </w:r>
      <w:r w:rsidR="00A027F2" w:rsidRPr="006A3C7A">
        <w:t>sería</w:t>
      </w:r>
      <w:r w:rsidRPr="006A3C7A">
        <w:t xml:space="preserve"> destruid</w:t>
      </w:r>
      <w:r w:rsidR="00A027F2" w:rsidRPr="006A3C7A">
        <w:t>o</w:t>
      </w:r>
      <w:r w:rsidRPr="006A3C7A">
        <w:t xml:space="preserve">, ese </w:t>
      </w:r>
      <w:r w:rsidR="00A027F2" w:rsidRPr="006A3C7A">
        <w:t xml:space="preserve">mismísimo </w:t>
      </w:r>
      <w:r w:rsidRPr="006A3C7A">
        <w:t xml:space="preserve">Monte </w:t>
      </w:r>
      <w:r w:rsidRPr="006A3C7A">
        <w:rPr>
          <w:i/>
          <w:iCs/>
        </w:rPr>
        <w:t>Meru</w:t>
      </w:r>
      <w:r w:rsidRPr="006A3C7A">
        <w:t xml:space="preserve"> desaparecería instantáneamente. Si se destruye</w:t>
      </w:r>
      <w:r w:rsidR="00A027F2" w:rsidRPr="006A3C7A">
        <w:t>se</w:t>
      </w:r>
      <w:r w:rsidRPr="006A3C7A">
        <w:t xml:space="preserve"> la cualidad de </w:t>
      </w:r>
      <w:r w:rsidR="00A027F2" w:rsidRPr="006A3C7A">
        <w:t xml:space="preserve">la </w:t>
      </w:r>
      <w:r w:rsidRPr="005C1FD5">
        <w:rPr>
          <w:i/>
          <w:iCs/>
        </w:rPr>
        <w:t>cohesión</w:t>
      </w:r>
      <w:r w:rsidRPr="006A3C7A">
        <w:t xml:space="preserve"> </w:t>
      </w:r>
      <w:r w:rsidR="00A027F2" w:rsidRPr="006A3C7A">
        <w:t>de</w:t>
      </w:r>
      <w:r w:rsidRPr="006A3C7A">
        <w:t xml:space="preserve"> las montañas circun</w:t>
      </w:r>
      <w:r w:rsidR="00D764EC" w:rsidRPr="006A3C7A">
        <w:t>scritas</w:t>
      </w:r>
      <w:r w:rsidRPr="006A3C7A">
        <w:t xml:space="preserve">, que miden </w:t>
      </w:r>
      <w:r w:rsidR="00484D8E" w:rsidRPr="006A3C7A">
        <w:t>168</w:t>
      </w:r>
      <w:r w:rsidRPr="006A3C7A">
        <w:t xml:space="preserve"> mil </w:t>
      </w:r>
      <w:proofErr w:type="spellStart"/>
      <w:r w:rsidRPr="006A3C7A">
        <w:rPr>
          <w:i/>
          <w:iCs/>
        </w:rPr>
        <w:t>yojanas</w:t>
      </w:r>
      <w:proofErr w:type="spellEnd"/>
      <w:r w:rsidRPr="006A3C7A">
        <w:t xml:space="preserve"> de altura, las montañas circunyacentes desaparecer</w:t>
      </w:r>
      <w:r w:rsidR="00484D8E" w:rsidRPr="006A3C7A">
        <w:t>ía</w:t>
      </w:r>
      <w:r w:rsidRPr="006A3C7A">
        <w:t>n instantáneamente. Si se destruye</w:t>
      </w:r>
      <w:r w:rsidR="00484D8E" w:rsidRPr="006A3C7A">
        <w:t xml:space="preserve">se </w:t>
      </w:r>
      <w:r w:rsidRPr="006A3C7A">
        <w:t xml:space="preserve">la cualidad de </w:t>
      </w:r>
      <w:r w:rsidR="00484D8E" w:rsidRPr="006A3C7A">
        <w:t xml:space="preserve">la </w:t>
      </w:r>
      <w:r w:rsidRPr="005C1FD5">
        <w:rPr>
          <w:i/>
          <w:iCs/>
        </w:rPr>
        <w:t>cohesión</w:t>
      </w:r>
      <w:r w:rsidRPr="006A3C7A">
        <w:t xml:space="preserve"> </w:t>
      </w:r>
      <w:r w:rsidR="00484D8E" w:rsidRPr="006A3C7A">
        <w:t>de</w:t>
      </w:r>
      <w:r w:rsidRPr="006A3C7A">
        <w:t xml:space="preserve"> la gran tierra, la </w:t>
      </w:r>
      <w:r w:rsidR="00A1747A" w:rsidRPr="006A3C7A">
        <w:t xml:space="preserve">mismísima </w:t>
      </w:r>
      <w:r w:rsidRPr="006A3C7A">
        <w:t>gran tierra desaparecer</w:t>
      </w:r>
      <w:r w:rsidR="00A1747A" w:rsidRPr="006A3C7A">
        <w:t>ía</w:t>
      </w:r>
      <w:r w:rsidRPr="006A3C7A">
        <w:t xml:space="preserve"> instantáneamente, dejando </w:t>
      </w:r>
      <w:r w:rsidR="00547F03" w:rsidRPr="006A3C7A">
        <w:t xml:space="preserve">en su lugar </w:t>
      </w:r>
      <w:r w:rsidRPr="006A3C7A">
        <w:t>s</w:t>
      </w:r>
      <w:r w:rsidR="00547F03" w:rsidRPr="006A3C7A">
        <w:t>ó</w:t>
      </w:r>
      <w:r w:rsidRPr="006A3C7A">
        <w:t xml:space="preserve">lo un espacio </w:t>
      </w:r>
      <w:r w:rsidR="00A1747A" w:rsidRPr="006A3C7A">
        <w:t>vacío</w:t>
      </w:r>
      <w:r w:rsidRPr="006A3C7A">
        <w:t>.</w:t>
      </w:r>
    </w:p>
    <w:p w14:paraId="12DAD158" w14:textId="2046B7F1" w:rsidR="00A5688D" w:rsidRPr="006A3C7A" w:rsidRDefault="00A5688D" w:rsidP="008B69A6">
      <w:r w:rsidRPr="006A3C7A">
        <w:t xml:space="preserve">¿Por qué? Porque en ausencia de la cualidad de </w:t>
      </w:r>
      <w:r w:rsidR="00547F03" w:rsidRPr="006A3C7A">
        <w:t xml:space="preserve">la </w:t>
      </w:r>
      <w:r w:rsidRPr="005C1FD5">
        <w:rPr>
          <w:i/>
          <w:iCs/>
        </w:rPr>
        <w:t>cohesión</w:t>
      </w:r>
      <w:r w:rsidRPr="006A3C7A">
        <w:t xml:space="preserve">, o </w:t>
      </w:r>
      <w:r w:rsidR="00A1747A" w:rsidRPr="006A3C7A">
        <w:t xml:space="preserve">la </w:t>
      </w:r>
      <w:r w:rsidRPr="006A3C7A">
        <w:t xml:space="preserve">fuerza vinculante, toda la masa del </w:t>
      </w:r>
      <w:r w:rsidRPr="006A3C7A">
        <w:rPr>
          <w:i/>
          <w:iCs/>
        </w:rPr>
        <w:t>elemento tierra</w:t>
      </w:r>
      <w:r w:rsidRPr="006A3C7A">
        <w:t xml:space="preserve">, el </w:t>
      </w:r>
      <w:r w:rsidRPr="006A3C7A">
        <w:rPr>
          <w:i/>
          <w:iCs/>
        </w:rPr>
        <w:t>elemento fuego</w:t>
      </w:r>
      <w:r w:rsidRPr="006A3C7A">
        <w:t xml:space="preserve"> y el </w:t>
      </w:r>
      <w:r w:rsidRPr="006A3C7A">
        <w:rPr>
          <w:i/>
          <w:iCs/>
        </w:rPr>
        <w:t>elemento viento</w:t>
      </w:r>
      <w:r w:rsidRPr="006A3C7A">
        <w:t xml:space="preserve">, </w:t>
      </w:r>
      <w:r w:rsidR="00A1747A" w:rsidRPr="006A3C7A">
        <w:t>los cuales</w:t>
      </w:r>
      <w:r w:rsidRPr="006A3C7A">
        <w:t xml:space="preserve"> subyacen o se manifiestan </w:t>
      </w:r>
      <w:r w:rsidR="00A779E1" w:rsidRPr="006A3C7A">
        <w:t xml:space="preserve">en </w:t>
      </w:r>
      <w:r w:rsidRPr="006A3C7A">
        <w:t xml:space="preserve">el enorme Monte </w:t>
      </w:r>
      <w:r w:rsidRPr="006A3C7A">
        <w:rPr>
          <w:i/>
          <w:iCs/>
        </w:rPr>
        <w:t>Meru</w:t>
      </w:r>
      <w:r w:rsidRPr="006A3C7A">
        <w:t xml:space="preserve">, </w:t>
      </w:r>
      <w:r w:rsidR="00C449C0">
        <w:t xml:space="preserve">en </w:t>
      </w:r>
      <w:r w:rsidRPr="006A3C7A">
        <w:t xml:space="preserve">las montañas circunyacentes o </w:t>
      </w:r>
      <w:r w:rsidR="00C449C0">
        <w:t xml:space="preserve">en </w:t>
      </w:r>
      <w:r w:rsidRPr="006A3C7A">
        <w:t>la gran tierra, se ver</w:t>
      </w:r>
      <w:r w:rsidR="00437CDA" w:rsidRPr="006A3C7A">
        <w:t>ía</w:t>
      </w:r>
      <w:r w:rsidRPr="006A3C7A">
        <w:t xml:space="preserve">n privados de la coexistencia e interdependencia que se </w:t>
      </w:r>
      <w:r w:rsidR="00437CDA" w:rsidRPr="006A3C7A">
        <w:t>soportan</w:t>
      </w:r>
      <w:r w:rsidRPr="006A3C7A">
        <w:t xml:space="preserve"> mutuamente y, por lo tanto, se desintegrar</w:t>
      </w:r>
      <w:r w:rsidR="00437CDA" w:rsidRPr="006A3C7A">
        <w:t>ía</w:t>
      </w:r>
      <w:r w:rsidRPr="006A3C7A">
        <w:t xml:space="preserve">n instantáneamente. Con la excepción del </w:t>
      </w:r>
      <w:r w:rsidRPr="006A3C7A">
        <w:rPr>
          <w:i/>
          <w:iCs/>
        </w:rPr>
        <w:t>Nibbāna</w:t>
      </w:r>
      <w:r w:rsidRPr="006A3C7A">
        <w:t xml:space="preserve"> (no</w:t>
      </w:r>
      <w:r w:rsidR="00437CDA" w:rsidRPr="006A3C7A">
        <w:rPr>
          <w:rFonts w:ascii="Cormorant" w:hAnsi="Cormorant" w:cs="Cormorant"/>
        </w:rPr>
        <w:t>‒</w:t>
      </w:r>
      <w:r w:rsidRPr="006A3C7A">
        <w:t xml:space="preserve">originado </w:t>
      </w:r>
      <w:r w:rsidR="00437CDA" w:rsidRPr="006A3C7A">
        <w:t>y</w:t>
      </w:r>
      <w:r w:rsidRPr="006A3C7A">
        <w:t xml:space="preserve"> </w:t>
      </w:r>
      <w:r w:rsidR="00437CDA" w:rsidRPr="006A3C7A">
        <w:t>no</w:t>
      </w:r>
      <w:r w:rsidR="00437CDA" w:rsidRPr="006A3C7A">
        <w:rPr>
          <w:rFonts w:ascii="Cormorant" w:hAnsi="Cormorant" w:cs="Cormorant"/>
        </w:rPr>
        <w:t>‒</w:t>
      </w:r>
      <w:r w:rsidRPr="006A3C7A">
        <w:t>creado), todas las demás realidades últimas (</w:t>
      </w:r>
      <w:proofErr w:type="spellStart"/>
      <w:r w:rsidRPr="006A3C7A">
        <w:rPr>
          <w:i/>
          <w:iCs/>
        </w:rPr>
        <w:t>paramattha</w:t>
      </w:r>
      <w:proofErr w:type="spellEnd"/>
      <w:r w:rsidR="00F54189" w:rsidRPr="006A3C7A">
        <w:t>‒</w:t>
      </w:r>
      <w:r w:rsidRPr="006A3C7A">
        <w:rPr>
          <w:i/>
          <w:iCs/>
        </w:rPr>
        <w:t>dhamma</w:t>
      </w:r>
      <w:r w:rsidRPr="006A3C7A">
        <w:t xml:space="preserve">) </w:t>
      </w:r>
      <w:r w:rsidR="00D67E25" w:rsidRPr="006A3C7A">
        <w:t>poseedoras de los</w:t>
      </w:r>
      <w:r w:rsidRPr="006A3C7A">
        <w:t xml:space="preserve"> signos </w:t>
      </w:r>
      <w:r w:rsidR="00D67E25" w:rsidRPr="006A3C7A">
        <w:t>y</w:t>
      </w:r>
      <w:r w:rsidRPr="006A3C7A">
        <w:t xml:space="preserve"> características de ser formadas o condicionadas (</w:t>
      </w:r>
      <w:proofErr w:type="spellStart"/>
      <w:r w:rsidRPr="006A3C7A">
        <w:rPr>
          <w:i/>
          <w:iCs/>
        </w:rPr>
        <w:t>saṅkhata</w:t>
      </w:r>
      <w:proofErr w:type="spellEnd"/>
      <w:r w:rsidR="00F54189" w:rsidRPr="006A3C7A">
        <w:rPr>
          <w:i/>
          <w:iCs/>
        </w:rPr>
        <w:t>‒</w:t>
      </w:r>
      <w:r w:rsidRPr="006A3C7A">
        <w:rPr>
          <w:i/>
          <w:iCs/>
        </w:rPr>
        <w:t>lakkhaṇa</w:t>
      </w:r>
      <w:r w:rsidRPr="006A3C7A">
        <w:t xml:space="preserve">), no </w:t>
      </w:r>
      <w:r w:rsidR="004B02A0" w:rsidRPr="006A3C7A">
        <w:t>podrían</w:t>
      </w:r>
      <w:r w:rsidRPr="006A3C7A">
        <w:t xml:space="preserve"> </w:t>
      </w:r>
      <w:r w:rsidR="004B02A0" w:rsidRPr="006A3C7A">
        <w:t>mantenerse</w:t>
      </w:r>
      <w:r w:rsidRPr="006A3C7A">
        <w:t xml:space="preserve"> ni siquiera por un período </w:t>
      </w:r>
      <w:r w:rsidR="00437CDA" w:rsidRPr="006A3C7A">
        <w:t>requerido para</w:t>
      </w:r>
      <w:r w:rsidRPr="006A3C7A">
        <w:t xml:space="preserve"> el </w:t>
      </w:r>
      <w:r w:rsidR="009774E1">
        <w:t>parpadeo</w:t>
      </w:r>
      <w:r w:rsidRPr="006A3C7A">
        <w:t xml:space="preserve"> de</w:t>
      </w:r>
      <w:r w:rsidR="009774E1">
        <w:t>l</w:t>
      </w:r>
      <w:r w:rsidRPr="006A3C7A">
        <w:t xml:space="preserve"> ojo o </w:t>
      </w:r>
      <w:r w:rsidR="00437CDA" w:rsidRPr="006A3C7A">
        <w:t>el</w:t>
      </w:r>
      <w:r w:rsidRPr="006A3C7A">
        <w:t xml:space="preserve"> destello de </w:t>
      </w:r>
      <w:r w:rsidR="00437CDA" w:rsidRPr="006A3C7A">
        <w:t xml:space="preserve">un </w:t>
      </w:r>
      <w:r w:rsidRPr="006A3C7A">
        <w:t xml:space="preserve">relámpago si no </w:t>
      </w:r>
      <w:r w:rsidR="00437CDA" w:rsidRPr="006A3C7A">
        <w:t>tuviesen</w:t>
      </w:r>
      <w:r w:rsidRPr="006A3C7A">
        <w:t xml:space="preserve"> tal </w:t>
      </w:r>
      <w:r w:rsidR="00437CDA" w:rsidRPr="006A3C7A">
        <w:t>soporte</w:t>
      </w:r>
      <w:r w:rsidRPr="006A3C7A">
        <w:t xml:space="preserve"> o </w:t>
      </w:r>
      <w:r w:rsidR="007A3E0B" w:rsidRPr="006A3C7A">
        <w:t>asistencia</w:t>
      </w:r>
      <w:r w:rsidRPr="006A3C7A">
        <w:t>.</w:t>
      </w:r>
    </w:p>
    <w:p w14:paraId="6F9DD7DC" w14:textId="7F36E838" w:rsidR="00A5688D" w:rsidRPr="006A3C7A" w:rsidRDefault="00A5688D" w:rsidP="008B69A6">
      <w:r w:rsidRPr="006A3C7A">
        <w:t>Si uno desea</w:t>
      </w:r>
      <w:r w:rsidR="00510E8B" w:rsidRPr="006A3C7A">
        <w:t>se</w:t>
      </w:r>
      <w:r w:rsidRPr="006A3C7A">
        <w:t xml:space="preserve"> ejercitar la contemplación sobre el </w:t>
      </w:r>
      <w:r w:rsidRPr="006A3C7A">
        <w:rPr>
          <w:i/>
          <w:iCs/>
        </w:rPr>
        <w:t>elemento agua</w:t>
      </w:r>
      <w:r w:rsidRPr="006A3C7A">
        <w:t xml:space="preserve"> que subyace al Monte </w:t>
      </w:r>
      <w:r w:rsidRPr="006A3C7A">
        <w:rPr>
          <w:i/>
          <w:iCs/>
        </w:rPr>
        <w:t>Meru</w:t>
      </w:r>
      <w:r w:rsidRPr="006A3C7A">
        <w:t xml:space="preserve">, </w:t>
      </w:r>
      <w:r w:rsidR="00510E8B" w:rsidRPr="006A3C7A">
        <w:t>sus</w:t>
      </w:r>
      <w:r w:rsidRPr="006A3C7A">
        <w:t xml:space="preserve"> montañas circundantes y la gran tierra</w:t>
      </w:r>
      <w:r w:rsidR="004B02A0" w:rsidRPr="006A3C7A">
        <w:t>,</w:t>
      </w:r>
      <w:r w:rsidRPr="006A3C7A">
        <w:t xml:space="preserve"> en el sentido último, debe</w:t>
      </w:r>
      <w:r w:rsidR="00510E8B" w:rsidRPr="006A3C7A">
        <w:t>rá</w:t>
      </w:r>
      <w:r w:rsidRPr="006A3C7A">
        <w:t xml:space="preserve"> contemplar sólo la cualidad de la </w:t>
      </w:r>
      <w:r w:rsidRPr="0058179F">
        <w:rPr>
          <w:i/>
          <w:iCs/>
        </w:rPr>
        <w:t>cohesión</w:t>
      </w:r>
      <w:r w:rsidRPr="006A3C7A">
        <w:t xml:space="preserve">, sin confundirla con la cualidad de </w:t>
      </w:r>
      <w:r w:rsidR="00510E8B" w:rsidRPr="006A3C7A">
        <w:t xml:space="preserve">la </w:t>
      </w:r>
      <w:r w:rsidRPr="0058179F">
        <w:rPr>
          <w:i/>
          <w:iCs/>
        </w:rPr>
        <w:t>dureza</w:t>
      </w:r>
      <w:r w:rsidR="00510E8B" w:rsidRPr="006A3C7A">
        <w:t>,</w:t>
      </w:r>
      <w:r w:rsidRPr="006A3C7A">
        <w:t xml:space="preserve"> inherente sólo al </w:t>
      </w:r>
      <w:r w:rsidRPr="006A3C7A">
        <w:rPr>
          <w:i/>
          <w:iCs/>
        </w:rPr>
        <w:t>elemento tierra</w:t>
      </w:r>
      <w:r w:rsidRPr="006A3C7A">
        <w:t xml:space="preserve">. Durante tal contemplación, el </w:t>
      </w:r>
      <w:r w:rsidRPr="0058179F">
        <w:t>elemento color y</w:t>
      </w:r>
      <w:r w:rsidRPr="006A3C7A">
        <w:t xml:space="preserve"> las ideas pictóricas </w:t>
      </w:r>
      <w:r w:rsidR="00560ED4" w:rsidRPr="006A3C7A">
        <w:t>tenderán a</w:t>
      </w:r>
      <w:r w:rsidRPr="006A3C7A">
        <w:t xml:space="preserve"> interponerse en el </w:t>
      </w:r>
      <w:r w:rsidR="00560ED4" w:rsidRPr="006A3C7A">
        <w:t>sendero</w:t>
      </w:r>
      <w:r w:rsidRPr="006A3C7A">
        <w:t>.</w:t>
      </w:r>
    </w:p>
    <w:p w14:paraId="0FE06F50" w14:textId="4A5F2F62" w:rsidR="008D3D54" w:rsidRPr="006A3C7A" w:rsidRDefault="00A5688D" w:rsidP="008D3D54">
      <w:r w:rsidRPr="006A3C7A">
        <w:t>Si el conocimiento determinante de los fenómenos (</w:t>
      </w:r>
      <w:r w:rsidRPr="006A3C7A">
        <w:rPr>
          <w:i/>
          <w:iCs/>
        </w:rPr>
        <w:t>dhamma</w:t>
      </w:r>
      <w:r w:rsidR="00F54189" w:rsidRPr="006A3C7A">
        <w:rPr>
          <w:i/>
          <w:iCs/>
        </w:rPr>
        <w:t>‒</w:t>
      </w:r>
      <w:proofErr w:type="spellStart"/>
      <w:r w:rsidRPr="006A3C7A">
        <w:rPr>
          <w:i/>
          <w:iCs/>
        </w:rPr>
        <w:t>vavatthāna</w:t>
      </w:r>
      <w:proofErr w:type="spellEnd"/>
      <w:r w:rsidR="00F54189" w:rsidRPr="006A3C7A">
        <w:rPr>
          <w:i/>
          <w:iCs/>
        </w:rPr>
        <w:t>‒</w:t>
      </w:r>
      <w:r w:rsidRPr="006A3C7A">
        <w:rPr>
          <w:i/>
          <w:iCs/>
        </w:rPr>
        <w:t>ñāṇa</w:t>
      </w:r>
      <w:r w:rsidRPr="006A3C7A">
        <w:t xml:space="preserve">) </w:t>
      </w:r>
      <w:r w:rsidR="0033244C">
        <w:t>se encontrase</w:t>
      </w:r>
      <w:r w:rsidRPr="006A3C7A">
        <w:t xml:space="preserve"> obstruido por el color y las ideas pictóricas, no será posible una comprensión clara del proceso de surgimiento y disolución (de los fenómenos mentales y físicos) en la siguiente etapa superior de contemplación. La </w:t>
      </w:r>
      <w:r w:rsidR="0033244C">
        <w:t>consumación</w:t>
      </w:r>
      <w:r w:rsidRPr="006A3C7A">
        <w:t xml:space="preserve"> de las tres características de la existencia, es decir, (1) la impermanencia (</w:t>
      </w:r>
      <w:r w:rsidRPr="006A3C7A">
        <w:rPr>
          <w:i/>
          <w:iCs/>
        </w:rPr>
        <w:t>anicca</w:t>
      </w:r>
      <w:r w:rsidRPr="006A3C7A">
        <w:t xml:space="preserve">), (2) </w:t>
      </w:r>
      <w:r w:rsidR="0033244C">
        <w:t>la insatisfactoriedad</w:t>
      </w:r>
      <w:r w:rsidRPr="006A3C7A">
        <w:t xml:space="preserve"> (</w:t>
      </w:r>
      <w:r w:rsidRPr="006A3C7A">
        <w:rPr>
          <w:i/>
          <w:iCs/>
        </w:rPr>
        <w:t>dukkha</w:t>
      </w:r>
      <w:r w:rsidRPr="006A3C7A">
        <w:t xml:space="preserve">) y (3) la impersonalidad y la condicionalidad </w:t>
      </w:r>
      <w:r w:rsidR="0013665D" w:rsidRPr="006A3C7A">
        <w:t xml:space="preserve">de la existencia </w:t>
      </w:r>
      <w:r w:rsidRPr="006A3C7A">
        <w:t>(</w:t>
      </w:r>
      <w:r w:rsidRPr="006A3C7A">
        <w:rPr>
          <w:i/>
          <w:iCs/>
        </w:rPr>
        <w:t>anattā</w:t>
      </w:r>
      <w:r w:rsidRPr="006A3C7A">
        <w:t xml:space="preserve">) en su sentido </w:t>
      </w:r>
      <w:r w:rsidR="007F034B">
        <w:t>último</w:t>
      </w:r>
      <w:r w:rsidRPr="006A3C7A">
        <w:t xml:space="preserve">, sólo </w:t>
      </w:r>
      <w:r w:rsidR="0079517D" w:rsidRPr="006A3C7A">
        <w:t xml:space="preserve">será </w:t>
      </w:r>
      <w:r w:rsidRPr="006A3C7A">
        <w:t xml:space="preserve">posible cuando </w:t>
      </w:r>
      <w:r w:rsidR="007F034B">
        <w:t>est</w:t>
      </w:r>
      <w:r w:rsidRPr="006A3C7A">
        <w:t>as realidades últimas (</w:t>
      </w:r>
      <w:proofErr w:type="spellStart"/>
      <w:r w:rsidRPr="006A3C7A">
        <w:rPr>
          <w:i/>
          <w:iCs/>
        </w:rPr>
        <w:t>paramattha</w:t>
      </w:r>
      <w:proofErr w:type="spellEnd"/>
      <w:r w:rsidR="00F54189" w:rsidRPr="006A3C7A">
        <w:rPr>
          <w:i/>
          <w:iCs/>
        </w:rPr>
        <w:t>‒</w:t>
      </w:r>
      <w:r w:rsidRPr="006A3C7A">
        <w:rPr>
          <w:i/>
          <w:iCs/>
        </w:rPr>
        <w:t>dhamma</w:t>
      </w:r>
      <w:r w:rsidRPr="006A3C7A">
        <w:t xml:space="preserve">) </w:t>
      </w:r>
      <w:r w:rsidR="0079517D" w:rsidRPr="006A3C7A">
        <w:t>sean</w:t>
      </w:r>
      <w:r w:rsidRPr="006A3C7A">
        <w:t xml:space="preserve"> </w:t>
      </w:r>
      <w:r w:rsidR="0079517D" w:rsidRPr="006A3C7A">
        <w:t>percibidas</w:t>
      </w:r>
      <w:r w:rsidRPr="006A3C7A">
        <w:t xml:space="preserve"> plenamente </w:t>
      </w:r>
      <w:r w:rsidR="0079517D" w:rsidRPr="006A3C7A">
        <w:t>por medio de</w:t>
      </w:r>
      <w:r w:rsidRPr="006A3C7A">
        <w:t xml:space="preserve"> una comprensión clara.</w:t>
      </w:r>
    </w:p>
    <w:p w14:paraId="18662315" w14:textId="6B6F2658" w:rsidR="00A5688D" w:rsidRPr="006A3C7A" w:rsidRDefault="00A5688D" w:rsidP="008B7494">
      <w:r w:rsidRPr="006A3C7A">
        <w:t xml:space="preserve">Al igual que en el caso del </w:t>
      </w:r>
      <w:r w:rsidRPr="006A3C7A">
        <w:rPr>
          <w:i/>
          <w:iCs/>
        </w:rPr>
        <w:t>elemento tierra</w:t>
      </w:r>
      <w:r w:rsidRPr="006A3C7A">
        <w:t>, una persona que entiend</w:t>
      </w:r>
      <w:r w:rsidR="007C4F6E" w:rsidRPr="006A3C7A">
        <w:t>a</w:t>
      </w:r>
      <w:r w:rsidRPr="006A3C7A">
        <w:t xml:space="preserve"> con clara comprensión que el </w:t>
      </w:r>
      <w:r w:rsidRPr="006A3C7A">
        <w:rPr>
          <w:i/>
          <w:iCs/>
        </w:rPr>
        <w:t>elemento agua</w:t>
      </w:r>
      <w:r w:rsidRPr="006A3C7A">
        <w:t xml:space="preserve"> es una </w:t>
      </w:r>
      <w:r w:rsidR="007F034B">
        <w:t>llana</w:t>
      </w:r>
      <w:r w:rsidRPr="006A3C7A">
        <w:t xml:space="preserve"> cualidad o característica de la </w:t>
      </w:r>
      <w:r w:rsidRPr="007F034B">
        <w:rPr>
          <w:i/>
          <w:iCs/>
        </w:rPr>
        <w:t>cohesión</w:t>
      </w:r>
      <w:r w:rsidRPr="006A3C7A">
        <w:t xml:space="preserve">, también comprenderá con clara comprensión que no </w:t>
      </w:r>
      <w:r w:rsidR="008B7EA0" w:rsidRPr="006A3C7A">
        <w:t>existe</w:t>
      </w:r>
      <w:r w:rsidRPr="006A3C7A">
        <w:t xml:space="preserve"> ni</w:t>
      </w:r>
      <w:r w:rsidR="003727AC" w:rsidRPr="006A3C7A">
        <w:t xml:space="preserve">ngún </w:t>
      </w:r>
      <w:r w:rsidRPr="006A3C7A">
        <w:t xml:space="preserve">núcleo ni sustancia alguna, ni siquiera en el Monte </w:t>
      </w:r>
      <w:r w:rsidRPr="006A3C7A">
        <w:rPr>
          <w:i/>
          <w:iCs/>
        </w:rPr>
        <w:t>Meru</w:t>
      </w:r>
      <w:r w:rsidRPr="006A3C7A">
        <w:t xml:space="preserve"> </w:t>
      </w:r>
      <w:r w:rsidR="008B7EA0" w:rsidRPr="006A3C7A">
        <w:t>o</w:t>
      </w:r>
      <w:r w:rsidRPr="006A3C7A">
        <w:t xml:space="preserve"> en la gran tierra, así como no </w:t>
      </w:r>
      <w:r w:rsidR="008B7EA0" w:rsidRPr="006A3C7A">
        <w:t xml:space="preserve">existe </w:t>
      </w:r>
      <w:r w:rsidRPr="006A3C7A">
        <w:t>ni</w:t>
      </w:r>
      <w:r w:rsidR="003727AC" w:rsidRPr="006A3C7A">
        <w:t>ngún</w:t>
      </w:r>
      <w:r w:rsidRPr="006A3C7A">
        <w:t xml:space="preserve"> núcleo ni sustancia en las imágenes de la lluvia</w:t>
      </w:r>
      <w:r w:rsidR="008B7EA0" w:rsidRPr="006A3C7A">
        <w:t>,</w:t>
      </w:r>
      <w:r w:rsidRPr="006A3C7A">
        <w:t xml:space="preserve"> las nubes, el </w:t>
      </w:r>
      <w:r w:rsidR="008F2232" w:rsidRPr="006A3C7A">
        <w:t>Sol</w:t>
      </w:r>
      <w:r w:rsidRPr="006A3C7A">
        <w:t xml:space="preserve">, la </w:t>
      </w:r>
      <w:r w:rsidR="008F2232" w:rsidRPr="006A3C7A">
        <w:t xml:space="preserve">Luna </w:t>
      </w:r>
      <w:r w:rsidRPr="006A3C7A">
        <w:t xml:space="preserve">o los árboles reflejados </w:t>
      </w:r>
      <w:r w:rsidR="007F034B">
        <w:t>sobre</w:t>
      </w:r>
      <w:r w:rsidRPr="006A3C7A">
        <w:t xml:space="preserve"> </w:t>
      </w:r>
      <w:r w:rsidR="007F034B">
        <w:t>un</w:t>
      </w:r>
      <w:r w:rsidRPr="006A3C7A">
        <w:t xml:space="preserve"> espejo o </w:t>
      </w:r>
      <w:r w:rsidR="007F034B">
        <w:t xml:space="preserve">sobre la </w:t>
      </w:r>
      <w:r w:rsidRPr="006A3C7A">
        <w:t xml:space="preserve">superficie de </w:t>
      </w:r>
      <w:r w:rsidR="008F2232" w:rsidRPr="006A3C7A">
        <w:t>un</w:t>
      </w:r>
      <w:r w:rsidRPr="006A3C7A">
        <w:t xml:space="preserve">as plácidas aguas. Cuando el </w:t>
      </w:r>
      <w:r w:rsidRPr="006A3C7A">
        <w:rPr>
          <w:i/>
          <w:iCs/>
        </w:rPr>
        <w:t>elemento agua</w:t>
      </w:r>
      <w:r w:rsidRPr="006A3C7A">
        <w:t xml:space="preserve"> en el Monte </w:t>
      </w:r>
      <w:r w:rsidRPr="006A3C7A">
        <w:rPr>
          <w:i/>
          <w:iCs/>
        </w:rPr>
        <w:t>Meru</w:t>
      </w:r>
      <w:r w:rsidRPr="006A3C7A">
        <w:t xml:space="preserve"> y la gran tierra se comprendan plenamente, </w:t>
      </w:r>
      <w:r w:rsidR="00EF7512" w:rsidRPr="006A3C7A">
        <w:t xml:space="preserve">resultará muy fácil </w:t>
      </w:r>
      <w:r w:rsidRPr="006A3C7A">
        <w:t xml:space="preserve">la </w:t>
      </w:r>
      <w:r w:rsidRPr="006A3C7A">
        <w:lastRenderedPageBreak/>
        <w:t xml:space="preserve">comprensión del mismo elemento con discernimiento </w:t>
      </w:r>
      <w:r w:rsidR="00EF7512" w:rsidRPr="006A3C7A">
        <w:t>con respecto a</w:t>
      </w:r>
      <w:r w:rsidRPr="006A3C7A">
        <w:t xml:space="preserve"> todos los seres terres</w:t>
      </w:r>
      <w:r w:rsidR="00D943C1">
        <w:t>tres</w:t>
      </w:r>
      <w:r w:rsidRPr="006A3C7A">
        <w:t xml:space="preserve"> y celestiales. Lo más importa</w:t>
      </w:r>
      <w:r w:rsidR="00D943C1">
        <w:t xml:space="preserve">nte de </w:t>
      </w:r>
      <w:r w:rsidR="007E4889" w:rsidRPr="006A3C7A">
        <w:t>consumar</w:t>
      </w:r>
      <w:r w:rsidRPr="006A3C7A">
        <w:t xml:space="preserve"> </w:t>
      </w:r>
      <w:r w:rsidR="00D943C1">
        <w:t>corresponderá a</w:t>
      </w:r>
      <w:r w:rsidRPr="006A3C7A">
        <w:t xml:space="preserve">l </w:t>
      </w:r>
      <w:r w:rsidRPr="006A3C7A">
        <w:rPr>
          <w:i/>
          <w:iCs/>
        </w:rPr>
        <w:t>elemento agua</w:t>
      </w:r>
      <w:r w:rsidRPr="006A3C7A">
        <w:t xml:space="preserve"> en su sentido último en todos los seres sintientes. </w:t>
      </w:r>
      <w:r w:rsidR="00565560" w:rsidRPr="006A3C7A">
        <w:t>En nuestra explicación i</w:t>
      </w:r>
      <w:r w:rsidRPr="006A3C7A">
        <w:t>ntrodu</w:t>
      </w:r>
      <w:r w:rsidR="00565560" w:rsidRPr="006A3C7A">
        <w:t>j</w:t>
      </w:r>
      <w:r w:rsidRPr="006A3C7A">
        <w:t xml:space="preserve">imos objetos tan </w:t>
      </w:r>
      <w:r w:rsidR="007E4889" w:rsidRPr="006A3C7A">
        <w:t>grandes</w:t>
      </w:r>
      <w:r w:rsidRPr="006A3C7A">
        <w:t xml:space="preserve"> como el Monte </w:t>
      </w:r>
      <w:r w:rsidRPr="006A3C7A">
        <w:rPr>
          <w:i/>
          <w:iCs/>
        </w:rPr>
        <w:t>Meru</w:t>
      </w:r>
      <w:r w:rsidRPr="006A3C7A">
        <w:t xml:space="preserve"> y la gran tierra con el fin de allanar el </w:t>
      </w:r>
      <w:r w:rsidR="007E4889" w:rsidRPr="006A3C7A">
        <w:t>sendero</w:t>
      </w:r>
      <w:r w:rsidRPr="006A3C7A">
        <w:t xml:space="preserve"> para </w:t>
      </w:r>
      <w:r w:rsidR="007E4889" w:rsidRPr="006A3C7A">
        <w:t>el entendimiento</w:t>
      </w:r>
      <w:r w:rsidRPr="006A3C7A">
        <w:t xml:space="preserve"> </w:t>
      </w:r>
      <w:r w:rsidR="007E4889" w:rsidRPr="006A3C7A">
        <w:t>d</w:t>
      </w:r>
      <w:r w:rsidRPr="006A3C7A">
        <w:t xml:space="preserve">el </w:t>
      </w:r>
      <w:r w:rsidRPr="006A3C7A">
        <w:rPr>
          <w:i/>
          <w:iCs/>
        </w:rPr>
        <w:t>elemento agua</w:t>
      </w:r>
      <w:r w:rsidRPr="006A3C7A">
        <w:t xml:space="preserve"> </w:t>
      </w:r>
      <w:r w:rsidR="00565560" w:rsidRPr="006A3C7A">
        <w:t>de forma fácil,</w:t>
      </w:r>
      <w:r w:rsidR="007E4889" w:rsidRPr="006A3C7A">
        <w:t xml:space="preserve"> </w:t>
      </w:r>
      <w:r w:rsidRPr="006A3C7A">
        <w:t xml:space="preserve">como una </w:t>
      </w:r>
      <w:r w:rsidR="00D943C1">
        <w:t>llana</w:t>
      </w:r>
      <w:r w:rsidRPr="006A3C7A">
        <w:t xml:space="preserve"> cualidad de </w:t>
      </w:r>
      <w:r w:rsidR="007E4889" w:rsidRPr="006A3C7A">
        <w:t xml:space="preserve">la </w:t>
      </w:r>
      <w:r w:rsidRPr="006A3C7A">
        <w:t xml:space="preserve">cohesión en la </w:t>
      </w:r>
      <w:r w:rsidR="007E4889" w:rsidRPr="006A3C7A">
        <w:t>con</w:t>
      </w:r>
      <w:r w:rsidRPr="006A3C7A">
        <w:t xml:space="preserve">formación de los seres vivos. Uno debe </w:t>
      </w:r>
      <w:r w:rsidR="003D211E" w:rsidRPr="006A3C7A">
        <w:t>percibir</w:t>
      </w:r>
      <w:r w:rsidRPr="006A3C7A">
        <w:t xml:space="preserve"> primero este elemento con respecto a su propia </w:t>
      </w:r>
      <w:r w:rsidR="003D211E" w:rsidRPr="006A3C7A">
        <w:t xml:space="preserve">estructura </w:t>
      </w:r>
      <w:r w:rsidRPr="006A3C7A">
        <w:t>persona</w:t>
      </w:r>
      <w:r w:rsidR="003D211E" w:rsidRPr="006A3C7A">
        <w:t>l</w:t>
      </w:r>
      <w:r w:rsidRPr="006A3C7A">
        <w:t xml:space="preserve">, desde la parte superior de la cabeza hasta las plantas de los pies, luego solo </w:t>
      </w:r>
      <w:r w:rsidR="003D211E" w:rsidRPr="006A3C7A">
        <w:t xml:space="preserve">quedará </w:t>
      </w:r>
      <w:r w:rsidRPr="006A3C7A">
        <w:t xml:space="preserve">contemplar el </w:t>
      </w:r>
      <w:r w:rsidRPr="006A3C7A">
        <w:rPr>
          <w:i/>
          <w:iCs/>
        </w:rPr>
        <w:t xml:space="preserve">elemento agua </w:t>
      </w:r>
      <w:r w:rsidRPr="006A3C7A">
        <w:t>con respecto a otros seres.</w:t>
      </w:r>
    </w:p>
    <w:p w14:paraId="215CA22A" w14:textId="532086BF" w:rsidR="00A5688D" w:rsidRPr="006A3C7A" w:rsidRDefault="00CB2656" w:rsidP="008B7494">
      <w:r w:rsidRPr="006A3C7A">
        <w:t xml:space="preserve">Con esto </w:t>
      </w:r>
      <w:r w:rsidR="007C4F6E" w:rsidRPr="006A3C7A">
        <w:t xml:space="preserve">se </w:t>
      </w:r>
      <w:r w:rsidRPr="006A3C7A">
        <w:t>concluye est</w:t>
      </w:r>
      <w:r w:rsidR="00A5688D" w:rsidRPr="006A3C7A">
        <w:t xml:space="preserve">a breve exposición </w:t>
      </w:r>
      <w:r w:rsidRPr="006A3C7A">
        <w:t xml:space="preserve">sobre </w:t>
      </w:r>
      <w:r w:rsidR="00A5688D" w:rsidRPr="006A3C7A">
        <w:t xml:space="preserve">el método de contemplación del </w:t>
      </w:r>
      <w:r w:rsidR="00A5688D" w:rsidRPr="006A3C7A">
        <w:rPr>
          <w:i/>
          <w:iCs/>
        </w:rPr>
        <w:t>elemento agua</w:t>
      </w:r>
      <w:r w:rsidR="00A5688D" w:rsidRPr="006A3C7A">
        <w:t xml:space="preserve">, </w:t>
      </w:r>
      <w:r w:rsidRPr="006A3C7A">
        <w:t>denominado</w:t>
      </w:r>
      <w:r w:rsidR="00A5688D" w:rsidRPr="006A3C7A">
        <w:t xml:space="preserve"> </w:t>
      </w:r>
      <w:proofErr w:type="spellStart"/>
      <w:r w:rsidR="00A5688D" w:rsidRPr="006A3C7A">
        <w:rPr>
          <w:i/>
          <w:iCs/>
        </w:rPr>
        <w:t>āpo</w:t>
      </w:r>
      <w:r w:rsidR="00F54189" w:rsidRPr="006A3C7A">
        <w:t>‒</w:t>
      </w:r>
      <w:r w:rsidR="00A5688D" w:rsidRPr="006A3C7A">
        <w:rPr>
          <w:i/>
          <w:iCs/>
        </w:rPr>
        <w:t>dhātu</w:t>
      </w:r>
      <w:proofErr w:type="spellEnd"/>
      <w:r w:rsidR="00A5688D" w:rsidRPr="006A3C7A">
        <w:t xml:space="preserve">, </w:t>
      </w:r>
      <w:r w:rsidRPr="006A3C7A">
        <w:t xml:space="preserve">el cual </w:t>
      </w:r>
      <w:r w:rsidR="00812A55" w:rsidRPr="006A3C7A">
        <w:t>permitirá</w:t>
      </w:r>
      <w:r w:rsidR="00A5688D" w:rsidRPr="006A3C7A">
        <w:t xml:space="preserve"> conduc</w:t>
      </w:r>
      <w:r w:rsidRPr="006A3C7A">
        <w:t>ir a uno hacia</w:t>
      </w:r>
      <w:r w:rsidR="00A5688D" w:rsidRPr="006A3C7A">
        <w:t xml:space="preserve"> </w:t>
      </w:r>
      <w:r w:rsidRPr="006A3C7A">
        <w:t>un</w:t>
      </w:r>
      <w:r w:rsidR="00A5688D" w:rsidRPr="006A3C7A">
        <w:t>a visión penetrante.</w:t>
      </w:r>
    </w:p>
    <w:p w14:paraId="2665C5D0" w14:textId="77777777" w:rsidR="00CB2656" w:rsidRPr="006A3C7A" w:rsidRDefault="00CB2656" w:rsidP="00D6573D">
      <w:pPr>
        <w:pStyle w:val="Ttulo5"/>
      </w:pPr>
      <w:r w:rsidRPr="006A3C7A">
        <w:t xml:space="preserve">Comprendiendo el </w:t>
      </w:r>
      <w:r w:rsidRPr="00681838">
        <w:rPr>
          <w:i/>
          <w:iCs/>
        </w:rPr>
        <w:t>Elemento Fuego</w:t>
      </w:r>
    </w:p>
    <w:p w14:paraId="1C11DFD7" w14:textId="3C8F7477" w:rsidR="00FC1565" w:rsidRPr="006A3C7A" w:rsidRDefault="00FC1565" w:rsidP="00CC0D58">
      <w:r w:rsidRPr="006A3C7A">
        <w:t>La cualidad de</w:t>
      </w:r>
      <w:r w:rsidR="00772FE0">
        <w:t>l</w:t>
      </w:r>
      <w:r w:rsidRPr="006A3C7A">
        <w:t xml:space="preserve"> </w:t>
      </w:r>
      <w:r w:rsidRPr="00772FE0">
        <w:rPr>
          <w:i/>
          <w:iCs/>
        </w:rPr>
        <w:t>calor</w:t>
      </w:r>
      <w:r w:rsidRPr="006A3C7A">
        <w:t xml:space="preserve"> o </w:t>
      </w:r>
      <w:r w:rsidR="00772FE0">
        <w:t xml:space="preserve">de </w:t>
      </w:r>
      <w:r w:rsidRPr="006A3C7A">
        <w:t xml:space="preserve">la </w:t>
      </w:r>
      <w:r w:rsidRPr="00772FE0">
        <w:rPr>
          <w:i/>
          <w:iCs/>
        </w:rPr>
        <w:t>temperatura</w:t>
      </w:r>
      <w:r w:rsidRPr="006A3C7A">
        <w:t xml:space="preserve"> </w:t>
      </w:r>
      <w:r w:rsidR="007F24E0" w:rsidRPr="006A3C7A">
        <w:t>corresponderá a</w:t>
      </w:r>
      <w:r w:rsidRPr="006A3C7A">
        <w:t xml:space="preserve"> aquella que proporcion</w:t>
      </w:r>
      <w:r w:rsidR="007F24E0" w:rsidRPr="006A3C7A">
        <w:t>e</w:t>
      </w:r>
      <w:r w:rsidRPr="006A3C7A">
        <w:t xml:space="preserve"> calor de incubación para promover el crecimiento, la energía y la fuerza de los otros tres grandes </w:t>
      </w:r>
      <w:r w:rsidRPr="006A3C7A">
        <w:rPr>
          <w:i/>
          <w:iCs/>
        </w:rPr>
        <w:t>elementos primarios</w:t>
      </w:r>
      <w:r w:rsidRPr="006A3C7A">
        <w:t xml:space="preserve"> con los que coexist</w:t>
      </w:r>
      <w:r w:rsidR="007F24E0" w:rsidRPr="006A3C7A">
        <w:t>irá</w:t>
      </w:r>
      <w:r w:rsidRPr="006A3C7A">
        <w:t xml:space="preserve"> en </w:t>
      </w:r>
      <w:r w:rsidR="00772FE0">
        <w:t>un</w:t>
      </w:r>
      <w:r w:rsidRPr="006A3C7A">
        <w:t>a misma unidad material (</w:t>
      </w:r>
      <w:proofErr w:type="spellStart"/>
      <w:r w:rsidRPr="006A3C7A">
        <w:rPr>
          <w:i/>
          <w:iCs/>
        </w:rPr>
        <w:t>kalāpa</w:t>
      </w:r>
      <w:proofErr w:type="spellEnd"/>
      <w:r w:rsidRPr="006A3C7A">
        <w:t>). La energía gemela</w:t>
      </w:r>
      <w:r w:rsidR="005A6990" w:rsidRPr="006A3C7A">
        <w:t>,</w:t>
      </w:r>
      <w:r w:rsidRPr="006A3C7A">
        <w:t xml:space="preserve"> de </w:t>
      </w:r>
      <w:r w:rsidRPr="00772FE0">
        <w:rPr>
          <w:i/>
          <w:iCs/>
        </w:rPr>
        <w:t>calor</w:t>
      </w:r>
      <w:r w:rsidRPr="006A3C7A">
        <w:t xml:space="preserve"> y </w:t>
      </w:r>
      <w:r w:rsidRPr="00772FE0">
        <w:rPr>
          <w:i/>
          <w:iCs/>
        </w:rPr>
        <w:t>frío</w:t>
      </w:r>
      <w:r w:rsidR="005A6990" w:rsidRPr="006A3C7A">
        <w:t>,</w:t>
      </w:r>
      <w:r w:rsidRPr="006A3C7A">
        <w:t xml:space="preserve"> </w:t>
      </w:r>
      <w:r w:rsidR="00DB3FF0" w:rsidRPr="006A3C7A">
        <w:t>poseen</w:t>
      </w:r>
      <w:r w:rsidRPr="006A3C7A">
        <w:t xml:space="preserve"> en cada una el calor incubador que </w:t>
      </w:r>
      <w:r w:rsidR="00DB3FF0" w:rsidRPr="006A3C7A">
        <w:t>promov</w:t>
      </w:r>
      <w:r w:rsidR="005A6990" w:rsidRPr="006A3C7A">
        <w:t>e</w:t>
      </w:r>
      <w:r w:rsidR="00DB3FF0" w:rsidRPr="006A3C7A">
        <w:t>rá</w:t>
      </w:r>
      <w:r w:rsidRPr="006A3C7A">
        <w:t xml:space="preserve"> el crecimiento, la energía y la fuerza de los otros grandes </w:t>
      </w:r>
      <w:r w:rsidRPr="006A3C7A">
        <w:rPr>
          <w:i/>
          <w:iCs/>
        </w:rPr>
        <w:t>elementos primarios</w:t>
      </w:r>
      <w:r w:rsidRPr="006A3C7A">
        <w:t xml:space="preserve"> con los que coexist</w:t>
      </w:r>
      <w:r w:rsidR="00DB3FF0" w:rsidRPr="006A3C7A">
        <w:t>irá</w:t>
      </w:r>
      <w:r w:rsidRPr="006A3C7A">
        <w:t xml:space="preserve"> en la misma unidad material. En el caso de los huevos puestos por una gallina colocada</w:t>
      </w:r>
      <w:r w:rsidR="00BB01EC" w:rsidRPr="006A3C7A">
        <w:t>s</w:t>
      </w:r>
      <w:r w:rsidRPr="006A3C7A">
        <w:t xml:space="preserve"> en un nido, </w:t>
      </w:r>
      <w:r w:rsidR="00243B29" w:rsidRPr="006A3C7A">
        <w:t>podrán</w:t>
      </w:r>
      <w:r w:rsidRPr="006A3C7A">
        <w:t xml:space="preserve"> crecer en fuerza y energía en etapas graduales y eclosionar en pollos </w:t>
      </w:r>
      <w:r w:rsidR="003D7382">
        <w:t xml:space="preserve">si </w:t>
      </w:r>
      <w:r w:rsidRPr="006A3C7A">
        <w:t>solo si la madre</w:t>
      </w:r>
      <w:r w:rsidR="00F54189" w:rsidRPr="006A3C7A">
        <w:t>‒</w:t>
      </w:r>
      <w:r w:rsidRPr="006A3C7A">
        <w:t xml:space="preserve">gallina se </w:t>
      </w:r>
      <w:r w:rsidR="00243B29" w:rsidRPr="006A3C7A">
        <w:t>sentase</w:t>
      </w:r>
      <w:r w:rsidRPr="006A3C7A">
        <w:t xml:space="preserve"> constantemente y les impart</w:t>
      </w:r>
      <w:r w:rsidR="00243B29" w:rsidRPr="006A3C7A">
        <w:t>iese</w:t>
      </w:r>
      <w:r w:rsidRPr="006A3C7A">
        <w:t xml:space="preserve"> su calor corporal. Si la </w:t>
      </w:r>
      <w:r w:rsidR="00243B29" w:rsidRPr="006A3C7A">
        <w:t>madre</w:t>
      </w:r>
      <w:r w:rsidR="00F54189" w:rsidRPr="006A3C7A">
        <w:t>‒</w:t>
      </w:r>
      <w:r w:rsidR="00243B29" w:rsidRPr="006A3C7A">
        <w:t xml:space="preserve">gallina </w:t>
      </w:r>
      <w:r w:rsidRPr="006A3C7A">
        <w:t>no se senta</w:t>
      </w:r>
      <w:r w:rsidR="00243B29" w:rsidRPr="006A3C7A">
        <w:t>se</w:t>
      </w:r>
      <w:r w:rsidRPr="006A3C7A">
        <w:t xml:space="preserve"> para impartir su calor corporal, tales huevos no podrán convertirse en pollos. </w:t>
      </w:r>
      <w:r w:rsidR="00243B29" w:rsidRPr="006A3C7A">
        <w:t>Por el contrario</w:t>
      </w:r>
      <w:r w:rsidRPr="006A3C7A">
        <w:t xml:space="preserve">, </w:t>
      </w:r>
      <w:r w:rsidR="00243B29" w:rsidRPr="006A3C7A">
        <w:t xml:space="preserve">dichos </w:t>
      </w:r>
      <w:r w:rsidRPr="006A3C7A">
        <w:t>huevos se pudrirán tan pronto como se agote el calor corporal recibido durante el período de incubación en el útero de la madre.</w:t>
      </w:r>
    </w:p>
    <w:p w14:paraId="3CF19DEC" w14:textId="15BC5CE9" w:rsidR="00FC1565" w:rsidRPr="006A3C7A" w:rsidRDefault="00FC1565" w:rsidP="003E3966">
      <w:r w:rsidRPr="006A3C7A">
        <w:t xml:space="preserve">En este símil, el </w:t>
      </w:r>
      <w:r w:rsidRPr="006A3C7A">
        <w:rPr>
          <w:i/>
          <w:iCs/>
        </w:rPr>
        <w:t>elemento fuego</w:t>
      </w:r>
      <w:r w:rsidRPr="006A3C7A">
        <w:t xml:space="preserve"> se asemeja</w:t>
      </w:r>
      <w:r w:rsidR="00BB01EC" w:rsidRPr="006A3C7A">
        <w:t>rá</w:t>
      </w:r>
      <w:r w:rsidRPr="006A3C7A">
        <w:t xml:space="preserve"> a la </w:t>
      </w:r>
      <w:r w:rsidR="00243B29" w:rsidRPr="006A3C7A">
        <w:t>madre</w:t>
      </w:r>
      <w:r w:rsidR="00F54189" w:rsidRPr="006A3C7A">
        <w:t>‒</w:t>
      </w:r>
      <w:r w:rsidR="00243B29" w:rsidRPr="006A3C7A">
        <w:t xml:space="preserve">gallina </w:t>
      </w:r>
      <w:r w:rsidRPr="006A3C7A">
        <w:t>y</w:t>
      </w:r>
      <w:r w:rsidR="00243B29" w:rsidRPr="006A3C7A">
        <w:t xml:space="preserve"> </w:t>
      </w:r>
      <w:r w:rsidRPr="006A3C7A">
        <w:t xml:space="preserve">los otros tres elementos coexistentes de </w:t>
      </w:r>
      <w:r w:rsidR="00243B29" w:rsidRPr="006A3C7A">
        <w:t xml:space="preserve">la </w:t>
      </w:r>
      <w:r w:rsidRPr="006A3C7A">
        <w:rPr>
          <w:i/>
          <w:iCs/>
        </w:rPr>
        <w:t>tierra</w:t>
      </w:r>
      <w:r w:rsidRPr="006A3C7A">
        <w:t xml:space="preserve">, </w:t>
      </w:r>
      <w:r w:rsidR="00243B29" w:rsidRPr="006A3C7A">
        <w:t xml:space="preserve">el </w:t>
      </w:r>
      <w:r w:rsidRPr="006A3C7A">
        <w:rPr>
          <w:i/>
          <w:iCs/>
        </w:rPr>
        <w:t>viento</w:t>
      </w:r>
      <w:r w:rsidRPr="006A3C7A">
        <w:t xml:space="preserve"> y </w:t>
      </w:r>
      <w:r w:rsidR="00563EA5" w:rsidRPr="006A3C7A">
        <w:t xml:space="preserve">el </w:t>
      </w:r>
      <w:r w:rsidRPr="006A3C7A">
        <w:rPr>
          <w:i/>
          <w:iCs/>
        </w:rPr>
        <w:t>agua</w:t>
      </w:r>
      <w:r w:rsidRPr="006A3C7A">
        <w:t xml:space="preserve"> se asemeja</w:t>
      </w:r>
      <w:r w:rsidR="00563EA5" w:rsidRPr="006A3C7A">
        <w:t>rá</w:t>
      </w:r>
      <w:r w:rsidRPr="006A3C7A">
        <w:t xml:space="preserve">n a la yema de un huevo. Sólo en combinación con el </w:t>
      </w:r>
      <w:r w:rsidRPr="006A3C7A">
        <w:rPr>
          <w:i/>
          <w:iCs/>
        </w:rPr>
        <w:t>elemento fuego</w:t>
      </w:r>
      <w:r w:rsidRPr="006A3C7A">
        <w:t xml:space="preserve"> la </w:t>
      </w:r>
      <w:r w:rsidRPr="006E22F7">
        <w:rPr>
          <w:i/>
          <w:iCs/>
        </w:rPr>
        <w:t>dureza</w:t>
      </w:r>
      <w:r w:rsidRPr="006A3C7A">
        <w:t xml:space="preserve"> (</w:t>
      </w:r>
      <w:r w:rsidRPr="006A3C7A">
        <w:rPr>
          <w:i/>
          <w:iCs/>
        </w:rPr>
        <w:t>elemento tierra</w:t>
      </w:r>
      <w:r w:rsidRPr="006A3C7A">
        <w:t xml:space="preserve">) </w:t>
      </w:r>
      <w:r w:rsidR="00563EA5" w:rsidRPr="006A3C7A">
        <w:t xml:space="preserve">podrá </w:t>
      </w:r>
      <w:r w:rsidRPr="006A3C7A">
        <w:t xml:space="preserve">llegar a existir efectivamente; </w:t>
      </w:r>
      <w:r w:rsidR="00E26CB8" w:rsidRPr="006A3C7A">
        <w:t>s</w:t>
      </w:r>
      <w:r w:rsidRPr="006A3C7A">
        <w:t xml:space="preserve">ólo en combinación con el </w:t>
      </w:r>
      <w:r w:rsidRPr="006A3C7A">
        <w:rPr>
          <w:i/>
          <w:iCs/>
        </w:rPr>
        <w:t>elemento fuego</w:t>
      </w:r>
      <w:r w:rsidRPr="006A3C7A">
        <w:t xml:space="preserve"> la </w:t>
      </w:r>
      <w:r w:rsidRPr="006E22F7">
        <w:rPr>
          <w:i/>
          <w:iCs/>
        </w:rPr>
        <w:t>cohesión</w:t>
      </w:r>
      <w:r w:rsidRPr="006A3C7A">
        <w:t xml:space="preserve"> (</w:t>
      </w:r>
      <w:r w:rsidRPr="006A3C7A">
        <w:rPr>
          <w:i/>
          <w:iCs/>
        </w:rPr>
        <w:t>elemento agu</w:t>
      </w:r>
      <w:r w:rsidRPr="006A3C7A">
        <w:t xml:space="preserve">a) </w:t>
      </w:r>
      <w:r w:rsidR="00E26CB8" w:rsidRPr="006A3C7A">
        <w:t xml:space="preserve">podrá </w:t>
      </w:r>
      <w:r w:rsidRPr="006A3C7A">
        <w:t xml:space="preserve">llegar a existir efectivamente; </w:t>
      </w:r>
      <w:r w:rsidR="00E26CB8" w:rsidRPr="006A3C7A">
        <w:t>y</w:t>
      </w:r>
      <w:r w:rsidRPr="006A3C7A">
        <w:t xml:space="preserve"> sólo en combinación con el </w:t>
      </w:r>
      <w:r w:rsidRPr="006A3C7A">
        <w:rPr>
          <w:i/>
          <w:iCs/>
        </w:rPr>
        <w:t>elemento fuego</w:t>
      </w:r>
      <w:r w:rsidRPr="006A3C7A">
        <w:t xml:space="preserve">, la </w:t>
      </w:r>
      <w:r w:rsidRPr="006E22F7">
        <w:rPr>
          <w:i/>
          <w:iCs/>
        </w:rPr>
        <w:t>vibración</w:t>
      </w:r>
      <w:r w:rsidRPr="006A3C7A">
        <w:t xml:space="preserve"> (</w:t>
      </w:r>
      <w:r w:rsidRPr="006A3C7A">
        <w:rPr>
          <w:i/>
          <w:iCs/>
        </w:rPr>
        <w:t>elemento vien</w:t>
      </w:r>
      <w:r w:rsidRPr="006A3C7A">
        <w:t xml:space="preserve">to) </w:t>
      </w:r>
      <w:r w:rsidR="00E26CB8" w:rsidRPr="006A3C7A">
        <w:t xml:space="preserve">podrá </w:t>
      </w:r>
      <w:r w:rsidRPr="006A3C7A">
        <w:t xml:space="preserve">llegar a existir efectivamente. </w:t>
      </w:r>
      <w:r w:rsidR="00C60BFA" w:rsidRPr="006A3C7A">
        <w:t>Éstos n</w:t>
      </w:r>
      <w:r w:rsidRPr="006A3C7A">
        <w:t xml:space="preserve">o </w:t>
      </w:r>
      <w:r w:rsidR="00C60BFA" w:rsidRPr="006A3C7A">
        <w:t xml:space="preserve">podrán </w:t>
      </w:r>
      <w:r w:rsidRPr="006A3C7A">
        <w:t xml:space="preserve">existir efectivamente sin el </w:t>
      </w:r>
      <w:r w:rsidRPr="006A3C7A">
        <w:rPr>
          <w:i/>
          <w:iCs/>
        </w:rPr>
        <w:t>elemento fuego</w:t>
      </w:r>
      <w:r w:rsidRPr="006A3C7A">
        <w:t>.</w:t>
      </w:r>
    </w:p>
    <w:p w14:paraId="1C44496B" w14:textId="3A1A2F1F" w:rsidR="00FC1565" w:rsidRPr="006A3C7A" w:rsidRDefault="00FC1565" w:rsidP="003E3966">
      <w:r w:rsidRPr="006A3C7A">
        <w:t xml:space="preserve">El agua </w:t>
      </w:r>
      <w:r w:rsidR="00C60BFA" w:rsidRPr="006A3C7A">
        <w:t>d</w:t>
      </w:r>
      <w:r w:rsidRPr="006A3C7A">
        <w:t xml:space="preserve">el gran océano, </w:t>
      </w:r>
      <w:r w:rsidR="00C60BFA" w:rsidRPr="006A3C7A">
        <w:t>de</w:t>
      </w:r>
      <w:r w:rsidRPr="006A3C7A">
        <w:t xml:space="preserve"> los mares, </w:t>
      </w:r>
      <w:r w:rsidR="00D64F29" w:rsidRPr="006A3C7A">
        <w:t>d</w:t>
      </w:r>
      <w:r w:rsidRPr="006A3C7A">
        <w:t>el agua que sostiene esta gran tierra</w:t>
      </w:r>
      <w:r w:rsidR="00D64F29" w:rsidRPr="006A3C7A">
        <w:t>,</w:t>
      </w:r>
      <w:r w:rsidRPr="006A3C7A">
        <w:t xml:space="preserve"> dependen del </w:t>
      </w:r>
      <w:r w:rsidRPr="006A3C7A">
        <w:rPr>
          <w:i/>
          <w:iCs/>
        </w:rPr>
        <w:t>elemento fuego</w:t>
      </w:r>
      <w:r w:rsidRPr="006A3C7A">
        <w:t xml:space="preserve"> (</w:t>
      </w:r>
      <w:r w:rsidR="00D64F29" w:rsidRPr="006A3C7A">
        <w:t>temperatura</w:t>
      </w:r>
      <w:r w:rsidRPr="006A3C7A">
        <w:t xml:space="preserve">). </w:t>
      </w:r>
      <w:r w:rsidR="004D4BB6" w:rsidRPr="006A3C7A">
        <w:t xml:space="preserve">Éstos tendrán </w:t>
      </w:r>
      <w:r w:rsidRPr="006A3C7A">
        <w:t>que continuar su existencia sometid</w:t>
      </w:r>
      <w:r w:rsidR="004D4BB6" w:rsidRPr="006A3C7A">
        <w:t>os</w:t>
      </w:r>
      <w:r w:rsidRPr="006A3C7A">
        <w:t xml:space="preserve"> a su </w:t>
      </w:r>
      <w:r w:rsidR="004D4BB6" w:rsidRPr="006A3C7A">
        <w:t xml:space="preserve">propio </w:t>
      </w:r>
      <w:r w:rsidRPr="006A3C7A">
        <w:t xml:space="preserve">control. El Monte </w:t>
      </w:r>
      <w:r w:rsidRPr="006A3C7A">
        <w:rPr>
          <w:i/>
          <w:iCs/>
        </w:rPr>
        <w:t>Meru</w:t>
      </w:r>
      <w:r w:rsidRPr="006A3C7A">
        <w:t>, la Montaña del Universo y la gran tierra también depende</w:t>
      </w:r>
      <w:r w:rsidR="00461B91">
        <w:t>rá</w:t>
      </w:r>
      <w:r w:rsidRPr="006A3C7A">
        <w:t xml:space="preserve">n del </w:t>
      </w:r>
      <w:r w:rsidRPr="006A3C7A">
        <w:rPr>
          <w:i/>
          <w:iCs/>
        </w:rPr>
        <w:t>elemento fuego</w:t>
      </w:r>
      <w:r w:rsidRPr="006A3C7A">
        <w:t xml:space="preserve"> (</w:t>
      </w:r>
      <w:r w:rsidR="004D4BB6" w:rsidRPr="006A3C7A">
        <w:t>temperatura</w:t>
      </w:r>
      <w:r w:rsidRPr="006A3C7A">
        <w:t xml:space="preserve">). Al contemplar solamente el </w:t>
      </w:r>
      <w:r w:rsidRPr="006A3C7A">
        <w:rPr>
          <w:i/>
          <w:iCs/>
        </w:rPr>
        <w:t>elemento fuego</w:t>
      </w:r>
      <w:r w:rsidRPr="006A3C7A">
        <w:t>, sin mezclarlo con otros elementos, uno debe</w:t>
      </w:r>
      <w:r w:rsidR="004D4BB6" w:rsidRPr="006A3C7A">
        <w:t>rá</w:t>
      </w:r>
      <w:r w:rsidRPr="006A3C7A">
        <w:t xml:space="preserve"> contemplar solo la cualidad de</w:t>
      </w:r>
      <w:r w:rsidR="00426FE2">
        <w:t xml:space="preserve">l </w:t>
      </w:r>
      <w:r w:rsidR="00426FE2">
        <w:rPr>
          <w:i/>
          <w:iCs/>
        </w:rPr>
        <w:t>frío</w:t>
      </w:r>
      <w:r w:rsidRPr="006A3C7A">
        <w:t xml:space="preserve"> en los objetos fríos y solo la cualidad del </w:t>
      </w:r>
      <w:r w:rsidRPr="00426FE2">
        <w:rPr>
          <w:i/>
          <w:iCs/>
        </w:rPr>
        <w:t>calor</w:t>
      </w:r>
      <w:r w:rsidRPr="006A3C7A">
        <w:t xml:space="preserve"> en los objetos calientes. No se debe permitir que idea</w:t>
      </w:r>
      <w:r w:rsidR="004D4BB6" w:rsidRPr="006A3C7A">
        <w:t>s</w:t>
      </w:r>
      <w:r w:rsidRPr="006A3C7A">
        <w:t xml:space="preserve"> </w:t>
      </w:r>
      <w:r w:rsidR="004D4BB6" w:rsidRPr="006A3C7A">
        <w:t xml:space="preserve">sobre </w:t>
      </w:r>
      <w:r w:rsidRPr="006A3C7A">
        <w:t xml:space="preserve">formas, </w:t>
      </w:r>
      <w:r w:rsidR="004D4BB6" w:rsidRPr="006A3C7A">
        <w:t>figuras</w:t>
      </w:r>
      <w:r w:rsidRPr="006A3C7A">
        <w:t xml:space="preserve"> o </w:t>
      </w:r>
      <w:r w:rsidR="0099354E" w:rsidRPr="006A3C7A">
        <w:t>grandes sólidos</w:t>
      </w:r>
      <w:r w:rsidRPr="006A3C7A">
        <w:t xml:space="preserve"> (ideas pictóricas) intervenga</w:t>
      </w:r>
      <w:r w:rsidR="0099354E" w:rsidRPr="006A3C7A">
        <w:t>n</w:t>
      </w:r>
      <w:r w:rsidRPr="006A3C7A">
        <w:t xml:space="preserve"> y nos </w:t>
      </w:r>
      <w:r w:rsidR="0099354E" w:rsidRPr="006A3C7A">
        <w:t>conduzcan</w:t>
      </w:r>
      <w:r w:rsidRPr="006A3C7A">
        <w:t xml:space="preserve"> por </w:t>
      </w:r>
      <w:r w:rsidR="0099354E" w:rsidRPr="006A3C7A">
        <w:t>un sendero</w:t>
      </w:r>
      <w:r w:rsidR="00426FE2">
        <w:t xml:space="preserve"> incorrecto</w:t>
      </w:r>
      <w:r w:rsidRPr="006A3C7A">
        <w:t xml:space="preserve">. El hecho de que el </w:t>
      </w:r>
      <w:r w:rsidRPr="006A3C7A">
        <w:rPr>
          <w:i/>
          <w:iCs/>
        </w:rPr>
        <w:t>elemento fuego</w:t>
      </w:r>
      <w:r w:rsidRPr="006A3C7A">
        <w:t xml:space="preserve"> en su sentido último esté desprovisto de un núcleo, esencia o sustancia del tamaño </w:t>
      </w:r>
      <w:r w:rsidR="0099354E" w:rsidRPr="006A3C7A">
        <w:t xml:space="preserve">siquiera </w:t>
      </w:r>
      <w:r w:rsidRPr="006A3C7A">
        <w:t xml:space="preserve">de un átomo es bastante obvio. Por esta razón, cuando el </w:t>
      </w:r>
      <w:r w:rsidRPr="006A3C7A">
        <w:rPr>
          <w:i/>
          <w:iCs/>
        </w:rPr>
        <w:t>elemento fuego</w:t>
      </w:r>
      <w:r w:rsidRPr="006A3C7A">
        <w:t xml:space="preserve"> </w:t>
      </w:r>
      <w:r w:rsidR="0099354E" w:rsidRPr="006A3C7A">
        <w:t>sea</w:t>
      </w:r>
      <w:r w:rsidRPr="006A3C7A">
        <w:t xml:space="preserve"> comprendido con pureza de entendimiento y claridad </w:t>
      </w:r>
      <w:r w:rsidR="0099354E" w:rsidRPr="006A3C7A">
        <w:t>en su</w:t>
      </w:r>
      <w:r w:rsidRPr="006A3C7A">
        <w:t xml:space="preserve"> visión, uno se dará cuenta de que no </w:t>
      </w:r>
      <w:r w:rsidR="0099354E" w:rsidRPr="006A3C7A">
        <w:t>existe</w:t>
      </w:r>
      <w:r w:rsidRPr="006A3C7A">
        <w:t xml:space="preserve"> ni un núcleo ni sustancia de ningún tamaño o dimensión en </w:t>
      </w:r>
      <w:r w:rsidR="0099354E" w:rsidRPr="006A3C7A">
        <w:t>dicho</w:t>
      </w:r>
      <w:r w:rsidRPr="006A3C7A">
        <w:t xml:space="preserve"> elemento, así como las imágenes del </w:t>
      </w:r>
      <w:r w:rsidR="0099354E" w:rsidRPr="006A3C7A">
        <w:t>Sol</w:t>
      </w:r>
      <w:r w:rsidRPr="006A3C7A">
        <w:t xml:space="preserve">, la </w:t>
      </w:r>
      <w:r w:rsidR="0099354E" w:rsidRPr="006A3C7A">
        <w:t>Luna</w:t>
      </w:r>
      <w:r w:rsidRPr="006A3C7A">
        <w:t>, las nubes y la lluvia que se refleja</w:t>
      </w:r>
      <w:r w:rsidR="00E36E6E">
        <w:t>se</w:t>
      </w:r>
      <w:r w:rsidRPr="006A3C7A">
        <w:t xml:space="preserve">n </w:t>
      </w:r>
      <w:r w:rsidR="00E36E6E">
        <w:t xml:space="preserve">sobre </w:t>
      </w:r>
      <w:r w:rsidRPr="006A3C7A">
        <w:t xml:space="preserve">un espejo o </w:t>
      </w:r>
      <w:r w:rsidR="00CC59A8" w:rsidRPr="006A3C7A">
        <w:t>sobre</w:t>
      </w:r>
      <w:r w:rsidRPr="006A3C7A">
        <w:t xml:space="preserve"> la superficie de</w:t>
      </w:r>
      <w:r w:rsidR="00B6101C">
        <w:t xml:space="preserve"> unas</w:t>
      </w:r>
      <w:r w:rsidRPr="006A3C7A">
        <w:t xml:space="preserve"> agua</w:t>
      </w:r>
      <w:r w:rsidR="00B6101C">
        <w:t>s</w:t>
      </w:r>
      <w:r w:rsidRPr="006A3C7A">
        <w:t xml:space="preserve"> plácida</w:t>
      </w:r>
      <w:r w:rsidR="00B6101C">
        <w:t>s</w:t>
      </w:r>
      <w:r w:rsidRPr="006A3C7A">
        <w:t xml:space="preserve"> no </w:t>
      </w:r>
      <w:r w:rsidR="00CC59A8" w:rsidRPr="006A3C7A">
        <w:t>contendría</w:t>
      </w:r>
      <w:r w:rsidR="004311B2" w:rsidRPr="006A3C7A">
        <w:t>n</w:t>
      </w:r>
      <w:r w:rsidRPr="006A3C7A">
        <w:t xml:space="preserve"> ninguna </w:t>
      </w:r>
      <w:r w:rsidR="004311B2" w:rsidRPr="006A3C7A">
        <w:t>sustancia,</w:t>
      </w:r>
      <w:r w:rsidRPr="006A3C7A">
        <w:t xml:space="preserve"> aunque pare</w:t>
      </w:r>
      <w:r w:rsidR="004311B2" w:rsidRPr="006A3C7A">
        <w:t>cieran</w:t>
      </w:r>
      <w:r w:rsidRPr="006A3C7A">
        <w:t xml:space="preserve"> ser </w:t>
      </w:r>
      <w:r w:rsidR="004311B2" w:rsidRPr="006A3C7A">
        <w:t xml:space="preserve">enormes </w:t>
      </w:r>
      <w:r w:rsidR="00B6101C">
        <w:t>bajo</w:t>
      </w:r>
      <w:r w:rsidRPr="006A3C7A">
        <w:t xml:space="preserve"> la percepción </w:t>
      </w:r>
      <w:r w:rsidR="00B6101C">
        <w:t>personal</w:t>
      </w:r>
      <w:r w:rsidRPr="006A3C7A">
        <w:t xml:space="preserve">. Al contemplar el </w:t>
      </w:r>
      <w:r w:rsidRPr="006A3C7A">
        <w:rPr>
          <w:i/>
          <w:iCs/>
        </w:rPr>
        <w:t>elemento fuego</w:t>
      </w:r>
      <w:r w:rsidRPr="006A3C7A">
        <w:t xml:space="preserve"> en el propio cuerpo, uno debe</w:t>
      </w:r>
      <w:r w:rsidR="00B6101C">
        <w:t>rá</w:t>
      </w:r>
      <w:r w:rsidRPr="006A3C7A">
        <w:t xml:space="preserve"> hacerlo parte por parte para que cada área pueda estar contenida dentro del rango de la capacidad contemplativa de</w:t>
      </w:r>
      <w:r w:rsidR="004311B2" w:rsidRPr="006A3C7A">
        <w:t>l</w:t>
      </w:r>
      <w:r w:rsidRPr="006A3C7A">
        <w:t xml:space="preserve"> </w:t>
      </w:r>
      <w:r w:rsidR="004311B2" w:rsidRPr="006A3C7A">
        <w:t>observador</w:t>
      </w:r>
      <w:r w:rsidRPr="006A3C7A">
        <w:t>.</w:t>
      </w:r>
    </w:p>
    <w:p w14:paraId="02C149D1" w14:textId="7EBAF1A4" w:rsidR="00FC1565" w:rsidRPr="006A3C7A" w:rsidRDefault="00FC1565" w:rsidP="003E3966">
      <w:r w:rsidRPr="006A3C7A">
        <w:t xml:space="preserve">Si </w:t>
      </w:r>
      <w:r w:rsidR="004311B2" w:rsidRPr="006A3C7A">
        <w:t>alguien</w:t>
      </w:r>
      <w:r w:rsidRPr="006A3C7A">
        <w:t xml:space="preserve"> es capaz de comprender claramente el elemento fuego en su propio cuerpo, uno </w:t>
      </w:r>
      <w:r w:rsidR="00BA033C">
        <w:t>será</w:t>
      </w:r>
      <w:r w:rsidRPr="006A3C7A">
        <w:t xml:space="preserve"> capaz de comprender claramente el </w:t>
      </w:r>
      <w:r w:rsidRPr="006A3C7A">
        <w:rPr>
          <w:i/>
          <w:iCs/>
        </w:rPr>
        <w:t>elemento fuego</w:t>
      </w:r>
      <w:r w:rsidRPr="006A3C7A">
        <w:t xml:space="preserve"> en todos los demás seres del universo infinito.</w:t>
      </w:r>
    </w:p>
    <w:p w14:paraId="4C399664" w14:textId="6BE6B7F4" w:rsidR="00FC1565" w:rsidRDefault="00BA033C" w:rsidP="003E3966">
      <w:r>
        <w:lastRenderedPageBreak/>
        <w:t>Con esto se ha concluido</w:t>
      </w:r>
      <w:r w:rsidR="00FC1565" w:rsidRPr="006A3C7A">
        <w:t xml:space="preserve"> </w:t>
      </w:r>
      <w:r w:rsidR="008E47CC" w:rsidRPr="006A3C7A">
        <w:t>est</w:t>
      </w:r>
      <w:r w:rsidR="00FC1565" w:rsidRPr="006A3C7A">
        <w:t xml:space="preserve">a breve exposición </w:t>
      </w:r>
      <w:r>
        <w:t xml:space="preserve">sobre </w:t>
      </w:r>
      <w:r w:rsidR="00FC1565" w:rsidRPr="006A3C7A">
        <w:t xml:space="preserve">el método de </w:t>
      </w:r>
      <w:r w:rsidR="006C0C98" w:rsidRPr="006A3C7A">
        <w:t xml:space="preserve">la </w:t>
      </w:r>
      <w:r w:rsidR="00FC1565" w:rsidRPr="006A3C7A">
        <w:t xml:space="preserve">contemplación del </w:t>
      </w:r>
      <w:r w:rsidR="00FC1565" w:rsidRPr="006A3C7A">
        <w:rPr>
          <w:i/>
          <w:iCs/>
        </w:rPr>
        <w:t>elemento fuego</w:t>
      </w:r>
      <w:r w:rsidR="00FC1565" w:rsidRPr="006A3C7A">
        <w:t xml:space="preserve"> </w:t>
      </w:r>
      <w:r>
        <w:t>a través de una visión</w:t>
      </w:r>
      <w:r w:rsidR="007963DD" w:rsidRPr="006A3C7A">
        <w:t xml:space="preserve"> penetrante</w:t>
      </w:r>
      <w:r w:rsidR="00FC1565" w:rsidRPr="006A3C7A">
        <w:t>.</w:t>
      </w:r>
    </w:p>
    <w:p w14:paraId="5A0219F0" w14:textId="77777777" w:rsidR="00862C01" w:rsidRPr="006A3C7A" w:rsidRDefault="00862C01" w:rsidP="00B6618B">
      <w:pPr>
        <w:pStyle w:val="Ttulo5"/>
      </w:pPr>
      <w:r w:rsidRPr="006A3C7A">
        <w:t xml:space="preserve">El </w:t>
      </w:r>
      <w:r w:rsidRPr="00C664EA">
        <w:rPr>
          <w:i/>
          <w:iCs/>
        </w:rPr>
        <w:t>Elemento Viento</w:t>
      </w:r>
      <w:r w:rsidRPr="006A3C7A">
        <w:t xml:space="preserve"> en el Sentido Último</w:t>
      </w:r>
    </w:p>
    <w:p w14:paraId="044404FA" w14:textId="65E1E506" w:rsidR="00862C01" w:rsidRPr="006A3C7A" w:rsidRDefault="00862C01" w:rsidP="00D43AD1">
      <w:r w:rsidRPr="006A3C7A">
        <w:t xml:space="preserve">Un volumen de llama o humo </w:t>
      </w:r>
      <w:r w:rsidR="00753892" w:rsidRPr="006A3C7A">
        <w:t>contendrá</w:t>
      </w:r>
      <w:r w:rsidRPr="006A3C7A">
        <w:t xml:space="preserve"> en su interior </w:t>
      </w:r>
      <w:r w:rsidR="00595A87" w:rsidRPr="006A3C7A">
        <w:t>a</w:t>
      </w:r>
      <w:r w:rsidRPr="006A3C7A">
        <w:t xml:space="preserve">l </w:t>
      </w:r>
      <w:r w:rsidRPr="006A3C7A">
        <w:rPr>
          <w:i/>
          <w:iCs/>
        </w:rPr>
        <w:t>elemento viento</w:t>
      </w:r>
      <w:r w:rsidRPr="006A3C7A">
        <w:t xml:space="preserve">, el cual, en virtud del </w:t>
      </w:r>
      <w:r w:rsidRPr="006A3C7A">
        <w:rPr>
          <w:i/>
          <w:iCs/>
        </w:rPr>
        <w:t>elemento fuego</w:t>
      </w:r>
      <w:r w:rsidRPr="006A3C7A">
        <w:t xml:space="preserve">, </w:t>
      </w:r>
      <w:r w:rsidR="00753892" w:rsidRPr="006A3C7A">
        <w:t xml:space="preserve">será </w:t>
      </w:r>
      <w:r w:rsidRPr="006A3C7A">
        <w:t xml:space="preserve">el agente propagador </w:t>
      </w:r>
      <w:r w:rsidR="00595A87" w:rsidRPr="006A3C7A">
        <w:t>de</w:t>
      </w:r>
      <w:r w:rsidRPr="006A3C7A">
        <w:t xml:space="preserve"> la perpetuación del </w:t>
      </w:r>
      <w:r w:rsidR="00126011">
        <w:t xml:space="preserve">propio </w:t>
      </w:r>
      <w:r w:rsidRPr="006A3C7A">
        <w:rPr>
          <w:i/>
          <w:iCs/>
        </w:rPr>
        <w:t>elemento fuego</w:t>
      </w:r>
      <w:r w:rsidRPr="006A3C7A">
        <w:t>. A causa de es</w:t>
      </w:r>
      <w:r w:rsidR="00595A87" w:rsidRPr="006A3C7A">
        <w:t>t</w:t>
      </w:r>
      <w:r w:rsidRPr="006A3C7A">
        <w:t xml:space="preserve">e </w:t>
      </w:r>
      <w:r w:rsidRPr="006A3C7A">
        <w:rPr>
          <w:i/>
          <w:iCs/>
        </w:rPr>
        <w:t>elemento viento</w:t>
      </w:r>
      <w:r w:rsidRPr="006A3C7A">
        <w:t xml:space="preserve">, la propagación del </w:t>
      </w:r>
      <w:r w:rsidRPr="006A3C7A">
        <w:rPr>
          <w:i/>
          <w:iCs/>
        </w:rPr>
        <w:t>elemento fuego</w:t>
      </w:r>
      <w:r w:rsidRPr="006A3C7A">
        <w:t xml:space="preserve"> se ha</w:t>
      </w:r>
      <w:r w:rsidR="00753892" w:rsidRPr="006A3C7A">
        <w:t>rá</w:t>
      </w:r>
      <w:r w:rsidRPr="006A3C7A">
        <w:t xml:space="preserve"> evidente </w:t>
      </w:r>
      <w:r w:rsidR="00595A87" w:rsidRPr="006A3C7A">
        <w:t>de</w:t>
      </w:r>
      <w:r w:rsidRPr="006A3C7A">
        <w:t xml:space="preserve"> varias formas, tales como:</w:t>
      </w:r>
    </w:p>
    <w:p w14:paraId="78C1577D" w14:textId="22E0BDE2" w:rsidR="00862C01" w:rsidRPr="006A3C7A" w:rsidRDefault="00557B85" w:rsidP="002E2D21">
      <w:pPr>
        <w:pStyle w:val="Prrafodelista"/>
        <w:numPr>
          <w:ilvl w:val="0"/>
          <w:numId w:val="25"/>
        </w:numPr>
        <w:tabs>
          <w:tab w:val="clear" w:pos="1428"/>
          <w:tab w:val="num" w:pos="993"/>
        </w:tabs>
      </w:pPr>
      <w:r w:rsidRPr="006A3C7A">
        <w:t xml:space="preserve">Propagación </w:t>
      </w:r>
      <w:r w:rsidR="00862C01" w:rsidRPr="006A3C7A">
        <w:t>de fuego</w:t>
      </w:r>
    </w:p>
    <w:p w14:paraId="2C46411C" w14:textId="1CD7F546" w:rsidR="00862C01" w:rsidRPr="006A3C7A" w:rsidRDefault="00557B85" w:rsidP="002E2D21">
      <w:pPr>
        <w:pStyle w:val="Prrafodelista"/>
        <w:numPr>
          <w:ilvl w:val="0"/>
          <w:numId w:val="25"/>
        </w:numPr>
        <w:tabs>
          <w:tab w:val="clear" w:pos="1428"/>
          <w:tab w:val="num" w:pos="993"/>
        </w:tabs>
      </w:pPr>
      <w:r w:rsidRPr="006A3C7A">
        <w:t xml:space="preserve">Radiación </w:t>
      </w:r>
      <w:r w:rsidR="00862C01" w:rsidRPr="006A3C7A">
        <w:t>de calor</w:t>
      </w:r>
    </w:p>
    <w:p w14:paraId="1E3C9BD3" w14:textId="22E1418C" w:rsidR="00862C01" w:rsidRPr="006A3C7A" w:rsidRDefault="00557B85" w:rsidP="002E2D21">
      <w:pPr>
        <w:pStyle w:val="Prrafodelista"/>
        <w:numPr>
          <w:ilvl w:val="0"/>
          <w:numId w:val="25"/>
        </w:numPr>
        <w:tabs>
          <w:tab w:val="clear" w:pos="1428"/>
          <w:tab w:val="num" w:pos="993"/>
        </w:tabs>
      </w:pPr>
      <w:r w:rsidRPr="006A3C7A">
        <w:t xml:space="preserve">Radiación </w:t>
      </w:r>
      <w:r w:rsidR="00862C01" w:rsidRPr="006A3C7A">
        <w:t>de luz</w:t>
      </w:r>
    </w:p>
    <w:p w14:paraId="1632C087" w14:textId="47672FD5" w:rsidR="00862C01" w:rsidRPr="006A3C7A" w:rsidRDefault="00557B85" w:rsidP="002E2D21">
      <w:pPr>
        <w:pStyle w:val="Prrafodelista"/>
        <w:numPr>
          <w:ilvl w:val="0"/>
          <w:numId w:val="25"/>
        </w:numPr>
        <w:tabs>
          <w:tab w:val="clear" w:pos="1428"/>
          <w:tab w:val="num" w:pos="993"/>
        </w:tabs>
      </w:pPr>
      <w:r w:rsidRPr="006A3C7A">
        <w:t xml:space="preserve">Propagación </w:t>
      </w:r>
      <w:r w:rsidR="00862C01" w:rsidRPr="006A3C7A">
        <w:t>ascendente de llamas vivas</w:t>
      </w:r>
    </w:p>
    <w:p w14:paraId="3410AA79" w14:textId="3F8A2A6D" w:rsidR="00862C01" w:rsidRPr="006A3C7A" w:rsidRDefault="00557B85" w:rsidP="002E2D21">
      <w:pPr>
        <w:pStyle w:val="Prrafodelista"/>
        <w:numPr>
          <w:ilvl w:val="0"/>
          <w:numId w:val="25"/>
        </w:numPr>
        <w:tabs>
          <w:tab w:val="clear" w:pos="1428"/>
          <w:tab w:val="num" w:pos="993"/>
        </w:tabs>
      </w:pPr>
      <w:r w:rsidRPr="006A3C7A">
        <w:t xml:space="preserve">Emisión </w:t>
      </w:r>
      <w:r w:rsidR="00862C01" w:rsidRPr="006A3C7A">
        <w:t>de humo y</w:t>
      </w:r>
    </w:p>
    <w:p w14:paraId="7E68BCF8" w14:textId="52A60F41" w:rsidR="00862C01" w:rsidRPr="006A3C7A" w:rsidRDefault="00557B85" w:rsidP="002E2D21">
      <w:pPr>
        <w:pStyle w:val="Prrafodelista"/>
        <w:numPr>
          <w:ilvl w:val="0"/>
          <w:numId w:val="25"/>
        </w:numPr>
        <w:tabs>
          <w:tab w:val="clear" w:pos="1428"/>
          <w:tab w:val="num" w:pos="993"/>
        </w:tabs>
      </w:pPr>
      <w:r w:rsidRPr="006A3C7A">
        <w:t xml:space="preserve">Propagación </w:t>
      </w:r>
      <w:r w:rsidR="00862C01" w:rsidRPr="006A3C7A">
        <w:t>de nuevos incendios sucesi</w:t>
      </w:r>
      <w:r w:rsidR="00595A87" w:rsidRPr="006A3C7A">
        <w:t>vos</w:t>
      </w:r>
    </w:p>
    <w:p w14:paraId="09354822" w14:textId="465E6709" w:rsidR="00862C01" w:rsidRPr="006A3C7A" w:rsidRDefault="00862C01" w:rsidP="00001137">
      <w:r w:rsidRPr="006A3C7A">
        <w:t xml:space="preserve">De la misma manera, este </w:t>
      </w:r>
      <w:r w:rsidRPr="006A3C7A">
        <w:rPr>
          <w:i/>
          <w:iCs/>
        </w:rPr>
        <w:t>elemento viento</w:t>
      </w:r>
      <w:r w:rsidRPr="006A3C7A">
        <w:t xml:space="preserve"> </w:t>
      </w:r>
      <w:r w:rsidR="00557B85" w:rsidRPr="006A3C7A">
        <w:t xml:space="preserve">será </w:t>
      </w:r>
      <w:r w:rsidRPr="006A3C7A">
        <w:t xml:space="preserve">el que </w:t>
      </w:r>
      <w:r w:rsidR="00557B85" w:rsidRPr="006A3C7A">
        <w:t>producirá</w:t>
      </w:r>
      <w:r w:rsidRPr="006A3C7A">
        <w:t xml:space="preserve"> la vibración del </w:t>
      </w:r>
      <w:r w:rsidRPr="006A3C7A">
        <w:rPr>
          <w:i/>
          <w:iCs/>
        </w:rPr>
        <w:t>elemento fuego</w:t>
      </w:r>
      <w:r w:rsidRPr="006A3C7A">
        <w:t xml:space="preserve">, que, en el sentido último, </w:t>
      </w:r>
      <w:proofErr w:type="gramStart"/>
      <w:r w:rsidR="00595A87" w:rsidRPr="006A3C7A">
        <w:t xml:space="preserve">consistirá </w:t>
      </w:r>
      <w:r w:rsidR="00557B85" w:rsidRPr="006A3C7A">
        <w:t>de</w:t>
      </w:r>
      <w:proofErr w:type="gramEnd"/>
      <w:r w:rsidR="00557B85" w:rsidRPr="006A3C7A">
        <w:t xml:space="preserve"> </w:t>
      </w:r>
      <w:r w:rsidRPr="006A3C7A">
        <w:t xml:space="preserve">la </w:t>
      </w:r>
      <w:r w:rsidR="00595A87" w:rsidRPr="006A3C7A">
        <w:t xml:space="preserve">llana </w:t>
      </w:r>
      <w:r w:rsidRPr="006A3C7A">
        <w:t xml:space="preserve">cualidad del </w:t>
      </w:r>
      <w:r w:rsidRPr="00F4785D">
        <w:rPr>
          <w:i/>
          <w:iCs/>
        </w:rPr>
        <w:t>calor</w:t>
      </w:r>
      <w:r w:rsidRPr="006A3C7A">
        <w:t xml:space="preserve"> o el </w:t>
      </w:r>
      <w:r w:rsidRPr="00F4785D">
        <w:rPr>
          <w:i/>
          <w:iCs/>
        </w:rPr>
        <w:t>frío</w:t>
      </w:r>
      <w:r w:rsidRPr="006A3C7A">
        <w:t xml:space="preserve">. En virtud de este factor, cualquier chispa de fuego </w:t>
      </w:r>
      <w:r w:rsidR="00AA4920" w:rsidRPr="006A3C7A">
        <w:t>en contacto</w:t>
      </w:r>
      <w:r w:rsidRPr="006A3C7A">
        <w:t xml:space="preserve"> con un objeto inflamable </w:t>
      </w:r>
      <w:r w:rsidR="00AA4920" w:rsidRPr="006A3C7A">
        <w:t>podrá</w:t>
      </w:r>
      <w:r w:rsidRPr="006A3C7A">
        <w:t xml:space="preserve"> extenderse por toda la superficie de dicho objeto. Si, debido a la debilidad de ese factor vibratorio, el fuego no se propaga</w:t>
      </w:r>
      <w:r w:rsidR="00AA4920" w:rsidRPr="006A3C7A">
        <w:t>se</w:t>
      </w:r>
      <w:r w:rsidRPr="006A3C7A">
        <w:t>, se le presta</w:t>
      </w:r>
      <w:r w:rsidR="00AA4920" w:rsidRPr="006A3C7A">
        <w:t>rá</w:t>
      </w:r>
      <w:r w:rsidRPr="006A3C7A">
        <w:t xml:space="preserve"> una ayuda externa produciendo el factor vibratorio en forma de corriente de aire</w:t>
      </w:r>
      <w:r w:rsidR="00B14E26" w:rsidRPr="006A3C7A">
        <w:t xml:space="preserve">, </w:t>
      </w:r>
      <w:r w:rsidRPr="006A3C7A">
        <w:t>abanica</w:t>
      </w:r>
      <w:r w:rsidR="00B14E26" w:rsidRPr="006A3C7A">
        <w:t>ndo</w:t>
      </w:r>
      <w:r w:rsidRPr="006A3C7A">
        <w:t xml:space="preserve"> o propulsa</w:t>
      </w:r>
      <w:r w:rsidR="00B14E26" w:rsidRPr="006A3C7A">
        <w:t>ndo</w:t>
      </w:r>
      <w:r w:rsidRPr="006A3C7A">
        <w:t xml:space="preserve"> aire a través de un </w:t>
      </w:r>
      <w:r w:rsidR="00362E7C">
        <w:t>ducto</w:t>
      </w:r>
      <w:r w:rsidRPr="006A3C7A">
        <w:t xml:space="preserve"> o tubo.</w:t>
      </w:r>
    </w:p>
    <w:p w14:paraId="3756C090" w14:textId="05769893" w:rsidR="00862C01" w:rsidRPr="006A3C7A" w:rsidRDefault="00862C01" w:rsidP="00DB5901">
      <w:r w:rsidRPr="006A3C7A">
        <w:t>Donde exist</w:t>
      </w:r>
      <w:r w:rsidR="0005035F" w:rsidRPr="006A3C7A">
        <w:t>a</w:t>
      </w:r>
      <w:r w:rsidRPr="006A3C7A">
        <w:t xml:space="preserve"> la cualidad o característica del </w:t>
      </w:r>
      <w:r w:rsidRPr="00105A59">
        <w:rPr>
          <w:i/>
          <w:iCs/>
        </w:rPr>
        <w:t>calor</w:t>
      </w:r>
      <w:r w:rsidRPr="006A3C7A">
        <w:t xml:space="preserve">, </w:t>
      </w:r>
      <w:r w:rsidR="0005035F" w:rsidRPr="006A3C7A">
        <w:t xml:space="preserve">será </w:t>
      </w:r>
      <w:r w:rsidRPr="006A3C7A">
        <w:t xml:space="preserve">inevitable que </w:t>
      </w:r>
      <w:r w:rsidR="0005035F" w:rsidRPr="006A3C7A">
        <w:t xml:space="preserve">exista </w:t>
      </w:r>
      <w:r w:rsidR="000D45B4" w:rsidRPr="006A3C7A">
        <w:t>los</w:t>
      </w:r>
      <w:r w:rsidRPr="006A3C7A">
        <w:t xml:space="preserve"> elementos de calor</w:t>
      </w:r>
      <w:r w:rsidR="00F54189" w:rsidRPr="006A3C7A">
        <w:t>‒</w:t>
      </w:r>
      <w:r w:rsidRPr="006A3C7A">
        <w:t>vibración y calor</w:t>
      </w:r>
      <w:r w:rsidR="00F54189" w:rsidRPr="006A3C7A">
        <w:t>‒</w:t>
      </w:r>
      <w:r w:rsidRPr="006A3C7A">
        <w:t xml:space="preserve">energía. Del mismo modo, la cualidad del </w:t>
      </w:r>
      <w:r w:rsidR="00105A59" w:rsidRPr="00105A59">
        <w:rPr>
          <w:i/>
          <w:iCs/>
        </w:rPr>
        <w:t>frío</w:t>
      </w:r>
      <w:r w:rsidRPr="006A3C7A">
        <w:t xml:space="preserve"> </w:t>
      </w:r>
      <w:r w:rsidR="000D45B4" w:rsidRPr="006A3C7A">
        <w:t>irá</w:t>
      </w:r>
      <w:r w:rsidRPr="006A3C7A">
        <w:t xml:space="preserve"> acompañada siempre de los elementos de la vibración</w:t>
      </w:r>
      <w:r w:rsidR="00F54189" w:rsidRPr="006A3C7A">
        <w:t>‒</w:t>
      </w:r>
      <w:r w:rsidRPr="006A3C7A">
        <w:t>fría y de la energía</w:t>
      </w:r>
      <w:r w:rsidR="00F54189" w:rsidRPr="006A3C7A">
        <w:t>‒</w:t>
      </w:r>
      <w:r w:rsidRPr="006A3C7A">
        <w:t xml:space="preserve">fría. Hay que recordar que la calidad del </w:t>
      </w:r>
      <w:r w:rsidRPr="00105A59">
        <w:rPr>
          <w:i/>
          <w:iCs/>
        </w:rPr>
        <w:t>calor</w:t>
      </w:r>
      <w:r w:rsidRPr="006A3C7A">
        <w:t xml:space="preserve"> o del </w:t>
      </w:r>
      <w:r w:rsidRPr="00105A59">
        <w:rPr>
          <w:i/>
          <w:iCs/>
        </w:rPr>
        <w:t>frío</w:t>
      </w:r>
      <w:r w:rsidRPr="006A3C7A">
        <w:t xml:space="preserve"> es una característica</w:t>
      </w:r>
      <w:r w:rsidR="00357402" w:rsidRPr="006A3C7A">
        <w:t xml:space="preserve"> y</w:t>
      </w:r>
      <w:r w:rsidRPr="006A3C7A">
        <w:t xml:space="preserve"> </w:t>
      </w:r>
      <w:r w:rsidR="0042215A" w:rsidRPr="006A3C7A">
        <w:t>que</w:t>
      </w:r>
      <w:r w:rsidRPr="006A3C7A">
        <w:t xml:space="preserve"> su vibración y energía </w:t>
      </w:r>
      <w:r w:rsidR="00105A59">
        <w:t>corresponderán a</w:t>
      </w:r>
      <w:r w:rsidRPr="006A3C7A">
        <w:t xml:space="preserve"> características diferentes. La cualidad del </w:t>
      </w:r>
      <w:r w:rsidRPr="00095F3A">
        <w:rPr>
          <w:i/>
          <w:iCs/>
        </w:rPr>
        <w:t>calor</w:t>
      </w:r>
      <w:r w:rsidRPr="006A3C7A">
        <w:t xml:space="preserve"> o del </w:t>
      </w:r>
      <w:r w:rsidRPr="00095F3A">
        <w:rPr>
          <w:i/>
          <w:iCs/>
        </w:rPr>
        <w:t>frío</w:t>
      </w:r>
      <w:r w:rsidRPr="006A3C7A">
        <w:t xml:space="preserve"> </w:t>
      </w:r>
      <w:r w:rsidR="0042215A" w:rsidRPr="006A3C7A">
        <w:t>corresponderá a</w:t>
      </w:r>
      <w:r w:rsidRPr="006A3C7A">
        <w:t xml:space="preserve">l </w:t>
      </w:r>
      <w:r w:rsidRPr="006A3C7A">
        <w:rPr>
          <w:i/>
          <w:iCs/>
        </w:rPr>
        <w:t>elemento fuego</w:t>
      </w:r>
      <w:r w:rsidRPr="006A3C7A">
        <w:t xml:space="preserve"> en el sentido último, mientras que la </w:t>
      </w:r>
      <w:r w:rsidRPr="00095F3A">
        <w:rPr>
          <w:i/>
          <w:iCs/>
        </w:rPr>
        <w:t>vibración</w:t>
      </w:r>
      <w:r w:rsidRPr="006A3C7A">
        <w:t xml:space="preserve"> o </w:t>
      </w:r>
      <w:r w:rsidRPr="00095F3A">
        <w:rPr>
          <w:i/>
          <w:iCs/>
        </w:rPr>
        <w:t>energía</w:t>
      </w:r>
      <w:r w:rsidRPr="006A3C7A">
        <w:t xml:space="preserve"> </w:t>
      </w:r>
      <w:r w:rsidR="0042215A" w:rsidRPr="006A3C7A">
        <w:t>corresponderá a</w:t>
      </w:r>
      <w:r w:rsidRPr="006A3C7A">
        <w:t xml:space="preserve">l </w:t>
      </w:r>
      <w:r w:rsidRPr="006A3C7A">
        <w:rPr>
          <w:i/>
          <w:iCs/>
        </w:rPr>
        <w:t>elemento viento</w:t>
      </w:r>
      <w:r w:rsidRPr="006A3C7A">
        <w:t xml:space="preserve"> en el sentido último. Esta cualidad de </w:t>
      </w:r>
      <w:r w:rsidRPr="00095F3A">
        <w:rPr>
          <w:i/>
          <w:iCs/>
        </w:rPr>
        <w:t>vibración</w:t>
      </w:r>
      <w:r w:rsidRPr="006A3C7A">
        <w:t xml:space="preserve"> o </w:t>
      </w:r>
      <w:r w:rsidRPr="00095F3A">
        <w:rPr>
          <w:i/>
          <w:iCs/>
        </w:rPr>
        <w:t>energía</w:t>
      </w:r>
      <w:r w:rsidRPr="006A3C7A">
        <w:t xml:space="preserve"> se considera</w:t>
      </w:r>
      <w:r w:rsidR="0042215A" w:rsidRPr="006A3C7A">
        <w:t>rá</w:t>
      </w:r>
      <w:r w:rsidRPr="006A3C7A">
        <w:t xml:space="preserve"> un tendón de </w:t>
      </w:r>
      <w:r w:rsidR="00C5737D" w:rsidRPr="006A3C7A">
        <w:t xml:space="preserve">la </w:t>
      </w:r>
      <w:r w:rsidRPr="006A3C7A">
        <w:t xml:space="preserve">fuerza del </w:t>
      </w:r>
      <w:r w:rsidRPr="006A3C7A">
        <w:rPr>
          <w:i/>
          <w:iCs/>
        </w:rPr>
        <w:t>elemento tierra</w:t>
      </w:r>
      <w:r w:rsidRPr="006A3C7A">
        <w:t xml:space="preserve">, el </w:t>
      </w:r>
      <w:r w:rsidRPr="006A3C7A">
        <w:rPr>
          <w:i/>
          <w:iCs/>
        </w:rPr>
        <w:t>elemento agua</w:t>
      </w:r>
      <w:r w:rsidRPr="006A3C7A">
        <w:t xml:space="preserve"> y el </w:t>
      </w:r>
      <w:r w:rsidRPr="006A3C7A">
        <w:rPr>
          <w:i/>
          <w:iCs/>
        </w:rPr>
        <w:t>elemento fueg</w:t>
      </w:r>
      <w:r w:rsidRPr="006A3C7A">
        <w:t xml:space="preserve">o, </w:t>
      </w:r>
      <w:r w:rsidR="00357402" w:rsidRPr="006A3C7A">
        <w:t>los cuales</w:t>
      </w:r>
      <w:r w:rsidRPr="006A3C7A">
        <w:t xml:space="preserve"> coexist</w:t>
      </w:r>
      <w:r w:rsidR="00C5737D" w:rsidRPr="006A3C7A">
        <w:t>irá</w:t>
      </w:r>
      <w:r w:rsidRPr="006A3C7A">
        <w:t>n con él en la misma unidad material (</w:t>
      </w:r>
      <w:proofErr w:type="spellStart"/>
      <w:r w:rsidRPr="006A3C7A">
        <w:rPr>
          <w:i/>
          <w:iCs/>
        </w:rPr>
        <w:t>kalāpa</w:t>
      </w:r>
      <w:proofErr w:type="spellEnd"/>
      <w:r w:rsidRPr="006A3C7A">
        <w:t xml:space="preserve">). Estos grandes </w:t>
      </w:r>
      <w:r w:rsidRPr="006A3C7A">
        <w:rPr>
          <w:i/>
          <w:iCs/>
        </w:rPr>
        <w:t>elementos primarios</w:t>
      </w:r>
      <w:r w:rsidRPr="006A3C7A">
        <w:t xml:space="preserve"> coexistentes </w:t>
      </w:r>
      <w:r w:rsidR="00C5737D" w:rsidRPr="006A3C7A">
        <w:t>tendrán</w:t>
      </w:r>
      <w:r w:rsidRPr="006A3C7A">
        <w:t xml:space="preserve"> que acompañar </w:t>
      </w:r>
      <w:r w:rsidR="00C5737D" w:rsidRPr="006A3C7A">
        <w:t xml:space="preserve">a </w:t>
      </w:r>
      <w:r w:rsidRPr="006A3C7A">
        <w:t xml:space="preserve">la vibración o </w:t>
      </w:r>
      <w:r w:rsidR="00085D33" w:rsidRPr="006A3C7A">
        <w:t xml:space="preserve">a </w:t>
      </w:r>
      <w:r w:rsidR="00C5737D" w:rsidRPr="006A3C7A">
        <w:t xml:space="preserve">la </w:t>
      </w:r>
      <w:r w:rsidRPr="006A3C7A">
        <w:t xml:space="preserve">energía del </w:t>
      </w:r>
      <w:r w:rsidRPr="006A3C7A">
        <w:rPr>
          <w:i/>
          <w:iCs/>
        </w:rPr>
        <w:t>elemento viento</w:t>
      </w:r>
      <w:r w:rsidRPr="006A3C7A">
        <w:t xml:space="preserve"> dondequiera que </w:t>
      </w:r>
      <w:r w:rsidR="00C5737D" w:rsidRPr="006A3C7A">
        <w:t xml:space="preserve">éste </w:t>
      </w:r>
      <w:r w:rsidRPr="006A3C7A">
        <w:t xml:space="preserve">vaya. Cuando la fuerza de esta </w:t>
      </w:r>
      <w:r w:rsidRPr="00095F3A">
        <w:rPr>
          <w:i/>
          <w:iCs/>
        </w:rPr>
        <w:t>vibración</w:t>
      </w:r>
      <w:r w:rsidRPr="006A3C7A">
        <w:t xml:space="preserve"> o </w:t>
      </w:r>
      <w:r w:rsidRPr="00095F3A">
        <w:rPr>
          <w:i/>
          <w:iCs/>
        </w:rPr>
        <w:t>energía</w:t>
      </w:r>
      <w:r w:rsidRPr="006A3C7A">
        <w:t xml:space="preserve"> cre</w:t>
      </w:r>
      <w:r w:rsidR="00C5737D" w:rsidRPr="006A3C7A">
        <w:t>zcan</w:t>
      </w:r>
      <w:r w:rsidRPr="006A3C7A">
        <w:t xml:space="preserve"> en exceso, se convert</w:t>
      </w:r>
      <w:r w:rsidR="00C5737D" w:rsidRPr="006A3C7A">
        <w:t>irá</w:t>
      </w:r>
      <w:r w:rsidRPr="006A3C7A">
        <w:t xml:space="preserve"> en una tormenta. Como esta </w:t>
      </w:r>
      <w:r w:rsidRPr="00DF3672">
        <w:rPr>
          <w:i/>
          <w:iCs/>
        </w:rPr>
        <w:t>energía</w:t>
      </w:r>
      <w:r w:rsidRPr="006A3C7A">
        <w:t xml:space="preserve"> tiene la cualidad o característica de </w:t>
      </w:r>
      <w:r w:rsidR="003C5AE5" w:rsidRPr="006A3C7A">
        <w:t>soporte</w:t>
      </w:r>
      <w:r w:rsidRPr="006A3C7A">
        <w:t xml:space="preserve"> o resistencia, tal como puede observarse en los colchones de aire o en las almohadas de aire, los textos de las </w:t>
      </w:r>
      <w:r w:rsidRPr="006A3C7A">
        <w:rPr>
          <w:i/>
          <w:iCs/>
        </w:rPr>
        <w:t>Escrituras</w:t>
      </w:r>
      <w:r w:rsidRPr="006A3C7A">
        <w:t xml:space="preserve"> la</w:t>
      </w:r>
      <w:r w:rsidR="003C5AE5" w:rsidRPr="006A3C7A">
        <w:t>s</w:t>
      </w:r>
      <w:r w:rsidRPr="006A3C7A">
        <w:t xml:space="preserve"> han descrito como </w:t>
      </w:r>
      <w:r w:rsidR="00D467D5" w:rsidRPr="006A3C7A">
        <w:t>si tuvieran</w:t>
      </w:r>
      <w:r w:rsidRPr="006A3C7A">
        <w:t xml:space="preserve"> la característica de </w:t>
      </w:r>
      <w:r w:rsidR="00D467D5" w:rsidRPr="00DF3672">
        <w:rPr>
          <w:i/>
          <w:iCs/>
        </w:rPr>
        <w:t>soporte</w:t>
      </w:r>
      <w:r w:rsidRPr="006A3C7A">
        <w:t xml:space="preserve"> (</w:t>
      </w:r>
      <w:proofErr w:type="spellStart"/>
      <w:r w:rsidRPr="006A3C7A">
        <w:rPr>
          <w:i/>
          <w:iCs/>
        </w:rPr>
        <w:t>vitthambhanalakkhaṇa</w:t>
      </w:r>
      <w:proofErr w:type="spellEnd"/>
      <w:r w:rsidRPr="006A3C7A">
        <w:t xml:space="preserve">). La cualidad de </w:t>
      </w:r>
      <w:r w:rsidR="009F7032" w:rsidRPr="006A3C7A">
        <w:t xml:space="preserve">la </w:t>
      </w:r>
      <w:r w:rsidR="009F7032" w:rsidRPr="00FD5ECA">
        <w:rPr>
          <w:i/>
          <w:iCs/>
        </w:rPr>
        <w:t>temperatura</w:t>
      </w:r>
      <w:r w:rsidRPr="006A3C7A">
        <w:t xml:space="preserve"> del </w:t>
      </w:r>
      <w:r w:rsidRPr="006A3C7A">
        <w:rPr>
          <w:i/>
          <w:iCs/>
        </w:rPr>
        <w:t>elemento fuego</w:t>
      </w:r>
      <w:r w:rsidRPr="006A3C7A">
        <w:t xml:space="preserve"> (</w:t>
      </w:r>
      <w:proofErr w:type="spellStart"/>
      <w:r w:rsidRPr="006A3C7A">
        <w:rPr>
          <w:i/>
          <w:iCs/>
        </w:rPr>
        <w:t>sīta</w:t>
      </w:r>
      <w:proofErr w:type="spellEnd"/>
      <w:r w:rsidR="00F54189" w:rsidRPr="006A3C7A">
        <w:rPr>
          <w:i/>
          <w:iCs/>
        </w:rPr>
        <w:t>‒</w:t>
      </w:r>
      <w:r w:rsidRPr="006A3C7A">
        <w:rPr>
          <w:i/>
          <w:iCs/>
        </w:rPr>
        <w:t>tejo</w:t>
      </w:r>
      <w:r w:rsidR="00F54189" w:rsidRPr="006A3C7A">
        <w:rPr>
          <w:i/>
          <w:iCs/>
        </w:rPr>
        <w:t>‒</w:t>
      </w:r>
      <w:proofErr w:type="spellStart"/>
      <w:r w:rsidRPr="006A3C7A">
        <w:rPr>
          <w:i/>
          <w:iCs/>
        </w:rPr>
        <w:t>dhātu</w:t>
      </w:r>
      <w:proofErr w:type="spellEnd"/>
      <w:r w:rsidRPr="006A3C7A">
        <w:t xml:space="preserve">), </w:t>
      </w:r>
      <w:r w:rsidR="00D04619" w:rsidRPr="006A3C7A">
        <w:t>el cual</w:t>
      </w:r>
      <w:r w:rsidRPr="006A3C7A">
        <w:t xml:space="preserve"> es inherente al enorme Monte </w:t>
      </w:r>
      <w:r w:rsidRPr="00FD5ECA">
        <w:rPr>
          <w:i/>
          <w:iCs/>
        </w:rPr>
        <w:t>Meru</w:t>
      </w:r>
      <w:r w:rsidRPr="006A3C7A">
        <w:t xml:space="preserve">, a las montañas circundantes y a la gran tierra, </w:t>
      </w:r>
      <w:r w:rsidR="009F7032" w:rsidRPr="006A3C7A">
        <w:t xml:space="preserve">será </w:t>
      </w:r>
      <w:r w:rsidRPr="006A3C7A">
        <w:t xml:space="preserve">capaz de desarrollarse, de momento </w:t>
      </w:r>
      <w:r w:rsidR="009F7032" w:rsidRPr="006A3C7A">
        <w:t>a</w:t>
      </w:r>
      <w:r w:rsidRPr="006A3C7A">
        <w:t xml:space="preserve"> momento, hasta la destrucción final o cataclismo de esta gran tierra. </w:t>
      </w:r>
      <w:r w:rsidR="009F7032" w:rsidRPr="006A3C7A">
        <w:t>Mediante</w:t>
      </w:r>
      <w:r w:rsidRPr="006A3C7A">
        <w:t xml:space="preserve"> la presente </w:t>
      </w:r>
      <w:r w:rsidR="009F7032" w:rsidRPr="006A3C7A">
        <w:t xml:space="preserve">expresión </w:t>
      </w:r>
      <w:r w:rsidRPr="006A3C7A">
        <w:t xml:space="preserve">se insta a contemplar </w:t>
      </w:r>
      <w:r w:rsidR="009F7032" w:rsidRPr="006A3C7A">
        <w:t xml:space="preserve">esto </w:t>
      </w:r>
      <w:r w:rsidRPr="006A3C7A">
        <w:t>hasta que este elemento sea plenamente comprendido.</w:t>
      </w:r>
    </w:p>
    <w:p w14:paraId="23CB2630" w14:textId="2011227C" w:rsidR="00595A87" w:rsidRPr="006A3C7A" w:rsidRDefault="00595A87" w:rsidP="009A3200">
      <w:r w:rsidRPr="006A3C7A">
        <w:t xml:space="preserve">Existen </w:t>
      </w:r>
      <w:r w:rsidR="00D72B69">
        <w:t xml:space="preserve">unos </w:t>
      </w:r>
      <w:r w:rsidRPr="006A3C7A">
        <w:t xml:space="preserve">procesos de evolución tales como el crecimiento y la propagación de </w:t>
      </w:r>
      <w:r w:rsidR="00D72B69">
        <w:t xml:space="preserve">las </w:t>
      </w:r>
      <w:r w:rsidRPr="006A3C7A">
        <w:t>unidades materiales producidas por la mente (</w:t>
      </w:r>
      <w:proofErr w:type="spellStart"/>
      <w:r w:rsidRPr="006A3C7A">
        <w:rPr>
          <w:i/>
          <w:iCs/>
        </w:rPr>
        <w:t>cittaja</w:t>
      </w:r>
      <w:proofErr w:type="spellEnd"/>
      <w:r w:rsidR="00F54189" w:rsidRPr="006A3C7A">
        <w:rPr>
          <w:i/>
          <w:iCs/>
        </w:rPr>
        <w:t>‒</w:t>
      </w:r>
      <w:r w:rsidRPr="006A3C7A">
        <w:rPr>
          <w:i/>
          <w:iCs/>
        </w:rPr>
        <w:t>rūpa</w:t>
      </w:r>
      <w:r w:rsidR="00F54189" w:rsidRPr="006A3C7A">
        <w:rPr>
          <w:i/>
          <w:iCs/>
        </w:rPr>
        <w:t>‒</w:t>
      </w:r>
      <w:proofErr w:type="spellStart"/>
      <w:r w:rsidRPr="006A3C7A">
        <w:rPr>
          <w:i/>
          <w:iCs/>
        </w:rPr>
        <w:t>kalāpa</w:t>
      </w:r>
      <w:proofErr w:type="spellEnd"/>
      <w:r w:rsidRPr="006A3C7A">
        <w:t xml:space="preserve">) </w:t>
      </w:r>
      <w:r w:rsidR="00D72B69" w:rsidRPr="006A3C7A">
        <w:t xml:space="preserve">a través de todo el cuerpo </w:t>
      </w:r>
      <w:r w:rsidRPr="006A3C7A">
        <w:t xml:space="preserve">y de </w:t>
      </w:r>
      <w:r w:rsidR="00D72B69">
        <w:t xml:space="preserve">las </w:t>
      </w:r>
      <w:r w:rsidRPr="006A3C7A">
        <w:t>unidades materiales producidas por la temperatura (</w:t>
      </w:r>
      <w:proofErr w:type="spellStart"/>
      <w:r w:rsidRPr="006A3C7A">
        <w:rPr>
          <w:i/>
          <w:iCs/>
        </w:rPr>
        <w:t>utuja</w:t>
      </w:r>
      <w:proofErr w:type="spellEnd"/>
      <w:r w:rsidR="00F54189" w:rsidRPr="006A3C7A">
        <w:rPr>
          <w:i/>
          <w:iCs/>
        </w:rPr>
        <w:t>‒</w:t>
      </w:r>
      <w:r w:rsidRPr="006A3C7A">
        <w:rPr>
          <w:i/>
          <w:iCs/>
        </w:rPr>
        <w:t>rūpa</w:t>
      </w:r>
      <w:r w:rsidR="00F54189" w:rsidRPr="006A3C7A">
        <w:rPr>
          <w:i/>
          <w:iCs/>
        </w:rPr>
        <w:t>‒</w:t>
      </w:r>
      <w:proofErr w:type="spellStart"/>
      <w:r w:rsidRPr="006A3C7A">
        <w:rPr>
          <w:i/>
          <w:iCs/>
        </w:rPr>
        <w:t>kalāpa</w:t>
      </w:r>
      <w:proofErr w:type="spellEnd"/>
      <w:r w:rsidRPr="006A3C7A">
        <w:t>), ocasionadas por el surgimiento en la base del corazón físico de cierta unidad de con</w:t>
      </w:r>
      <w:r w:rsidR="00D717EF" w:rsidRPr="006A3C7A">
        <w:t>s</w:t>
      </w:r>
      <w:r w:rsidRPr="006A3C7A">
        <w:t xml:space="preserve">ciencia. </w:t>
      </w:r>
      <w:r w:rsidR="00D717EF" w:rsidRPr="006A3C7A">
        <w:t>Existen</w:t>
      </w:r>
      <w:r w:rsidRPr="006A3C7A">
        <w:t xml:space="preserve"> </w:t>
      </w:r>
      <w:r w:rsidR="00D72B69">
        <w:t xml:space="preserve">unos </w:t>
      </w:r>
      <w:r w:rsidRPr="006A3C7A">
        <w:t xml:space="preserve">procesos de evolución tales como el crecimiento y la propagación </w:t>
      </w:r>
      <w:r w:rsidR="006916FE" w:rsidRPr="006A3C7A">
        <w:t xml:space="preserve">de nutrientes </w:t>
      </w:r>
      <w:r w:rsidRPr="006A3C7A">
        <w:t xml:space="preserve">por todo el cuerpo cuando los </w:t>
      </w:r>
      <w:r w:rsidR="00B53E6F">
        <w:t>nutrimentos</w:t>
      </w:r>
      <w:r w:rsidRPr="006A3C7A">
        <w:t xml:space="preserve"> materiales llegan al estómago. Existen </w:t>
      </w:r>
      <w:r w:rsidR="00B53E6F">
        <w:t xml:space="preserve">unos </w:t>
      </w:r>
      <w:r w:rsidRPr="006A3C7A">
        <w:t xml:space="preserve">procesos de evolución tales como el crecimiento y la propagación constantes </w:t>
      </w:r>
      <w:r w:rsidR="00B53E6F">
        <w:t xml:space="preserve">en </w:t>
      </w:r>
      <w:r w:rsidRPr="006A3C7A">
        <w:t>el cuerpo físico de los seres vivos, cada uno de los cuales comienza con su fluido nucleico (</w:t>
      </w:r>
      <w:proofErr w:type="spellStart"/>
      <w:r w:rsidRPr="006A3C7A">
        <w:rPr>
          <w:i/>
          <w:iCs/>
        </w:rPr>
        <w:t>kalala</w:t>
      </w:r>
      <w:proofErr w:type="spellEnd"/>
      <w:r w:rsidRPr="006A3C7A">
        <w:t xml:space="preserve">). También </w:t>
      </w:r>
      <w:r w:rsidR="00087567" w:rsidRPr="006A3C7A">
        <w:t>existen</w:t>
      </w:r>
      <w:r w:rsidRPr="006A3C7A">
        <w:t xml:space="preserve"> </w:t>
      </w:r>
      <w:r w:rsidR="009F31B3">
        <w:t xml:space="preserve">unos </w:t>
      </w:r>
      <w:r w:rsidRPr="006A3C7A">
        <w:t xml:space="preserve">procesos de evolución como el crecimiento y la propagación de </w:t>
      </w:r>
      <w:r w:rsidR="00667366" w:rsidRPr="006A3C7A">
        <w:t xml:space="preserve">los </w:t>
      </w:r>
      <w:r w:rsidRPr="006A3C7A">
        <w:t xml:space="preserve">árboles, </w:t>
      </w:r>
      <w:r w:rsidRPr="006A3C7A">
        <w:lastRenderedPageBreak/>
        <w:t xml:space="preserve">plantas, enredaderas, arbustos y hierbas, comenzando con </w:t>
      </w:r>
      <w:r w:rsidR="0030601C" w:rsidRPr="006A3C7A">
        <w:t xml:space="preserve">los </w:t>
      </w:r>
      <w:r w:rsidRPr="006A3C7A">
        <w:t xml:space="preserve">brotes y </w:t>
      </w:r>
      <w:r w:rsidR="00667366" w:rsidRPr="006A3C7A">
        <w:t>frutos</w:t>
      </w:r>
      <w:r w:rsidRPr="006A3C7A">
        <w:t>. Todos estos procesos se debe</w:t>
      </w:r>
      <w:r w:rsidR="00667366" w:rsidRPr="006A3C7A">
        <w:t>rá</w:t>
      </w:r>
      <w:r w:rsidRPr="006A3C7A">
        <w:t xml:space="preserve">n a la función generadora del </w:t>
      </w:r>
      <w:r w:rsidRPr="006A3C7A">
        <w:rPr>
          <w:i/>
          <w:iCs/>
        </w:rPr>
        <w:t>elemento viento</w:t>
      </w:r>
      <w:r w:rsidRPr="006A3C7A">
        <w:t>.</w:t>
      </w:r>
    </w:p>
    <w:p w14:paraId="4384D29C" w14:textId="1EDF5784" w:rsidR="00595A87" w:rsidRPr="006A3C7A" w:rsidRDefault="0030601C" w:rsidP="009A3200">
      <w:r w:rsidRPr="006A3C7A">
        <w:t>Se d</w:t>
      </w:r>
      <w:r w:rsidR="00595A87" w:rsidRPr="006A3C7A">
        <w:t>eb</w:t>
      </w:r>
      <w:r w:rsidR="00667366" w:rsidRPr="006A3C7A">
        <w:t>e</w:t>
      </w:r>
      <w:r w:rsidR="00595A87" w:rsidRPr="006A3C7A">
        <w:t xml:space="preserve"> contemplar este </w:t>
      </w:r>
      <w:r w:rsidR="00595A87" w:rsidRPr="006A3C7A">
        <w:rPr>
          <w:i/>
          <w:iCs/>
        </w:rPr>
        <w:t>elemento viento</w:t>
      </w:r>
      <w:r w:rsidR="00595A87" w:rsidRPr="006A3C7A">
        <w:t xml:space="preserve"> en el </w:t>
      </w:r>
      <w:r w:rsidR="00667366" w:rsidRPr="006A3C7A">
        <w:t>gran</w:t>
      </w:r>
      <w:r w:rsidR="00595A87" w:rsidRPr="006A3C7A">
        <w:t xml:space="preserve"> Monte </w:t>
      </w:r>
      <w:r w:rsidR="00595A87" w:rsidRPr="006A3C7A">
        <w:rPr>
          <w:i/>
          <w:iCs/>
        </w:rPr>
        <w:t>Meru</w:t>
      </w:r>
      <w:r w:rsidR="00595A87" w:rsidRPr="006A3C7A">
        <w:t xml:space="preserve">, en las montañas circundantes y en la gran tierra y en todas las cosas animadas e inanimadas, hasta que </w:t>
      </w:r>
      <w:r w:rsidRPr="006A3C7A">
        <w:t xml:space="preserve">se </w:t>
      </w:r>
      <w:r w:rsidR="00595A87" w:rsidRPr="006A3C7A">
        <w:t>observ</w:t>
      </w:r>
      <w:r w:rsidR="00667366" w:rsidRPr="006A3C7A">
        <w:t>en</w:t>
      </w:r>
      <w:r w:rsidR="00595A87" w:rsidRPr="006A3C7A">
        <w:t xml:space="preserve"> con clara comprensión que tod</w:t>
      </w:r>
      <w:r w:rsidR="00CE2D05" w:rsidRPr="006A3C7A">
        <w:t>o</w:t>
      </w:r>
      <w:r w:rsidR="00595A87" w:rsidRPr="006A3C7A">
        <w:t xml:space="preserve"> </w:t>
      </w:r>
      <w:r w:rsidR="00CE2D05" w:rsidRPr="006A3C7A">
        <w:t>el volumen</w:t>
      </w:r>
      <w:r w:rsidR="00595A87" w:rsidRPr="006A3C7A">
        <w:t xml:space="preserve"> de estos objetos está llen</w:t>
      </w:r>
      <w:r w:rsidR="00CE2D05" w:rsidRPr="006A3C7A">
        <w:t>o</w:t>
      </w:r>
      <w:r w:rsidR="00595A87" w:rsidRPr="006A3C7A">
        <w:t xml:space="preserve"> de una masa hirviente de erupciones y combustiones microscópicas. </w:t>
      </w:r>
      <w:r w:rsidRPr="006A3C7A">
        <w:t>Se d</w:t>
      </w:r>
      <w:r w:rsidR="00595A87" w:rsidRPr="006A3C7A">
        <w:t xml:space="preserve">ebe comenzar observando subjetivamente el estado de movimiento y desasosiego con respecto a </w:t>
      </w:r>
      <w:r w:rsidR="00CE2D05" w:rsidRPr="006A3C7A">
        <w:t>vuestro</w:t>
      </w:r>
      <w:r w:rsidR="00595A87" w:rsidRPr="006A3C7A">
        <w:t xml:space="preserve"> propio cuerpo y luego observar el estado similar en todos los demás objetos, tanto animados como inanimados. Con respecto a </w:t>
      </w:r>
      <w:r w:rsidR="004617DC" w:rsidRPr="006A3C7A">
        <w:t>vuestro</w:t>
      </w:r>
      <w:r w:rsidR="00595A87" w:rsidRPr="006A3C7A">
        <w:t xml:space="preserve"> propio cuerpo, la contemplación debe cubrir en su totalidad, la parte superior de </w:t>
      </w:r>
      <w:r w:rsidR="0055350A" w:rsidRPr="006A3C7A">
        <w:t>vuestra</w:t>
      </w:r>
      <w:r w:rsidR="00595A87" w:rsidRPr="006A3C7A">
        <w:t xml:space="preserve"> cabeza hasta las plantas de </w:t>
      </w:r>
      <w:r w:rsidR="0055350A" w:rsidRPr="006A3C7A">
        <w:t>s</w:t>
      </w:r>
      <w:r w:rsidR="00595A87" w:rsidRPr="006A3C7A">
        <w:t xml:space="preserve">us pies. </w:t>
      </w:r>
      <w:r w:rsidR="00686FE7">
        <w:t>Se d</w:t>
      </w:r>
      <w:r w:rsidR="00595A87" w:rsidRPr="006A3C7A">
        <w:t>escubrirá que este elemento est</w:t>
      </w:r>
      <w:r w:rsidR="0055350A" w:rsidRPr="006A3C7A">
        <w:t>ar</w:t>
      </w:r>
      <w:r w:rsidR="00595A87" w:rsidRPr="006A3C7A">
        <w:t xml:space="preserve">á, como hemos dicho antes, desprovisto de </w:t>
      </w:r>
      <w:r w:rsidR="00686FE7">
        <w:t>ningún</w:t>
      </w:r>
      <w:r w:rsidR="00595A87" w:rsidRPr="006A3C7A">
        <w:t xml:space="preserve"> núcleo o sustancia </w:t>
      </w:r>
      <w:r w:rsidR="00686FE7">
        <w:t xml:space="preserve">ni </w:t>
      </w:r>
      <w:r w:rsidR="00595A87" w:rsidRPr="006A3C7A">
        <w:t>de</w:t>
      </w:r>
      <w:r w:rsidR="00686FE7">
        <w:t>l</w:t>
      </w:r>
      <w:r w:rsidR="00595A87" w:rsidRPr="006A3C7A">
        <w:t xml:space="preserve"> tamaño </w:t>
      </w:r>
      <w:r w:rsidR="00D50269" w:rsidRPr="006A3C7A">
        <w:t xml:space="preserve">siquiera </w:t>
      </w:r>
      <w:r w:rsidR="00595A87" w:rsidRPr="006A3C7A">
        <w:t>de un átomo y</w:t>
      </w:r>
      <w:r w:rsidR="00D50269" w:rsidRPr="006A3C7A">
        <w:t>,</w:t>
      </w:r>
      <w:r w:rsidR="00595A87" w:rsidRPr="006A3C7A">
        <w:t xml:space="preserve"> como tal</w:t>
      </w:r>
      <w:r w:rsidR="00D50269" w:rsidRPr="006A3C7A">
        <w:t>,</w:t>
      </w:r>
      <w:r w:rsidR="00595A87" w:rsidRPr="006A3C7A">
        <w:t xml:space="preserve"> </w:t>
      </w:r>
      <w:r w:rsidR="001D6C45" w:rsidRPr="006A3C7A">
        <w:t xml:space="preserve">se </w:t>
      </w:r>
      <w:r w:rsidR="00595A87" w:rsidRPr="006A3C7A">
        <w:t>debe</w:t>
      </w:r>
      <w:r w:rsidR="001D6C45" w:rsidRPr="006A3C7A">
        <w:t>rá</w:t>
      </w:r>
      <w:r w:rsidR="00595A87" w:rsidRPr="006A3C7A">
        <w:t xml:space="preserve"> comprenderlo simplemente como </w:t>
      </w:r>
      <w:r w:rsidR="005C5BF3">
        <w:t>la</w:t>
      </w:r>
      <w:r w:rsidR="00595A87" w:rsidRPr="006A3C7A">
        <w:t xml:space="preserve"> imagen </w:t>
      </w:r>
      <w:r w:rsidR="001D6C45" w:rsidRPr="006A3C7A">
        <w:t>que</w:t>
      </w:r>
      <w:r w:rsidR="00595A87" w:rsidRPr="006A3C7A">
        <w:t xml:space="preserve"> </w:t>
      </w:r>
      <w:proofErr w:type="spellStart"/>
      <w:r w:rsidR="005C5BF3">
        <w:t>peribiría</w:t>
      </w:r>
      <w:proofErr w:type="spellEnd"/>
      <w:r w:rsidR="00595A87" w:rsidRPr="006A3C7A">
        <w:t xml:space="preserve"> un hombre </w:t>
      </w:r>
      <w:r w:rsidR="005C5BF3">
        <w:t>en e</w:t>
      </w:r>
      <w:r w:rsidR="00D50269" w:rsidRPr="006A3C7A">
        <w:t xml:space="preserve">l </w:t>
      </w:r>
      <w:r w:rsidR="00595A87" w:rsidRPr="006A3C7A">
        <w:t>refl</w:t>
      </w:r>
      <w:r w:rsidR="00D50269" w:rsidRPr="006A3C7A">
        <w:t>ej</w:t>
      </w:r>
      <w:r w:rsidR="00595A87" w:rsidRPr="006A3C7A">
        <w:t xml:space="preserve">o </w:t>
      </w:r>
      <w:r w:rsidR="005C5BF3">
        <w:t xml:space="preserve">de </w:t>
      </w:r>
      <w:r w:rsidR="00595A87" w:rsidRPr="006A3C7A">
        <w:t>la superficie de</w:t>
      </w:r>
      <w:r w:rsidR="005C5BF3">
        <w:t xml:space="preserve"> unas</w:t>
      </w:r>
      <w:r w:rsidR="00595A87" w:rsidRPr="006A3C7A">
        <w:t xml:space="preserve"> agua</w:t>
      </w:r>
      <w:r w:rsidR="005C5BF3">
        <w:t>s</w:t>
      </w:r>
      <w:r w:rsidR="00595A87" w:rsidRPr="006A3C7A">
        <w:t xml:space="preserve"> plácida</w:t>
      </w:r>
      <w:r w:rsidR="005C5BF3">
        <w:t>s</w:t>
      </w:r>
      <w:r w:rsidR="00595A87" w:rsidRPr="006A3C7A">
        <w:t xml:space="preserve"> o </w:t>
      </w:r>
      <w:r w:rsidR="004872D9">
        <w:t xml:space="preserve">sobre </w:t>
      </w:r>
      <w:r w:rsidR="00595A87" w:rsidRPr="006A3C7A">
        <w:t xml:space="preserve">un espejo. Durante el ejercicio de la contemplación, es probable que la idea pictórica o </w:t>
      </w:r>
      <w:r w:rsidR="00D50269" w:rsidRPr="006A3C7A">
        <w:t>de</w:t>
      </w:r>
      <w:r w:rsidR="00595A87" w:rsidRPr="006A3C7A">
        <w:t xml:space="preserve"> conceptos familiares </w:t>
      </w:r>
      <w:r w:rsidR="004872D9">
        <w:t xml:space="preserve">sobre </w:t>
      </w:r>
      <w:r w:rsidR="00595A87" w:rsidRPr="006A3C7A">
        <w:t xml:space="preserve">formas, </w:t>
      </w:r>
      <w:r w:rsidR="00D50269" w:rsidRPr="006A3C7A">
        <w:t>figuras</w:t>
      </w:r>
      <w:r w:rsidR="00595A87" w:rsidRPr="006A3C7A">
        <w:t xml:space="preserve"> o </w:t>
      </w:r>
      <w:r w:rsidR="00D50269" w:rsidRPr="006A3C7A">
        <w:t>sólidos</w:t>
      </w:r>
      <w:r w:rsidR="00595A87" w:rsidRPr="006A3C7A">
        <w:t xml:space="preserve"> intervengan y </w:t>
      </w:r>
      <w:r w:rsidR="00D50269" w:rsidRPr="006A3C7A">
        <w:t>los</w:t>
      </w:r>
      <w:r w:rsidR="00595A87" w:rsidRPr="006A3C7A">
        <w:t xml:space="preserve"> desvíen </w:t>
      </w:r>
      <w:r w:rsidR="004872D9">
        <w:t xml:space="preserve">a uno </w:t>
      </w:r>
      <w:r w:rsidR="00595A87" w:rsidRPr="006A3C7A">
        <w:t xml:space="preserve">del </w:t>
      </w:r>
      <w:r w:rsidR="00D50269" w:rsidRPr="006A3C7A">
        <w:t xml:space="preserve">sendero </w:t>
      </w:r>
      <w:r w:rsidR="00595A87" w:rsidRPr="006A3C7A">
        <w:t xml:space="preserve">correcto. </w:t>
      </w:r>
      <w:r w:rsidR="004872D9">
        <w:t>Se d</w:t>
      </w:r>
      <w:r w:rsidR="00595A87" w:rsidRPr="006A3C7A">
        <w:t xml:space="preserve">ebe, en tales casos, </w:t>
      </w:r>
      <w:r w:rsidR="006A1D82" w:rsidRPr="006A3C7A">
        <w:t>procurar</w:t>
      </w:r>
      <w:r w:rsidR="00595A87" w:rsidRPr="006A3C7A">
        <w:t xml:space="preserve"> la ayuda de la sabiduría </w:t>
      </w:r>
      <w:r w:rsidR="004872D9">
        <w:t xml:space="preserve">revelativa </w:t>
      </w:r>
      <w:r w:rsidR="00595A87" w:rsidRPr="006A3C7A">
        <w:t>(</w:t>
      </w:r>
      <w:r w:rsidR="00595A87" w:rsidRPr="006A3C7A">
        <w:rPr>
          <w:i/>
          <w:iCs/>
        </w:rPr>
        <w:t>paññā</w:t>
      </w:r>
      <w:r w:rsidR="00595A87" w:rsidRPr="006A3C7A">
        <w:t>) y deshacer</w:t>
      </w:r>
      <w:r w:rsidR="00D50269" w:rsidRPr="006A3C7A">
        <w:t>s</w:t>
      </w:r>
      <w:r w:rsidR="00595A87" w:rsidRPr="006A3C7A">
        <w:t>e de este concepto (</w:t>
      </w:r>
      <w:proofErr w:type="spellStart"/>
      <w:r w:rsidR="00595A87" w:rsidRPr="006A3C7A">
        <w:rPr>
          <w:i/>
          <w:iCs/>
        </w:rPr>
        <w:t>paññatti</w:t>
      </w:r>
      <w:proofErr w:type="spellEnd"/>
      <w:r w:rsidR="00F54189" w:rsidRPr="006A3C7A">
        <w:rPr>
          <w:i/>
          <w:iCs/>
        </w:rPr>
        <w:t>‒</w:t>
      </w:r>
      <w:r w:rsidR="00595A87" w:rsidRPr="006A3C7A">
        <w:rPr>
          <w:i/>
          <w:iCs/>
        </w:rPr>
        <w:t>dhamma</w:t>
      </w:r>
      <w:r w:rsidR="00595A87" w:rsidRPr="006A3C7A">
        <w:t xml:space="preserve">), </w:t>
      </w:r>
      <w:r w:rsidR="00D50269" w:rsidRPr="006A3C7A">
        <w:t>como</w:t>
      </w:r>
      <w:r w:rsidR="00595A87" w:rsidRPr="006A3C7A">
        <w:t xml:space="preserve"> no</w:t>
      </w:r>
      <w:r w:rsidR="00F54189" w:rsidRPr="006A3C7A">
        <w:t>‒</w:t>
      </w:r>
      <w:r w:rsidR="00D50269" w:rsidRPr="006A3C7A">
        <w:t>alma</w:t>
      </w:r>
      <w:r w:rsidR="00595A87" w:rsidRPr="006A3C7A">
        <w:t xml:space="preserve"> en el sentido último.</w:t>
      </w:r>
    </w:p>
    <w:p w14:paraId="599075F9" w14:textId="6AE284E6" w:rsidR="00595A87" w:rsidRDefault="00595A87" w:rsidP="009A3200">
      <w:pPr>
        <w:pStyle w:val="NormalSS"/>
        <w:rPr>
          <w:lang w:val="es-PE"/>
        </w:rPr>
      </w:pPr>
      <w:r w:rsidRPr="006A3C7A">
        <w:rPr>
          <w:lang w:val="es-PE"/>
        </w:rPr>
        <w:t xml:space="preserve">Aquí termina la breve exposición del método </w:t>
      </w:r>
      <w:r w:rsidR="00D50269" w:rsidRPr="006A3C7A">
        <w:rPr>
          <w:lang w:val="es-PE"/>
        </w:rPr>
        <w:t xml:space="preserve">para </w:t>
      </w:r>
      <w:r w:rsidRPr="006A3C7A">
        <w:rPr>
          <w:lang w:val="es-PE"/>
        </w:rPr>
        <w:t xml:space="preserve">contemplar el </w:t>
      </w:r>
      <w:r w:rsidRPr="006A3C7A">
        <w:rPr>
          <w:i/>
          <w:iCs/>
          <w:lang w:val="es-PE"/>
        </w:rPr>
        <w:t>elemento viento</w:t>
      </w:r>
      <w:r w:rsidRPr="006A3C7A">
        <w:rPr>
          <w:lang w:val="es-PE"/>
        </w:rPr>
        <w:t xml:space="preserve"> </w:t>
      </w:r>
      <w:r w:rsidR="0056320A" w:rsidRPr="006A3C7A">
        <w:rPr>
          <w:lang w:val="es-PE"/>
        </w:rPr>
        <w:t>mediante una</w:t>
      </w:r>
      <w:r w:rsidRPr="006A3C7A">
        <w:rPr>
          <w:lang w:val="es-PE"/>
        </w:rPr>
        <w:t xml:space="preserve"> penetración exitosa.</w:t>
      </w:r>
    </w:p>
    <w:p w14:paraId="4D42FDD1" w14:textId="3FF1EA20" w:rsidR="0056320A" w:rsidRPr="002C121C" w:rsidRDefault="0056320A" w:rsidP="00496C5F">
      <w:pPr>
        <w:pStyle w:val="Ttulo5"/>
        <w:rPr>
          <w:i/>
          <w:iCs/>
        </w:rPr>
      </w:pPr>
      <w:r w:rsidRPr="006A3C7A">
        <w:t xml:space="preserve">Interdependencia </w:t>
      </w:r>
      <w:r w:rsidR="00B26166" w:rsidRPr="006A3C7A">
        <w:t xml:space="preserve">Entre Cada </w:t>
      </w:r>
      <w:r w:rsidRPr="006A3C7A">
        <w:t>una de l</w:t>
      </w:r>
      <w:r w:rsidR="002C121C">
        <w:t>o</w:t>
      </w:r>
      <w:r w:rsidRPr="006A3C7A">
        <w:t xml:space="preserve">s </w:t>
      </w:r>
      <w:r w:rsidR="00E75D54" w:rsidRPr="002C121C">
        <w:rPr>
          <w:i/>
          <w:iCs/>
        </w:rPr>
        <w:t>Cuatro Grandes Primarios</w:t>
      </w:r>
    </w:p>
    <w:p w14:paraId="1F5F3DAA" w14:textId="60E73831" w:rsidR="0056320A" w:rsidRPr="006A3C7A" w:rsidRDefault="0056320A" w:rsidP="00DE2FE2">
      <w:r w:rsidRPr="002C121C">
        <w:rPr>
          <w:i/>
          <w:iCs/>
        </w:rPr>
        <w:t>Dureza</w:t>
      </w:r>
      <w:r w:rsidRPr="006A3C7A">
        <w:t xml:space="preserve">, </w:t>
      </w:r>
      <w:r w:rsidRPr="002C121C">
        <w:rPr>
          <w:i/>
          <w:iCs/>
        </w:rPr>
        <w:t>cohesión</w:t>
      </w:r>
      <w:r w:rsidRPr="006A3C7A">
        <w:t xml:space="preserve">, </w:t>
      </w:r>
      <w:r w:rsidRPr="002C121C">
        <w:rPr>
          <w:i/>
          <w:iCs/>
        </w:rPr>
        <w:t>calor</w:t>
      </w:r>
      <w:r w:rsidRPr="006A3C7A">
        <w:t xml:space="preserve"> </w:t>
      </w:r>
      <w:r w:rsidRPr="00D16B2E">
        <w:rPr>
          <w:i/>
          <w:iCs/>
        </w:rPr>
        <w:t>incubador</w:t>
      </w:r>
      <w:r w:rsidRPr="006A3C7A">
        <w:t xml:space="preserve"> y </w:t>
      </w:r>
      <w:r w:rsidRPr="002C121C">
        <w:rPr>
          <w:i/>
          <w:iCs/>
        </w:rPr>
        <w:t>energía</w:t>
      </w:r>
      <w:r w:rsidRPr="006A3C7A">
        <w:t xml:space="preserve"> </w:t>
      </w:r>
      <w:r w:rsidRPr="00D16B2E">
        <w:rPr>
          <w:i/>
          <w:iCs/>
        </w:rPr>
        <w:t>vibrante</w:t>
      </w:r>
      <w:r w:rsidRPr="006A3C7A">
        <w:t xml:space="preserve">: cada una de estas cuatro grandes cualidades o atributos </w:t>
      </w:r>
      <w:r w:rsidR="005E6AE6">
        <w:t>será predomin</w:t>
      </w:r>
      <w:r w:rsidR="00723B95">
        <w:t>a</w:t>
      </w:r>
      <w:r w:rsidR="005E6AE6">
        <w:t>nte</w:t>
      </w:r>
      <w:r w:rsidRPr="006A3C7A">
        <w:t xml:space="preserve"> por sí misma a través de su propio rasgo o característica. Coexist</w:t>
      </w:r>
      <w:r w:rsidR="00E75D54" w:rsidRPr="006A3C7A">
        <w:t>irá</w:t>
      </w:r>
      <w:r w:rsidRPr="006A3C7A">
        <w:t xml:space="preserve">n como una sola unidad, basada en el elemento de </w:t>
      </w:r>
      <w:r w:rsidR="00E75D54" w:rsidRPr="006A3C7A">
        <w:t xml:space="preserve">la </w:t>
      </w:r>
      <w:r w:rsidRPr="005E6AE6">
        <w:rPr>
          <w:i/>
          <w:iCs/>
        </w:rPr>
        <w:t>dureza</w:t>
      </w:r>
      <w:r w:rsidRPr="006A3C7A">
        <w:t xml:space="preserve"> y por lo tanto surg</w:t>
      </w:r>
      <w:r w:rsidR="00E75D54" w:rsidRPr="006A3C7A">
        <w:t>irá</w:t>
      </w:r>
      <w:r w:rsidRPr="006A3C7A">
        <w:t xml:space="preserve">n, </w:t>
      </w:r>
      <w:r w:rsidR="007978D2" w:rsidRPr="006A3C7A">
        <w:t xml:space="preserve">coexistirán </w:t>
      </w:r>
      <w:r w:rsidR="007978D2">
        <w:t xml:space="preserve">y </w:t>
      </w:r>
      <w:r w:rsidR="007978D2" w:rsidRPr="006A3C7A">
        <w:t xml:space="preserve">se </w:t>
      </w:r>
      <w:r w:rsidRPr="006A3C7A">
        <w:t>dis</w:t>
      </w:r>
      <w:r w:rsidR="00E75D54" w:rsidRPr="006A3C7A">
        <w:t>o</w:t>
      </w:r>
      <w:r w:rsidRPr="006A3C7A">
        <w:t>lve</w:t>
      </w:r>
      <w:r w:rsidR="00E75D54" w:rsidRPr="006A3C7A">
        <w:t>rá</w:t>
      </w:r>
      <w:r w:rsidRPr="006A3C7A">
        <w:t xml:space="preserve">n </w:t>
      </w:r>
      <w:r w:rsidR="00DC3058" w:rsidRPr="006A3C7A">
        <w:t>conjuntamente</w:t>
      </w:r>
      <w:r w:rsidRPr="006A3C7A">
        <w:t>.</w:t>
      </w:r>
    </w:p>
    <w:p w14:paraId="23CD65AC" w14:textId="3CD10FE5" w:rsidR="0056320A" w:rsidRPr="006A3C7A" w:rsidRDefault="0056320A" w:rsidP="00DE2FE2">
      <w:r w:rsidRPr="006A3C7A">
        <w:t>Si se destruye</w:t>
      </w:r>
      <w:r w:rsidR="001B532A" w:rsidRPr="006A3C7A">
        <w:t>se</w:t>
      </w:r>
      <w:r w:rsidRPr="006A3C7A">
        <w:t xml:space="preserve"> la </w:t>
      </w:r>
      <w:r w:rsidRPr="007978D2">
        <w:rPr>
          <w:i/>
          <w:iCs/>
        </w:rPr>
        <w:t>dureza</w:t>
      </w:r>
      <w:r w:rsidRPr="006A3C7A">
        <w:t xml:space="preserve"> o el </w:t>
      </w:r>
      <w:r w:rsidRPr="006A3C7A">
        <w:rPr>
          <w:i/>
          <w:iCs/>
        </w:rPr>
        <w:t>elemento tierra</w:t>
      </w:r>
      <w:r w:rsidRPr="006A3C7A">
        <w:t>, los otros tres elementos también est</w:t>
      </w:r>
      <w:r w:rsidR="001B532A" w:rsidRPr="006A3C7A">
        <w:t>ar</w:t>
      </w:r>
      <w:r w:rsidR="007978D2">
        <w:t>á</w:t>
      </w:r>
      <w:r w:rsidRPr="006A3C7A">
        <w:t xml:space="preserve">n destinados </w:t>
      </w:r>
      <w:r w:rsidR="00E2154F">
        <w:t xml:space="preserve">a </w:t>
      </w:r>
      <w:r w:rsidRPr="006A3C7A">
        <w:t>destrui</w:t>
      </w:r>
      <w:r w:rsidR="007978D2">
        <w:t>rse</w:t>
      </w:r>
      <w:r w:rsidRPr="006A3C7A">
        <w:t>, ya que se les privaría de una base para su existencia.</w:t>
      </w:r>
    </w:p>
    <w:p w14:paraId="19C232D5" w14:textId="7A471E28" w:rsidR="0056320A" w:rsidRPr="006A3C7A" w:rsidRDefault="0056320A" w:rsidP="00DE2FE2">
      <w:r w:rsidRPr="006A3C7A">
        <w:t>Del mismo modo, si se destruye</w:t>
      </w:r>
      <w:r w:rsidR="001B532A" w:rsidRPr="006A3C7A">
        <w:t>se</w:t>
      </w:r>
      <w:r w:rsidRPr="006A3C7A">
        <w:t xml:space="preserve"> la </w:t>
      </w:r>
      <w:r w:rsidRPr="00E2154F">
        <w:rPr>
          <w:i/>
          <w:iCs/>
        </w:rPr>
        <w:t>cohesión</w:t>
      </w:r>
      <w:r w:rsidRPr="006A3C7A">
        <w:t xml:space="preserve"> o el </w:t>
      </w:r>
      <w:r w:rsidRPr="006A3C7A">
        <w:rPr>
          <w:i/>
          <w:iCs/>
        </w:rPr>
        <w:t>elemento agua</w:t>
      </w:r>
      <w:r w:rsidRPr="006A3C7A">
        <w:t>, los demás elementos también est</w:t>
      </w:r>
      <w:r w:rsidR="001B532A" w:rsidRPr="006A3C7A">
        <w:t>aría</w:t>
      </w:r>
      <w:r w:rsidRPr="006A3C7A">
        <w:t>n destinados a destrui</w:t>
      </w:r>
      <w:r w:rsidR="00E2154F">
        <w:t>rse</w:t>
      </w:r>
      <w:r w:rsidR="00601AA6" w:rsidRPr="006A3C7A">
        <w:t xml:space="preserve"> totalmente</w:t>
      </w:r>
      <w:r w:rsidRPr="006A3C7A">
        <w:t xml:space="preserve">, ya que se verían privados de la fuerza vinculante y el </w:t>
      </w:r>
      <w:r w:rsidR="00020336" w:rsidRPr="006A3C7A">
        <w:t>soporte</w:t>
      </w:r>
      <w:r w:rsidRPr="006A3C7A">
        <w:t xml:space="preserve"> mutuo.</w:t>
      </w:r>
    </w:p>
    <w:p w14:paraId="4A24C376" w14:textId="42EE1ACA" w:rsidR="0056320A" w:rsidRPr="006A3C7A" w:rsidRDefault="0056320A" w:rsidP="00DE2FE2">
      <w:r w:rsidRPr="006A3C7A">
        <w:t>Si se destruye</w:t>
      </w:r>
      <w:r w:rsidR="00020336" w:rsidRPr="006A3C7A">
        <w:t>se</w:t>
      </w:r>
      <w:r w:rsidRPr="006A3C7A">
        <w:t xml:space="preserve"> el </w:t>
      </w:r>
      <w:r w:rsidRPr="006A3C7A">
        <w:rPr>
          <w:i/>
          <w:iCs/>
        </w:rPr>
        <w:t>elemento fuego</w:t>
      </w:r>
      <w:r w:rsidRPr="006A3C7A">
        <w:t xml:space="preserve"> con su atributo de incubar </w:t>
      </w:r>
      <w:r w:rsidRPr="00E2154F">
        <w:rPr>
          <w:i/>
          <w:iCs/>
        </w:rPr>
        <w:t>calor</w:t>
      </w:r>
      <w:r w:rsidRPr="006A3C7A">
        <w:t xml:space="preserve"> y </w:t>
      </w:r>
      <w:r w:rsidRPr="007C3B15">
        <w:rPr>
          <w:i/>
          <w:iCs/>
        </w:rPr>
        <w:t>energía</w:t>
      </w:r>
      <w:r w:rsidRPr="006A3C7A">
        <w:t xml:space="preserve"> </w:t>
      </w:r>
      <w:r w:rsidR="0084034B" w:rsidRPr="006A3C7A">
        <w:t>re</w:t>
      </w:r>
      <w:r w:rsidRPr="006A3C7A">
        <w:t>vitalizante, los otros tres elementos también est</w:t>
      </w:r>
      <w:r w:rsidR="00020336" w:rsidRPr="006A3C7A">
        <w:t>aría</w:t>
      </w:r>
      <w:r w:rsidRPr="006A3C7A">
        <w:t xml:space="preserve">n destinados a destruirse y desaparecer, ya que no </w:t>
      </w:r>
      <w:r w:rsidR="00020336" w:rsidRPr="006A3C7A">
        <w:t>podría</w:t>
      </w:r>
      <w:r w:rsidRPr="006A3C7A">
        <w:t xml:space="preserve"> existir complement</w:t>
      </w:r>
      <w:r w:rsidR="0084034B" w:rsidRPr="006A3C7A">
        <w:t>ariamente</w:t>
      </w:r>
      <w:r w:rsidRPr="006A3C7A">
        <w:t xml:space="preserve"> por sí mismos</w:t>
      </w:r>
      <w:r w:rsidR="00643188" w:rsidRPr="006A3C7A">
        <w:t xml:space="preserve"> en lo absoluto</w:t>
      </w:r>
      <w:r w:rsidRPr="006A3C7A">
        <w:t>.</w:t>
      </w:r>
    </w:p>
    <w:p w14:paraId="7F6B548A" w14:textId="65036258" w:rsidR="0056320A" w:rsidRPr="006A3C7A" w:rsidRDefault="0056320A" w:rsidP="00DE2FE2">
      <w:r w:rsidRPr="006A3C7A">
        <w:t>Si se destruye</w:t>
      </w:r>
      <w:r w:rsidR="00354916" w:rsidRPr="006A3C7A">
        <w:t>se</w:t>
      </w:r>
      <w:r w:rsidRPr="006A3C7A">
        <w:t xml:space="preserve"> el elemento </w:t>
      </w:r>
      <w:r w:rsidRPr="007C3B15">
        <w:rPr>
          <w:i/>
          <w:iCs/>
        </w:rPr>
        <w:t>vibración</w:t>
      </w:r>
      <w:r w:rsidRPr="006A3C7A">
        <w:t xml:space="preserve">/compresión o </w:t>
      </w:r>
      <w:r w:rsidR="00643188" w:rsidRPr="006A3C7A">
        <w:t xml:space="preserve">el </w:t>
      </w:r>
      <w:r w:rsidR="00354916" w:rsidRPr="006A3C7A">
        <w:rPr>
          <w:i/>
          <w:iCs/>
        </w:rPr>
        <w:t xml:space="preserve">elemento </w:t>
      </w:r>
      <w:r w:rsidRPr="006A3C7A">
        <w:rPr>
          <w:i/>
          <w:iCs/>
        </w:rPr>
        <w:t>viento</w:t>
      </w:r>
      <w:r w:rsidRPr="006A3C7A">
        <w:t>, los elementos restantes también est</w:t>
      </w:r>
      <w:r w:rsidR="002474FB" w:rsidRPr="006A3C7A">
        <w:t>aría</w:t>
      </w:r>
      <w:r w:rsidRPr="006A3C7A">
        <w:t>n destinados a destrui</w:t>
      </w:r>
      <w:r w:rsidR="00723B95">
        <w:t>rse</w:t>
      </w:r>
      <w:r w:rsidRPr="006A3C7A">
        <w:t>, ya que se les privaría de su resistencia.</w:t>
      </w:r>
    </w:p>
    <w:p w14:paraId="539727B2" w14:textId="4459FF97" w:rsidR="0056320A" w:rsidRPr="006A3C7A" w:rsidRDefault="0056320A" w:rsidP="00DE2FE2">
      <w:r w:rsidRPr="006A3C7A">
        <w:t xml:space="preserve">El </w:t>
      </w:r>
      <w:r w:rsidRPr="006A3C7A">
        <w:rPr>
          <w:i/>
          <w:iCs/>
        </w:rPr>
        <w:t>elemento fuego</w:t>
      </w:r>
      <w:r w:rsidRPr="006A3C7A">
        <w:t xml:space="preserve">, con sus atributos de </w:t>
      </w:r>
      <w:r w:rsidRPr="00723B95">
        <w:rPr>
          <w:i/>
          <w:iCs/>
        </w:rPr>
        <w:t>calor</w:t>
      </w:r>
      <w:r w:rsidRPr="006A3C7A">
        <w:t xml:space="preserve"> o frío, sólo </w:t>
      </w:r>
      <w:r w:rsidR="002474FB" w:rsidRPr="006A3C7A">
        <w:t>podrá</w:t>
      </w:r>
      <w:r w:rsidRPr="006A3C7A">
        <w:t xml:space="preserve"> existir en combinación con el </w:t>
      </w:r>
      <w:r w:rsidRPr="006A3C7A">
        <w:rPr>
          <w:i/>
          <w:iCs/>
        </w:rPr>
        <w:t>elemento viento</w:t>
      </w:r>
      <w:r w:rsidRPr="006A3C7A">
        <w:t xml:space="preserve"> con sus atributos de generación de </w:t>
      </w:r>
      <w:r w:rsidRPr="00723B95">
        <w:rPr>
          <w:i/>
          <w:iCs/>
        </w:rPr>
        <w:t>energía</w:t>
      </w:r>
      <w:r w:rsidRPr="006A3C7A">
        <w:t xml:space="preserve"> o movimiento. Si el </w:t>
      </w:r>
      <w:r w:rsidRPr="006A3C7A">
        <w:rPr>
          <w:i/>
          <w:iCs/>
        </w:rPr>
        <w:t>elemento viento</w:t>
      </w:r>
      <w:r w:rsidRPr="006A3C7A">
        <w:t xml:space="preserve"> </w:t>
      </w:r>
      <w:r w:rsidR="002474FB" w:rsidRPr="006A3C7A">
        <w:t>se enc</w:t>
      </w:r>
      <w:r w:rsidR="00643188" w:rsidRPr="006A3C7A">
        <w:t>o</w:t>
      </w:r>
      <w:r w:rsidR="002474FB" w:rsidRPr="006A3C7A">
        <w:t>ntra</w:t>
      </w:r>
      <w:r w:rsidR="00643188" w:rsidRPr="006A3C7A">
        <w:t>se</w:t>
      </w:r>
      <w:r w:rsidRPr="006A3C7A">
        <w:t xml:space="preserve"> ausente, el </w:t>
      </w:r>
      <w:r w:rsidRPr="006A3C7A">
        <w:rPr>
          <w:i/>
          <w:iCs/>
        </w:rPr>
        <w:t>elemento fuego</w:t>
      </w:r>
      <w:r w:rsidRPr="006A3C7A">
        <w:t xml:space="preserve"> se vería privado de </w:t>
      </w:r>
      <w:r w:rsidR="00643188" w:rsidRPr="006A3C7A">
        <w:t xml:space="preserve">su </w:t>
      </w:r>
      <w:r w:rsidRPr="006A3C7A">
        <w:t>fuerza y desaparecería instantáneamente.</w:t>
      </w:r>
    </w:p>
    <w:p w14:paraId="68DAB15A" w14:textId="19C1F874" w:rsidR="0056320A" w:rsidRPr="006A3C7A" w:rsidRDefault="0056320A" w:rsidP="00DE2FE2">
      <w:r w:rsidRPr="006A3C7A">
        <w:t xml:space="preserve">Del mismo modo, si el </w:t>
      </w:r>
      <w:r w:rsidRPr="006A3C7A">
        <w:rPr>
          <w:i/>
          <w:iCs/>
        </w:rPr>
        <w:t>elemento viento</w:t>
      </w:r>
      <w:r w:rsidRPr="006A3C7A">
        <w:t xml:space="preserve">, con su atributo de compresión que soporta la cualidad de </w:t>
      </w:r>
      <w:r w:rsidRPr="00BE6651">
        <w:rPr>
          <w:i/>
          <w:iCs/>
        </w:rPr>
        <w:t>dureza</w:t>
      </w:r>
      <w:r w:rsidRPr="006A3C7A">
        <w:t xml:space="preserve"> del </w:t>
      </w:r>
      <w:r w:rsidRPr="006A3C7A">
        <w:rPr>
          <w:i/>
          <w:iCs/>
        </w:rPr>
        <w:t>elemento tierra</w:t>
      </w:r>
      <w:r w:rsidRPr="006A3C7A">
        <w:t>, se destruye</w:t>
      </w:r>
      <w:r w:rsidR="002474FB" w:rsidRPr="006A3C7A">
        <w:t>se</w:t>
      </w:r>
      <w:r w:rsidRPr="006A3C7A">
        <w:t xml:space="preserve">, el </w:t>
      </w:r>
      <w:r w:rsidRPr="006A3C7A">
        <w:rPr>
          <w:i/>
          <w:iCs/>
        </w:rPr>
        <w:t>elemento tierra</w:t>
      </w:r>
      <w:r w:rsidRPr="006A3C7A">
        <w:t xml:space="preserve"> se vería privado de su fuerza y, por lo tanto, estaría destinado a extinguirse.</w:t>
      </w:r>
    </w:p>
    <w:p w14:paraId="28D2B3CC" w14:textId="7B130BA5" w:rsidR="0056320A" w:rsidRPr="006A3C7A" w:rsidRDefault="0056320A" w:rsidP="00DE2FE2">
      <w:r w:rsidRPr="006A3C7A">
        <w:lastRenderedPageBreak/>
        <w:t xml:space="preserve">Del mismo modo, si el </w:t>
      </w:r>
      <w:r w:rsidRPr="006A3C7A">
        <w:rPr>
          <w:i/>
          <w:iCs/>
        </w:rPr>
        <w:t>elemento viento,</w:t>
      </w:r>
      <w:r w:rsidRPr="006A3C7A">
        <w:t xml:space="preserve"> con su atributo de compresión que </w:t>
      </w:r>
      <w:r w:rsidR="002474FB" w:rsidRPr="006A3C7A">
        <w:t>soport</w:t>
      </w:r>
      <w:r w:rsidR="002B5C4D">
        <w:t>e</w:t>
      </w:r>
      <w:r w:rsidR="002474FB" w:rsidRPr="006A3C7A">
        <w:t xml:space="preserve"> </w:t>
      </w:r>
      <w:r w:rsidR="002B5C4D">
        <w:t>sobre</w:t>
      </w:r>
      <w:r w:rsidRPr="006A3C7A">
        <w:t xml:space="preserve"> la cualidad de </w:t>
      </w:r>
      <w:r w:rsidR="002474FB" w:rsidRPr="006A3C7A">
        <w:t xml:space="preserve">la </w:t>
      </w:r>
      <w:r w:rsidRPr="002B5C4D">
        <w:rPr>
          <w:i/>
          <w:iCs/>
        </w:rPr>
        <w:t>cohesión</w:t>
      </w:r>
      <w:r w:rsidRPr="006A3C7A">
        <w:t xml:space="preserve"> del </w:t>
      </w:r>
      <w:r w:rsidRPr="006A3C7A">
        <w:rPr>
          <w:i/>
          <w:iCs/>
        </w:rPr>
        <w:t>elemento agua</w:t>
      </w:r>
      <w:r w:rsidRPr="006A3C7A">
        <w:t>, est</w:t>
      </w:r>
      <w:r w:rsidR="002474FB" w:rsidRPr="006A3C7A">
        <w:t>uviese</w:t>
      </w:r>
      <w:r w:rsidRPr="006A3C7A">
        <w:t xml:space="preserve"> ausente, el </w:t>
      </w:r>
      <w:r w:rsidRPr="006A3C7A">
        <w:rPr>
          <w:i/>
          <w:iCs/>
        </w:rPr>
        <w:t>elemento agua</w:t>
      </w:r>
      <w:r w:rsidRPr="006A3C7A">
        <w:t xml:space="preserve"> se ve</w:t>
      </w:r>
      <w:r w:rsidR="002474FB" w:rsidRPr="006A3C7A">
        <w:t>ría</w:t>
      </w:r>
      <w:r w:rsidRPr="006A3C7A">
        <w:t xml:space="preserve"> privado de su fuerza y, por lo tanto, estar</w:t>
      </w:r>
      <w:r w:rsidR="002474FB" w:rsidRPr="006A3C7A">
        <w:t>ía</w:t>
      </w:r>
      <w:r w:rsidRPr="006A3C7A">
        <w:t xml:space="preserve"> destinado a extinguirse.</w:t>
      </w:r>
    </w:p>
    <w:p w14:paraId="36485461" w14:textId="0FF13411" w:rsidR="0056320A" w:rsidRPr="006A3C7A" w:rsidRDefault="002474FB" w:rsidP="00DE2FE2">
      <w:r w:rsidRPr="006A3C7A">
        <w:t>É</w:t>
      </w:r>
      <w:r w:rsidR="0056320A" w:rsidRPr="006A3C7A">
        <w:t xml:space="preserve">sta </w:t>
      </w:r>
      <w:r w:rsidRPr="006A3C7A">
        <w:t>corresponderá a</w:t>
      </w:r>
      <w:r w:rsidR="0056320A" w:rsidRPr="006A3C7A">
        <w:t xml:space="preserve"> la explicación </w:t>
      </w:r>
      <w:r w:rsidR="00165322" w:rsidRPr="006A3C7A">
        <w:t xml:space="preserve">sobre </w:t>
      </w:r>
      <w:r w:rsidR="0056320A" w:rsidRPr="006A3C7A">
        <w:t>la interdependencia entre cada un</w:t>
      </w:r>
      <w:r w:rsidR="002B5C4D">
        <w:t>o</w:t>
      </w:r>
      <w:r w:rsidR="0056320A" w:rsidRPr="006A3C7A">
        <w:t xml:space="preserve"> de l</w:t>
      </w:r>
      <w:r w:rsidR="007D2B9A" w:rsidRPr="006A3C7A">
        <w:t>o</w:t>
      </w:r>
      <w:r w:rsidR="0056320A" w:rsidRPr="006A3C7A">
        <w:t xml:space="preserve">s </w:t>
      </w:r>
      <w:r w:rsidR="0056320A" w:rsidRPr="006A3C7A">
        <w:rPr>
          <w:i/>
          <w:iCs/>
        </w:rPr>
        <w:t>cuatro grandes primari</w:t>
      </w:r>
      <w:r w:rsidRPr="006A3C7A">
        <w:rPr>
          <w:i/>
          <w:iCs/>
        </w:rPr>
        <w:t>o</w:t>
      </w:r>
      <w:r w:rsidR="0056320A" w:rsidRPr="006A3C7A">
        <w:rPr>
          <w:i/>
          <w:iCs/>
        </w:rPr>
        <w:t>s</w:t>
      </w:r>
      <w:r w:rsidR="0056320A" w:rsidRPr="006A3C7A">
        <w:t xml:space="preserve"> y </w:t>
      </w:r>
      <w:r w:rsidR="00165322" w:rsidRPr="006A3C7A">
        <w:t xml:space="preserve">sobre </w:t>
      </w:r>
      <w:r w:rsidR="003F304E">
        <w:t>la realidad</w:t>
      </w:r>
      <w:r w:rsidR="0056320A" w:rsidRPr="006A3C7A">
        <w:t xml:space="preserve"> de que la desaparición de </w:t>
      </w:r>
      <w:r w:rsidR="00165322" w:rsidRPr="006A3C7A">
        <w:t xml:space="preserve">cada </w:t>
      </w:r>
      <w:r w:rsidR="0056320A" w:rsidRPr="006A3C7A">
        <w:t>un</w:t>
      </w:r>
      <w:r w:rsidR="007D2B9A" w:rsidRPr="006A3C7A">
        <w:t>o</w:t>
      </w:r>
      <w:r w:rsidR="0056320A" w:rsidRPr="006A3C7A">
        <w:t xml:space="preserve"> de ell</w:t>
      </w:r>
      <w:r w:rsidRPr="006A3C7A">
        <w:t>o</w:t>
      </w:r>
      <w:r w:rsidR="0056320A" w:rsidRPr="006A3C7A">
        <w:t>s significa</w:t>
      </w:r>
      <w:r w:rsidRPr="006A3C7A">
        <w:t>r</w:t>
      </w:r>
      <w:r w:rsidR="007D2B9A" w:rsidRPr="006A3C7A">
        <w:t>á</w:t>
      </w:r>
      <w:r w:rsidR="0056320A" w:rsidRPr="006A3C7A">
        <w:t xml:space="preserve"> la desaparición total de l</w:t>
      </w:r>
      <w:r w:rsidR="003F304E">
        <w:t>o</w:t>
      </w:r>
      <w:r w:rsidR="0056320A" w:rsidRPr="006A3C7A">
        <w:t>s otr</w:t>
      </w:r>
      <w:r w:rsidR="003F304E">
        <w:t>o</w:t>
      </w:r>
      <w:r w:rsidR="0056320A" w:rsidRPr="006A3C7A">
        <w:t>s</w:t>
      </w:r>
      <w:r w:rsidRPr="006A3C7A">
        <w:t xml:space="preserve"> tres</w:t>
      </w:r>
      <w:r w:rsidR="007D2B9A" w:rsidRPr="006A3C7A">
        <w:t xml:space="preserve"> </w:t>
      </w:r>
      <w:r w:rsidRPr="006A3C7A">
        <w:t>restantes</w:t>
      </w:r>
      <w:r w:rsidR="0056320A" w:rsidRPr="006A3C7A">
        <w:t>.</w:t>
      </w:r>
    </w:p>
    <w:p w14:paraId="5D50187E" w14:textId="78CF1B5E" w:rsidR="0036688D" w:rsidRPr="006A3C7A" w:rsidRDefault="0036688D" w:rsidP="00475606">
      <w:pPr>
        <w:pStyle w:val="Ttulo5"/>
      </w:pPr>
      <w:r w:rsidRPr="006A3C7A">
        <w:t xml:space="preserve">Más allá del </w:t>
      </w:r>
      <w:r w:rsidR="00165322" w:rsidRPr="006A3C7A">
        <w:t xml:space="preserve">Alcance </w:t>
      </w:r>
      <w:r w:rsidRPr="006A3C7A">
        <w:t xml:space="preserve">del </w:t>
      </w:r>
      <w:r w:rsidR="00165322" w:rsidRPr="006A3C7A">
        <w:t>Pensamiento Especulativo</w:t>
      </w:r>
    </w:p>
    <w:p w14:paraId="6BB1A5FD" w14:textId="2C84E9F5" w:rsidR="0036688D" w:rsidRPr="006A3C7A" w:rsidRDefault="0036688D" w:rsidP="00BA0AFE">
      <w:r w:rsidRPr="006A3C7A">
        <w:t xml:space="preserve">El papel desempeñado por los </w:t>
      </w:r>
      <w:r w:rsidRPr="006A3C7A">
        <w:rPr>
          <w:i/>
          <w:iCs/>
        </w:rPr>
        <w:t>cuatro grandes primarios</w:t>
      </w:r>
      <w:r w:rsidRPr="006A3C7A">
        <w:t xml:space="preserve"> en todas las cosas, animadas o inanimadas, es tan grande y maravilloso que es inconcebible (</w:t>
      </w:r>
      <w:proofErr w:type="spellStart"/>
      <w:r w:rsidRPr="006A3C7A">
        <w:rPr>
          <w:i/>
          <w:iCs/>
        </w:rPr>
        <w:t>acinteyya</w:t>
      </w:r>
      <w:proofErr w:type="spellEnd"/>
      <w:r w:rsidRPr="006A3C7A">
        <w:t xml:space="preserve">), es decir, es algo que se encuentra más allá del alcance del </w:t>
      </w:r>
      <w:r w:rsidR="00895282">
        <w:t>intelecto</w:t>
      </w:r>
      <w:r w:rsidRPr="006A3C7A">
        <w:t xml:space="preserve"> o </w:t>
      </w:r>
      <w:r w:rsidR="00165322" w:rsidRPr="006A3C7A">
        <w:t xml:space="preserve">el </w:t>
      </w:r>
      <w:r w:rsidRPr="006A3C7A">
        <w:t xml:space="preserve">razonamiento especulativo. Del mismo modo, los poderes psíquicos y las fuerzas involucradas en estos elementos son tan tremendos que también se encuentran más allá del alcance del </w:t>
      </w:r>
      <w:r w:rsidR="00895282">
        <w:t>intelecto</w:t>
      </w:r>
      <w:r w:rsidRPr="006A3C7A">
        <w:t xml:space="preserve"> especulativo.</w:t>
      </w:r>
    </w:p>
    <w:p w14:paraId="1939D33F" w14:textId="548F8113" w:rsidR="0036688D" w:rsidRPr="006A3C7A" w:rsidRDefault="0036688D" w:rsidP="00BA0AFE">
      <w:r w:rsidRPr="006A3C7A">
        <w:t xml:space="preserve">Si uno investigase y siguiese el método </w:t>
      </w:r>
      <w:r w:rsidR="00895282">
        <w:t>expuesto</w:t>
      </w:r>
      <w:r w:rsidRPr="006A3C7A">
        <w:t xml:space="preserve"> por el </w:t>
      </w:r>
      <w:r w:rsidRPr="006A3C7A">
        <w:rPr>
          <w:i/>
          <w:iCs/>
        </w:rPr>
        <w:t>Buddha</w:t>
      </w:r>
      <w:r w:rsidRPr="006A3C7A">
        <w:t xml:space="preserve">, con sabiduría penetrante y sumo esfuerzo, podrá desarrollar un </w:t>
      </w:r>
      <w:r w:rsidR="00895282">
        <w:t>desarrollo</w:t>
      </w:r>
      <w:r w:rsidRPr="006A3C7A">
        <w:t xml:space="preserve"> exitoso y lograr el conocimiento supramundano de los Nobles (</w:t>
      </w:r>
      <w:proofErr w:type="spellStart"/>
      <w:r w:rsidRPr="006A3C7A">
        <w:rPr>
          <w:i/>
          <w:iCs/>
        </w:rPr>
        <w:t>lokuttara</w:t>
      </w:r>
      <w:r w:rsidR="00F54189" w:rsidRPr="006A3C7A">
        <w:rPr>
          <w:i/>
          <w:iCs/>
        </w:rPr>
        <w:t>‒</w:t>
      </w:r>
      <w:r w:rsidRPr="006A3C7A">
        <w:rPr>
          <w:i/>
          <w:iCs/>
        </w:rPr>
        <w:t>ariya</w:t>
      </w:r>
      <w:r w:rsidR="00F54189" w:rsidRPr="006A3C7A">
        <w:rPr>
          <w:i/>
          <w:iCs/>
        </w:rPr>
        <w:t>‒</w:t>
      </w:r>
      <w:r w:rsidRPr="006A3C7A">
        <w:rPr>
          <w:i/>
          <w:iCs/>
        </w:rPr>
        <w:t>vijjā</w:t>
      </w:r>
      <w:proofErr w:type="spellEnd"/>
      <w:r w:rsidRPr="006A3C7A">
        <w:rPr>
          <w:i/>
          <w:iCs/>
        </w:rPr>
        <w:t>).</w:t>
      </w:r>
      <w:r w:rsidRPr="006A3C7A">
        <w:t xml:space="preserve"> Si, por otro lado, uno investigase y siguiese el método adoptado por los brujos (</w:t>
      </w:r>
      <w:proofErr w:type="spellStart"/>
      <w:r w:rsidRPr="006A3C7A">
        <w:rPr>
          <w:i/>
          <w:iCs/>
        </w:rPr>
        <w:t>vijjā</w:t>
      </w:r>
      <w:proofErr w:type="spellEnd"/>
      <w:r w:rsidRPr="006A3C7A">
        <w:t>), uno podr</w:t>
      </w:r>
      <w:r w:rsidR="00895282">
        <w:t>ía</w:t>
      </w:r>
      <w:r w:rsidRPr="006A3C7A">
        <w:t xml:space="preserve"> desarrollar un</w:t>
      </w:r>
      <w:r w:rsidR="00895282">
        <w:t>a</w:t>
      </w:r>
      <w:r w:rsidRPr="006A3C7A">
        <w:t xml:space="preserve"> </w:t>
      </w:r>
      <w:r w:rsidR="00895282">
        <w:t>absorción</w:t>
      </w:r>
      <w:r w:rsidRPr="006A3C7A">
        <w:t xml:space="preserve"> exitos</w:t>
      </w:r>
      <w:r w:rsidR="00895282">
        <w:t>a</w:t>
      </w:r>
      <w:r w:rsidRPr="006A3C7A">
        <w:t xml:space="preserve"> y los poderes mundanos ocultos y mágicos con tremendas posibilidades (</w:t>
      </w:r>
      <w:proofErr w:type="spellStart"/>
      <w:r w:rsidRPr="006A3C7A">
        <w:rPr>
          <w:i/>
          <w:iCs/>
        </w:rPr>
        <w:t>lokiya</w:t>
      </w:r>
      <w:r w:rsidR="00F54189" w:rsidRPr="006A3C7A">
        <w:rPr>
          <w:i/>
          <w:iCs/>
        </w:rPr>
        <w:t>‒</w:t>
      </w:r>
      <w:r w:rsidRPr="006A3C7A">
        <w:rPr>
          <w:i/>
          <w:iCs/>
        </w:rPr>
        <w:t>gandhāri</w:t>
      </w:r>
      <w:r w:rsidR="00F54189" w:rsidRPr="006A3C7A">
        <w:rPr>
          <w:i/>
          <w:iCs/>
        </w:rPr>
        <w:t>‒</w:t>
      </w:r>
      <w:r w:rsidRPr="006A3C7A">
        <w:rPr>
          <w:i/>
          <w:iCs/>
        </w:rPr>
        <w:t>vijjā</w:t>
      </w:r>
      <w:proofErr w:type="spellEnd"/>
      <w:r w:rsidRPr="006A3C7A">
        <w:t>).</w:t>
      </w:r>
    </w:p>
    <w:p w14:paraId="68E41100" w14:textId="68CE99C4" w:rsidR="0036688D" w:rsidRPr="006A3C7A" w:rsidRDefault="0036688D" w:rsidP="00B61E15">
      <w:r w:rsidRPr="006A3C7A">
        <w:t xml:space="preserve">Si se </w:t>
      </w:r>
      <w:r w:rsidR="004B46AC" w:rsidRPr="006A3C7A">
        <w:t>pudiese</w:t>
      </w:r>
      <w:r w:rsidRPr="006A3C7A">
        <w:t xml:space="preserve"> lograr un </w:t>
      </w:r>
      <w:r w:rsidR="00895282">
        <w:t>desarrollo</w:t>
      </w:r>
      <w:r w:rsidRPr="006A3C7A">
        <w:t xml:space="preserve"> exitoso siguiendo un método mediocre, </w:t>
      </w:r>
      <w:r w:rsidR="00C509A2" w:rsidRPr="006A3C7A">
        <w:t>aun</w:t>
      </w:r>
      <w:r w:rsidRPr="006A3C7A">
        <w:t xml:space="preserve"> </w:t>
      </w:r>
      <w:proofErr w:type="gramStart"/>
      <w:r w:rsidR="004B46AC" w:rsidRPr="006A3C7A">
        <w:t>así</w:t>
      </w:r>
      <w:proofErr w:type="gramEnd"/>
      <w:r w:rsidR="004B46AC" w:rsidRPr="006A3C7A">
        <w:t xml:space="preserve"> </w:t>
      </w:r>
      <w:r w:rsidRPr="006A3C7A">
        <w:t xml:space="preserve">se </w:t>
      </w:r>
      <w:r w:rsidR="004B46AC" w:rsidRPr="006A3C7A">
        <w:t>podría</w:t>
      </w:r>
      <w:r w:rsidRPr="006A3C7A">
        <w:t xml:space="preserve"> lograr un conocimiento superior en (a) </w:t>
      </w:r>
      <w:r w:rsidR="00C509A2" w:rsidRPr="006A3C7A">
        <w:t xml:space="preserve">la </w:t>
      </w:r>
      <w:r w:rsidRPr="006A3C7A">
        <w:t xml:space="preserve">ciencia médica (medicina), (b) </w:t>
      </w:r>
      <w:r w:rsidR="00C509A2" w:rsidRPr="006A3C7A">
        <w:t xml:space="preserve">la </w:t>
      </w:r>
      <w:r w:rsidRPr="006A3C7A">
        <w:t xml:space="preserve">ciencia química (química) o (c) </w:t>
      </w:r>
      <w:r w:rsidR="00C509A2" w:rsidRPr="006A3C7A">
        <w:t xml:space="preserve">la </w:t>
      </w:r>
      <w:r w:rsidRPr="006A3C7A">
        <w:t>ciencia mecánica (ingeniería).</w:t>
      </w:r>
    </w:p>
    <w:p w14:paraId="106D0BDD" w14:textId="2B403147" w:rsidR="0036688D" w:rsidRPr="006A3C7A" w:rsidRDefault="0036688D" w:rsidP="00B61E15">
      <w:r w:rsidRPr="006A3C7A">
        <w:t>De est</w:t>
      </w:r>
      <w:r w:rsidR="00C9406F" w:rsidRPr="006A3C7A">
        <w:t>o</w:t>
      </w:r>
      <w:r w:rsidRPr="006A3C7A">
        <w:t xml:space="preserve">s </w:t>
      </w:r>
      <w:r w:rsidR="00C9406F" w:rsidRPr="00502286">
        <w:rPr>
          <w:i/>
          <w:iCs/>
        </w:rPr>
        <w:t>Cuatro Grandes Primarios</w:t>
      </w:r>
      <w:r w:rsidRPr="006A3C7A">
        <w:t xml:space="preserve">, el </w:t>
      </w:r>
      <w:r w:rsidRPr="006A3C7A">
        <w:rPr>
          <w:i/>
          <w:iCs/>
        </w:rPr>
        <w:t>elemento fuego</w:t>
      </w:r>
      <w:r w:rsidRPr="006A3C7A">
        <w:t xml:space="preserve"> </w:t>
      </w:r>
      <w:r w:rsidR="00C509A2" w:rsidRPr="006A3C7A">
        <w:t xml:space="preserve">será </w:t>
      </w:r>
      <w:r w:rsidRPr="006A3C7A">
        <w:t xml:space="preserve">predominante y </w:t>
      </w:r>
      <w:r w:rsidR="00C509A2" w:rsidRPr="006A3C7A">
        <w:t xml:space="preserve">jugará </w:t>
      </w:r>
      <w:r w:rsidRPr="006A3C7A">
        <w:t xml:space="preserve">el papel principal. Todo el universo que comprende la gran tierra, con sus constituyentes de tierra y agua, con todas </w:t>
      </w:r>
      <w:r w:rsidR="00C509A2" w:rsidRPr="006A3C7A">
        <w:t>su</w:t>
      </w:r>
      <w:r w:rsidRPr="006A3C7A">
        <w:t xml:space="preserve">s cosas de color y forma, animadas o inanimadas, </w:t>
      </w:r>
      <w:r w:rsidR="00502286">
        <w:t xml:space="preserve">serán </w:t>
      </w:r>
      <w:r w:rsidRPr="006A3C7A">
        <w:t xml:space="preserve">todos productos del </w:t>
      </w:r>
      <w:r w:rsidRPr="006A3C7A">
        <w:rPr>
          <w:i/>
          <w:iCs/>
        </w:rPr>
        <w:t>elemento fuego.</w:t>
      </w:r>
      <w:r w:rsidRPr="006A3C7A">
        <w:t xml:space="preserve"> Los poderes y fuerzas de este elemento y sus potencialidades </w:t>
      </w:r>
      <w:r w:rsidR="00C9406F" w:rsidRPr="006A3C7A">
        <w:t xml:space="preserve">se </w:t>
      </w:r>
      <w:r w:rsidR="00502286">
        <w:t>encontrarán</w:t>
      </w:r>
      <w:r w:rsidRPr="006A3C7A">
        <w:t xml:space="preserve"> </w:t>
      </w:r>
      <w:r w:rsidR="00432141" w:rsidRPr="006A3C7A">
        <w:t xml:space="preserve">únicamente </w:t>
      </w:r>
      <w:r w:rsidRPr="006A3C7A">
        <w:t>dentro del alcance del conocimiento supremo u omnisciencia (</w:t>
      </w:r>
      <w:proofErr w:type="spellStart"/>
      <w:r w:rsidRPr="006A3C7A">
        <w:rPr>
          <w:i/>
          <w:iCs/>
        </w:rPr>
        <w:t>sabbaññuta</w:t>
      </w:r>
      <w:proofErr w:type="spellEnd"/>
      <w:r w:rsidR="00F54189" w:rsidRPr="006A3C7A">
        <w:rPr>
          <w:i/>
          <w:iCs/>
        </w:rPr>
        <w:t>‒</w:t>
      </w:r>
      <w:r w:rsidRPr="006A3C7A">
        <w:rPr>
          <w:i/>
          <w:iCs/>
        </w:rPr>
        <w:t>ñāṇ</w:t>
      </w:r>
      <w:r w:rsidRPr="006A3C7A">
        <w:t xml:space="preserve">a) de los </w:t>
      </w:r>
      <w:r w:rsidRPr="006A3C7A">
        <w:rPr>
          <w:i/>
          <w:iCs/>
        </w:rPr>
        <w:t>Bud</w:t>
      </w:r>
      <w:r w:rsidR="00C9406F" w:rsidRPr="006A3C7A">
        <w:rPr>
          <w:i/>
          <w:iCs/>
        </w:rPr>
        <w:t>dh</w:t>
      </w:r>
      <w:r w:rsidRPr="006A3C7A">
        <w:rPr>
          <w:i/>
          <w:iCs/>
        </w:rPr>
        <w:t>as</w:t>
      </w:r>
      <w:r w:rsidRPr="006A3C7A">
        <w:t xml:space="preserve"> Supremamente Iluminados.</w:t>
      </w:r>
    </w:p>
    <w:p w14:paraId="21A89B4F" w14:textId="4A6032EE" w:rsidR="008D3D54" w:rsidRDefault="0036688D" w:rsidP="008D3D54">
      <w:r w:rsidRPr="006A3C7A">
        <w:t xml:space="preserve">Aquí termina el significado amplificado del término </w:t>
      </w:r>
      <w:proofErr w:type="spellStart"/>
      <w:r w:rsidRPr="006A3C7A">
        <w:rPr>
          <w:i/>
          <w:iCs/>
        </w:rPr>
        <w:t>cātummahābhūtiko</w:t>
      </w:r>
      <w:proofErr w:type="spellEnd"/>
      <w:r w:rsidRPr="006A3C7A">
        <w:t xml:space="preserve"> expresado </w:t>
      </w:r>
      <w:r w:rsidR="00362E29">
        <w:t>en</w:t>
      </w:r>
      <w:r w:rsidR="00C9406F" w:rsidRPr="006A3C7A">
        <w:t xml:space="preserve"> </w:t>
      </w:r>
      <w:r w:rsidRPr="006A3C7A">
        <w:t>el primer ítem de la matriz.</w:t>
      </w:r>
    </w:p>
    <w:p w14:paraId="65D8E7A1" w14:textId="24524102" w:rsidR="00362E29" w:rsidRPr="006A3C7A" w:rsidRDefault="00362E29" w:rsidP="008D3D54"/>
    <w:p w14:paraId="63FE0BD0" w14:textId="2B852D10" w:rsidR="00C9406F" w:rsidRPr="006A3C7A" w:rsidRDefault="00C9406F" w:rsidP="00097FC6">
      <w:pPr>
        <w:pStyle w:val="Ttulo3"/>
      </w:pPr>
      <w:bookmarkStart w:id="26" w:name="_Toc169341189"/>
      <w:r w:rsidRPr="006A3C7A">
        <w:t xml:space="preserve">Segundo </w:t>
      </w:r>
      <w:r w:rsidR="00A40CE6" w:rsidRPr="006A3C7A">
        <w:t xml:space="preserve">Ítem </w:t>
      </w:r>
      <w:r w:rsidRPr="006A3C7A">
        <w:t>de la Matriz</w:t>
      </w:r>
      <w:bookmarkEnd w:id="26"/>
    </w:p>
    <w:p w14:paraId="6A5879CF" w14:textId="49B10EC7" w:rsidR="001A2F6D" w:rsidRPr="006A3C7A" w:rsidRDefault="001A2F6D" w:rsidP="002050DE">
      <w:pPr>
        <w:pStyle w:val="Ttulo4"/>
      </w:pPr>
      <w:bookmarkStart w:id="27" w:name="_Toc169341190"/>
      <w:r w:rsidRPr="006A3C7A">
        <w:t>Los Seis Elementos Espejos</w:t>
      </w:r>
      <w:bookmarkEnd w:id="27"/>
    </w:p>
    <w:p w14:paraId="6FE98515" w14:textId="04B8CE71" w:rsidR="00536C2A" w:rsidRPr="006A3C7A" w:rsidRDefault="00536C2A" w:rsidP="00077DB2">
      <w:pPr>
        <w:rPr>
          <w:rFonts w:cs="Cormorant Light"/>
        </w:rPr>
      </w:pPr>
      <w:r w:rsidRPr="006A3C7A">
        <w:rPr>
          <w:rFonts w:cs="Cormorant Light"/>
        </w:rPr>
        <w:t xml:space="preserve">En el segundo </w:t>
      </w:r>
      <w:r w:rsidR="0089216B" w:rsidRPr="006A3C7A">
        <w:rPr>
          <w:rFonts w:cs="Cormorant Light"/>
        </w:rPr>
        <w:t>ítem</w:t>
      </w:r>
      <w:r w:rsidRPr="006A3C7A">
        <w:rPr>
          <w:rFonts w:cs="Cormorant Light"/>
        </w:rPr>
        <w:t xml:space="preserve"> de la matriz se ha </w:t>
      </w:r>
      <w:r w:rsidR="0089216B" w:rsidRPr="006A3C7A">
        <w:rPr>
          <w:rFonts w:cs="Cormorant Light"/>
        </w:rPr>
        <w:t>expuesto</w:t>
      </w:r>
      <w:r w:rsidRPr="006A3C7A">
        <w:rPr>
          <w:rFonts w:cs="Cormorant Light"/>
        </w:rPr>
        <w:t xml:space="preserve"> la siguiente descripción: "Todo </w:t>
      </w:r>
      <w:r w:rsidR="00362E29">
        <w:rPr>
          <w:rFonts w:cs="Cormorant Light"/>
        </w:rPr>
        <w:t>el</w:t>
      </w:r>
      <w:r w:rsidRPr="006A3C7A">
        <w:rPr>
          <w:rFonts w:cs="Cormorant Light"/>
        </w:rPr>
        <w:t xml:space="preserve"> interior (</w:t>
      </w:r>
      <w:r w:rsidR="0089216B" w:rsidRPr="006A3C7A">
        <w:rPr>
          <w:rFonts w:cs="Cormorant Light"/>
        </w:rPr>
        <w:t>d</w:t>
      </w:r>
      <w:r w:rsidRPr="006A3C7A">
        <w:rPr>
          <w:rFonts w:cs="Cormorant Light"/>
        </w:rPr>
        <w:t xml:space="preserve">el cuerpo) está decorado </w:t>
      </w:r>
      <w:r w:rsidR="00615CAB" w:rsidRPr="006A3C7A">
        <w:rPr>
          <w:rFonts w:cs="Cormorant Light"/>
        </w:rPr>
        <w:t>de</w:t>
      </w:r>
      <w:r w:rsidRPr="006A3C7A">
        <w:rPr>
          <w:rFonts w:cs="Cormorant Light"/>
        </w:rPr>
        <w:t xml:space="preserve"> seis clases de elementos claros y brillantes </w:t>
      </w:r>
      <w:r w:rsidR="00362E29">
        <w:rPr>
          <w:rFonts w:cs="Cormorant Light"/>
        </w:rPr>
        <w:t>semejantes</w:t>
      </w:r>
      <w:r w:rsidRPr="006A3C7A">
        <w:rPr>
          <w:rFonts w:cs="Cormorant Light"/>
        </w:rPr>
        <w:t xml:space="preserve"> a </w:t>
      </w:r>
      <w:r w:rsidR="00615CAB" w:rsidRPr="006A3C7A">
        <w:rPr>
          <w:rFonts w:cs="Cormorant Light"/>
        </w:rPr>
        <w:t xml:space="preserve">unos </w:t>
      </w:r>
      <w:r w:rsidRPr="006A3C7A">
        <w:rPr>
          <w:rFonts w:cs="Cormorant Light"/>
        </w:rPr>
        <w:t>espejos (</w:t>
      </w:r>
      <w:proofErr w:type="spellStart"/>
      <w:r w:rsidRPr="006A3C7A">
        <w:rPr>
          <w:rFonts w:cs="Cormorant Light"/>
          <w:i/>
          <w:iCs/>
        </w:rPr>
        <w:t>chappasāda</w:t>
      </w:r>
      <w:r w:rsidR="00F54189" w:rsidRPr="006A3C7A">
        <w:rPr>
          <w:rFonts w:cs="Cormorant Light"/>
          <w:i/>
          <w:iCs/>
        </w:rPr>
        <w:t>‒</w:t>
      </w:r>
      <w:r w:rsidRPr="006A3C7A">
        <w:rPr>
          <w:rFonts w:cs="Cormorant Light"/>
          <w:i/>
          <w:iCs/>
        </w:rPr>
        <w:t>maṇḍo</w:t>
      </w:r>
      <w:proofErr w:type="spellEnd"/>
      <w:r w:rsidRPr="006A3C7A">
        <w:rPr>
          <w:rFonts w:cs="Cormorant Light"/>
        </w:rPr>
        <w:t>)". A</w:t>
      </w:r>
      <w:r w:rsidR="00615CAB" w:rsidRPr="006A3C7A">
        <w:rPr>
          <w:rFonts w:cs="Cormorant Light"/>
        </w:rPr>
        <w:t>l</w:t>
      </w:r>
      <w:r w:rsidRPr="006A3C7A">
        <w:rPr>
          <w:rFonts w:cs="Cormorant Light"/>
        </w:rPr>
        <w:t xml:space="preserve"> respecto, puede señalarse que, de acuerdo con las reglas de la gramática y la etimología, tres palabras </w:t>
      </w:r>
      <w:proofErr w:type="spellStart"/>
      <w:r w:rsidRPr="006A3C7A">
        <w:rPr>
          <w:rFonts w:cs="Cormorant Light"/>
          <w:i/>
          <w:iCs/>
        </w:rPr>
        <w:t>Pāli</w:t>
      </w:r>
      <w:proofErr w:type="spellEnd"/>
      <w:r w:rsidRPr="006A3C7A">
        <w:rPr>
          <w:rFonts w:cs="Cormorant Light"/>
        </w:rPr>
        <w:t xml:space="preserve">, </w:t>
      </w:r>
      <w:proofErr w:type="spellStart"/>
      <w:r w:rsidRPr="006A3C7A">
        <w:rPr>
          <w:rFonts w:cs="Cormorant Light"/>
          <w:i/>
          <w:iCs/>
        </w:rPr>
        <w:t>pasādo</w:t>
      </w:r>
      <w:proofErr w:type="spellEnd"/>
      <w:r w:rsidRPr="006A3C7A">
        <w:rPr>
          <w:rFonts w:cs="Cormorant Light"/>
        </w:rPr>
        <w:t xml:space="preserve">, </w:t>
      </w:r>
      <w:proofErr w:type="spellStart"/>
      <w:r w:rsidRPr="006A3C7A">
        <w:rPr>
          <w:rFonts w:cs="Cormorant Light"/>
          <w:i/>
          <w:iCs/>
        </w:rPr>
        <w:t>maṇḍo</w:t>
      </w:r>
      <w:proofErr w:type="spellEnd"/>
      <w:r w:rsidRPr="006A3C7A">
        <w:rPr>
          <w:rFonts w:cs="Cormorant Light"/>
        </w:rPr>
        <w:t xml:space="preserve"> y </w:t>
      </w:r>
      <w:proofErr w:type="spellStart"/>
      <w:r w:rsidRPr="006A3C7A">
        <w:rPr>
          <w:rFonts w:cs="Cormorant Light"/>
          <w:i/>
          <w:iCs/>
        </w:rPr>
        <w:t>accho</w:t>
      </w:r>
      <w:proofErr w:type="spellEnd"/>
      <w:r w:rsidRPr="006A3C7A">
        <w:rPr>
          <w:rFonts w:cs="Cormorant Light"/>
        </w:rPr>
        <w:t xml:space="preserve"> transmiten el mismo significado, es decir, "claridad </w:t>
      </w:r>
      <w:r w:rsidR="00615CAB" w:rsidRPr="006A3C7A">
        <w:rPr>
          <w:rFonts w:cs="Cormorant Light"/>
        </w:rPr>
        <w:t>de</w:t>
      </w:r>
      <w:r w:rsidRPr="006A3C7A">
        <w:rPr>
          <w:rFonts w:cs="Cormorant Light"/>
        </w:rPr>
        <w:t xml:space="preserve"> un espejo".</w:t>
      </w:r>
    </w:p>
    <w:p w14:paraId="6CA36D17" w14:textId="304606E0" w:rsidR="00536C2A" w:rsidRPr="006A3C7A" w:rsidRDefault="00536C2A" w:rsidP="00077DB2">
      <w:pPr>
        <w:rPr>
          <w:rFonts w:cs="Cormorant Light"/>
        </w:rPr>
      </w:pPr>
      <w:r w:rsidRPr="006A3C7A">
        <w:rPr>
          <w:rFonts w:cs="Cormorant Light"/>
        </w:rPr>
        <w:t xml:space="preserve">De los tres, la palabra </w:t>
      </w:r>
      <w:proofErr w:type="spellStart"/>
      <w:r w:rsidRPr="006A3C7A">
        <w:rPr>
          <w:rFonts w:cs="Cormorant Light"/>
          <w:i/>
          <w:iCs/>
        </w:rPr>
        <w:t>maṇḍa</w:t>
      </w:r>
      <w:proofErr w:type="spellEnd"/>
      <w:r w:rsidRPr="006A3C7A">
        <w:rPr>
          <w:rFonts w:cs="Cormorant Light"/>
        </w:rPr>
        <w:t xml:space="preserve"> es absorbida por el idioma birmano como </w:t>
      </w:r>
      <w:proofErr w:type="spellStart"/>
      <w:r w:rsidRPr="006A3C7A">
        <w:rPr>
          <w:rFonts w:cs="Cormorant Light"/>
          <w:i/>
          <w:iCs/>
        </w:rPr>
        <w:t>phan</w:t>
      </w:r>
      <w:proofErr w:type="spellEnd"/>
      <w:r w:rsidRPr="006A3C7A">
        <w:rPr>
          <w:rFonts w:cs="Cormorant Light"/>
        </w:rPr>
        <w:t xml:space="preserve"> (cristal) y </w:t>
      </w:r>
      <w:proofErr w:type="spellStart"/>
      <w:r w:rsidRPr="006A3C7A">
        <w:rPr>
          <w:rFonts w:cs="Cormorant Light"/>
          <w:i/>
          <w:iCs/>
        </w:rPr>
        <w:t>mand</w:t>
      </w:r>
      <w:proofErr w:type="spellEnd"/>
      <w:r w:rsidRPr="006A3C7A">
        <w:rPr>
          <w:rFonts w:cs="Cormorant Light"/>
        </w:rPr>
        <w:t xml:space="preserve"> (vidrio), de l</w:t>
      </w:r>
      <w:r w:rsidR="00650499" w:rsidRPr="006A3C7A">
        <w:rPr>
          <w:rFonts w:cs="Cormorant Light"/>
        </w:rPr>
        <w:t>a</w:t>
      </w:r>
      <w:r w:rsidRPr="006A3C7A">
        <w:rPr>
          <w:rFonts w:cs="Cormorant Light"/>
        </w:rPr>
        <w:t xml:space="preserve">s cuales la expresión birmana actual </w:t>
      </w:r>
      <w:proofErr w:type="spellStart"/>
      <w:r w:rsidRPr="006A3C7A">
        <w:rPr>
          <w:rFonts w:cs="Cormorant Light"/>
          <w:i/>
          <w:iCs/>
        </w:rPr>
        <w:t>hman</w:t>
      </w:r>
      <w:proofErr w:type="spellEnd"/>
      <w:r w:rsidRPr="006A3C7A">
        <w:rPr>
          <w:rFonts w:cs="Cormorant Light"/>
        </w:rPr>
        <w:t xml:space="preserve"> (vidrio o espejo) </w:t>
      </w:r>
      <w:r w:rsidR="00650499" w:rsidRPr="006A3C7A">
        <w:rPr>
          <w:rFonts w:cs="Cormorant Light"/>
        </w:rPr>
        <w:t xml:space="preserve">resulta </w:t>
      </w:r>
      <w:r w:rsidRPr="006A3C7A">
        <w:rPr>
          <w:rFonts w:cs="Cormorant Light"/>
        </w:rPr>
        <w:t>un derivado.</w:t>
      </w:r>
    </w:p>
    <w:p w14:paraId="549CEBF0" w14:textId="7B948241" w:rsidR="00536C2A" w:rsidRPr="006A3C7A" w:rsidRDefault="00536C2A" w:rsidP="00077DB2">
      <w:pPr>
        <w:rPr>
          <w:rFonts w:cs="Cormorant Light"/>
        </w:rPr>
      </w:pPr>
      <w:r w:rsidRPr="006A3C7A">
        <w:rPr>
          <w:rFonts w:cs="Cormorant Light"/>
        </w:rPr>
        <w:t xml:space="preserve">Este elemento </w:t>
      </w:r>
      <w:r w:rsidR="00650499" w:rsidRPr="006A3C7A">
        <w:rPr>
          <w:rFonts w:cs="Cormorant Light"/>
        </w:rPr>
        <w:t>espejo</w:t>
      </w:r>
      <w:r w:rsidRPr="006A3C7A">
        <w:rPr>
          <w:rFonts w:cs="Cormorant Light"/>
        </w:rPr>
        <w:t xml:space="preserve"> (</w:t>
      </w:r>
      <w:proofErr w:type="spellStart"/>
      <w:r w:rsidRPr="006A3C7A">
        <w:rPr>
          <w:rFonts w:cs="Cormorant Light"/>
          <w:i/>
          <w:iCs/>
        </w:rPr>
        <w:t>chappasāda</w:t>
      </w:r>
      <w:r w:rsidR="00F54189" w:rsidRPr="006A3C7A">
        <w:rPr>
          <w:rFonts w:cs="Cormorant Light"/>
          <w:i/>
          <w:iCs/>
        </w:rPr>
        <w:t>‒</w:t>
      </w:r>
      <w:r w:rsidRPr="006A3C7A">
        <w:rPr>
          <w:rFonts w:cs="Cormorant Light"/>
          <w:i/>
          <w:iCs/>
        </w:rPr>
        <w:t>maṇḍo</w:t>
      </w:r>
      <w:proofErr w:type="spellEnd"/>
      <w:r w:rsidRPr="006A3C7A">
        <w:rPr>
          <w:rFonts w:cs="Cormorant Light"/>
        </w:rPr>
        <w:t xml:space="preserve">) </w:t>
      </w:r>
      <w:r w:rsidR="00B659C9">
        <w:rPr>
          <w:rFonts w:cs="Cormorant Light"/>
        </w:rPr>
        <w:t xml:space="preserve">será </w:t>
      </w:r>
      <w:r w:rsidRPr="006A3C7A">
        <w:rPr>
          <w:rFonts w:cs="Cormorant Light"/>
        </w:rPr>
        <w:t xml:space="preserve">de dos clases, </w:t>
      </w:r>
      <w:r w:rsidR="00650499" w:rsidRPr="006A3C7A">
        <w:rPr>
          <w:rFonts w:cs="Cormorant Light"/>
        </w:rPr>
        <w:t>es decir</w:t>
      </w:r>
      <w:r w:rsidRPr="006A3C7A">
        <w:rPr>
          <w:rFonts w:cs="Cormorant Light"/>
        </w:rPr>
        <w:t xml:space="preserve">: (1) el elemento </w:t>
      </w:r>
      <w:r w:rsidR="00650499" w:rsidRPr="006A3C7A">
        <w:rPr>
          <w:rFonts w:cs="Cormorant Light"/>
        </w:rPr>
        <w:t>espejo</w:t>
      </w:r>
      <w:r w:rsidRPr="006A3C7A">
        <w:rPr>
          <w:rFonts w:cs="Cormorant Light"/>
        </w:rPr>
        <w:t xml:space="preserve"> producido por la temperatura (</w:t>
      </w:r>
      <w:proofErr w:type="spellStart"/>
      <w:r w:rsidRPr="006A3C7A">
        <w:rPr>
          <w:rFonts w:cs="Cormorant Light"/>
          <w:i/>
          <w:iCs/>
        </w:rPr>
        <w:t>utujamaṇḍa</w:t>
      </w:r>
      <w:r w:rsidR="00F54189" w:rsidRPr="006A3C7A">
        <w:rPr>
          <w:rFonts w:cs="Cormorant Light"/>
          <w:i/>
          <w:iCs/>
        </w:rPr>
        <w:t>‒</w:t>
      </w:r>
      <w:r w:rsidRPr="006A3C7A">
        <w:rPr>
          <w:rFonts w:cs="Cormorant Light"/>
          <w:i/>
          <w:iCs/>
        </w:rPr>
        <w:t>dhātu</w:t>
      </w:r>
      <w:proofErr w:type="spellEnd"/>
      <w:r w:rsidRPr="006A3C7A">
        <w:rPr>
          <w:rFonts w:cs="Cormorant Light"/>
        </w:rPr>
        <w:t xml:space="preserve">), y (2) el elemento </w:t>
      </w:r>
      <w:r w:rsidR="00650499" w:rsidRPr="006A3C7A">
        <w:rPr>
          <w:rFonts w:cs="Cormorant Light"/>
        </w:rPr>
        <w:t>espejo</w:t>
      </w:r>
      <w:r w:rsidRPr="006A3C7A">
        <w:rPr>
          <w:rFonts w:cs="Cormorant Light"/>
        </w:rPr>
        <w:t xml:space="preserve"> producido por la volición (</w:t>
      </w:r>
      <w:proofErr w:type="spellStart"/>
      <w:r w:rsidRPr="006A3C7A">
        <w:rPr>
          <w:rFonts w:cs="Cormorant Light"/>
          <w:i/>
          <w:iCs/>
        </w:rPr>
        <w:t>kamma</w:t>
      </w:r>
      <w:proofErr w:type="spellEnd"/>
      <w:r w:rsidRPr="006A3C7A">
        <w:rPr>
          <w:rFonts w:cs="Cormorant Light"/>
        </w:rPr>
        <w:t>) (</w:t>
      </w:r>
      <w:proofErr w:type="spellStart"/>
      <w:r w:rsidRPr="006A3C7A">
        <w:rPr>
          <w:rFonts w:cs="Cormorant Light"/>
          <w:i/>
          <w:iCs/>
        </w:rPr>
        <w:t>kammaja</w:t>
      </w:r>
      <w:r w:rsidR="00F54189" w:rsidRPr="006A3C7A">
        <w:rPr>
          <w:rFonts w:cs="Cormorant Light"/>
          <w:i/>
          <w:iCs/>
        </w:rPr>
        <w:t>‒</w:t>
      </w:r>
      <w:r w:rsidRPr="006A3C7A">
        <w:rPr>
          <w:rFonts w:cs="Cormorant Light"/>
          <w:i/>
          <w:iCs/>
        </w:rPr>
        <w:t>maṇḍa</w:t>
      </w:r>
      <w:r w:rsidR="00F54189" w:rsidRPr="006A3C7A">
        <w:rPr>
          <w:rFonts w:cs="Cormorant Light"/>
          <w:i/>
          <w:iCs/>
        </w:rPr>
        <w:t>‒</w:t>
      </w:r>
      <w:r w:rsidRPr="006A3C7A">
        <w:rPr>
          <w:rFonts w:cs="Cormorant Light"/>
          <w:i/>
          <w:iCs/>
        </w:rPr>
        <w:t>dhātu</w:t>
      </w:r>
      <w:proofErr w:type="spellEnd"/>
      <w:r w:rsidRPr="006A3C7A">
        <w:rPr>
          <w:rFonts w:cs="Cormorant Light"/>
        </w:rPr>
        <w:t xml:space="preserve">). De estos dos, la cristalería que se fabrica en los barrios industriales </w:t>
      </w:r>
      <w:r w:rsidRPr="006A3C7A">
        <w:rPr>
          <w:rFonts w:cs="Cormorant Light"/>
        </w:rPr>
        <w:lastRenderedPageBreak/>
        <w:t>de vidrio de Rangún y Mandalay, es decir, los vidrios ópticos, también l</w:t>
      </w:r>
      <w:r w:rsidR="00D733A8">
        <w:rPr>
          <w:rFonts w:cs="Cormorant Light"/>
        </w:rPr>
        <w:t>o</w:t>
      </w:r>
      <w:r w:rsidRPr="006A3C7A">
        <w:rPr>
          <w:rFonts w:cs="Cormorant Light"/>
        </w:rPr>
        <w:t xml:space="preserve">s lentes de microscopio y </w:t>
      </w:r>
      <w:r w:rsidR="0049325B" w:rsidRPr="006A3C7A">
        <w:rPr>
          <w:rFonts w:cs="Cormorant Light"/>
        </w:rPr>
        <w:t xml:space="preserve">de los </w:t>
      </w:r>
      <w:r w:rsidRPr="006A3C7A">
        <w:rPr>
          <w:rFonts w:cs="Cormorant Light"/>
        </w:rPr>
        <w:t>telescopio</w:t>
      </w:r>
      <w:r w:rsidR="0049325B" w:rsidRPr="006A3C7A">
        <w:rPr>
          <w:rFonts w:cs="Cormorant Light"/>
        </w:rPr>
        <w:t>s</w:t>
      </w:r>
      <w:r w:rsidRPr="006A3C7A">
        <w:rPr>
          <w:rFonts w:cs="Cormorant Light"/>
        </w:rPr>
        <w:t xml:space="preserve">, entran en la categoría de </w:t>
      </w:r>
      <w:r w:rsidR="00D733A8">
        <w:rPr>
          <w:rFonts w:cs="Cormorant Light"/>
        </w:rPr>
        <w:t xml:space="preserve">los </w:t>
      </w:r>
      <w:r w:rsidRPr="006A3C7A">
        <w:rPr>
          <w:rFonts w:cs="Cormorant Light"/>
        </w:rPr>
        <w:t xml:space="preserve">elementos </w:t>
      </w:r>
      <w:r w:rsidR="0049325B" w:rsidRPr="006A3C7A">
        <w:rPr>
          <w:rFonts w:cs="Cormorant Light"/>
        </w:rPr>
        <w:t>espejo</w:t>
      </w:r>
      <w:r w:rsidRPr="006A3C7A">
        <w:rPr>
          <w:rFonts w:cs="Cormorant Light"/>
        </w:rPr>
        <w:t xml:space="preserve"> producidos por </w:t>
      </w:r>
      <w:r w:rsidR="0049325B" w:rsidRPr="006A3C7A">
        <w:rPr>
          <w:rFonts w:cs="Cormorant Light"/>
        </w:rPr>
        <w:t xml:space="preserve">la </w:t>
      </w:r>
      <w:r w:rsidRPr="006A3C7A">
        <w:rPr>
          <w:rFonts w:cs="Cormorant Light"/>
        </w:rPr>
        <w:t xml:space="preserve">temperatura. Sin embargo, el elemento </w:t>
      </w:r>
      <w:r w:rsidR="0049325B" w:rsidRPr="006A3C7A">
        <w:rPr>
          <w:rFonts w:cs="Cormorant Light"/>
        </w:rPr>
        <w:t>espejo</w:t>
      </w:r>
      <w:r w:rsidRPr="006A3C7A">
        <w:rPr>
          <w:rFonts w:cs="Cormorant Light"/>
        </w:rPr>
        <w:t xml:space="preserve">, formado dentro de los cuerpos de los seres sintientes, cae dentro de la categoría de </w:t>
      </w:r>
      <w:r w:rsidR="00D733A8">
        <w:rPr>
          <w:rFonts w:cs="Cormorant Light"/>
        </w:rPr>
        <w:t xml:space="preserve">los </w:t>
      </w:r>
      <w:r w:rsidRPr="006A3C7A">
        <w:rPr>
          <w:rFonts w:cs="Cormorant Light"/>
        </w:rPr>
        <w:t xml:space="preserve">elementos </w:t>
      </w:r>
      <w:r w:rsidR="0049325B" w:rsidRPr="006A3C7A">
        <w:rPr>
          <w:rFonts w:cs="Cormorant Light"/>
        </w:rPr>
        <w:t>espejo</w:t>
      </w:r>
      <w:r w:rsidRPr="006A3C7A">
        <w:rPr>
          <w:rFonts w:cs="Cormorant Light"/>
        </w:rPr>
        <w:t xml:space="preserve"> producido por </w:t>
      </w:r>
      <w:r w:rsidR="0049325B" w:rsidRPr="006A3C7A">
        <w:rPr>
          <w:rFonts w:cs="Cormorant Light"/>
        </w:rPr>
        <w:t xml:space="preserve">la </w:t>
      </w:r>
      <w:r w:rsidRPr="006A3C7A">
        <w:rPr>
          <w:rFonts w:cs="Cormorant Light"/>
        </w:rPr>
        <w:t>volición (</w:t>
      </w:r>
      <w:proofErr w:type="spellStart"/>
      <w:r w:rsidRPr="006A3C7A">
        <w:rPr>
          <w:rFonts w:cs="Cormorant Light"/>
          <w:i/>
          <w:iCs/>
        </w:rPr>
        <w:t>kamma</w:t>
      </w:r>
      <w:proofErr w:type="spellEnd"/>
      <w:r w:rsidRPr="006A3C7A">
        <w:rPr>
          <w:rFonts w:cs="Cormorant Light"/>
        </w:rPr>
        <w:t xml:space="preserve">). En esta última categoría </w:t>
      </w:r>
      <w:r w:rsidR="0049325B" w:rsidRPr="006A3C7A">
        <w:rPr>
          <w:rFonts w:cs="Cormorant Light"/>
        </w:rPr>
        <w:t>existen</w:t>
      </w:r>
      <w:r w:rsidRPr="006A3C7A">
        <w:rPr>
          <w:rFonts w:cs="Cormorant Light"/>
        </w:rPr>
        <w:t xml:space="preserve"> seis tipos de elementos </w:t>
      </w:r>
      <w:r w:rsidR="0049325B" w:rsidRPr="006A3C7A">
        <w:rPr>
          <w:rFonts w:cs="Cormorant Light"/>
        </w:rPr>
        <w:t xml:space="preserve">espejo </w:t>
      </w:r>
      <w:r w:rsidRPr="006A3C7A">
        <w:rPr>
          <w:rFonts w:cs="Cormorant Light"/>
        </w:rPr>
        <w:t>de la siguiente manera:</w:t>
      </w:r>
    </w:p>
    <w:p w14:paraId="4DB48EF2" w14:textId="51A2BD92" w:rsidR="00536C2A" w:rsidRPr="006A3C7A" w:rsidRDefault="00536C2A" w:rsidP="002E2D21">
      <w:pPr>
        <w:pStyle w:val="Prrafodelista"/>
        <w:numPr>
          <w:ilvl w:val="0"/>
          <w:numId w:val="26"/>
        </w:numPr>
        <w:tabs>
          <w:tab w:val="clear" w:pos="1428"/>
          <w:tab w:val="num" w:pos="993"/>
        </w:tabs>
      </w:pPr>
      <w:r w:rsidRPr="006A3C7A">
        <w:t xml:space="preserve">El elemento espejo </w:t>
      </w:r>
      <w:r w:rsidR="0049325B" w:rsidRPr="006A3C7A">
        <w:t>denominado</w:t>
      </w:r>
      <w:r w:rsidRPr="006A3C7A">
        <w:t xml:space="preserve"> ojo (</w:t>
      </w:r>
      <w:proofErr w:type="spellStart"/>
      <w:r w:rsidRPr="006A3C7A">
        <w:t>cakkhu</w:t>
      </w:r>
      <w:r w:rsidR="00F54189" w:rsidRPr="006A3C7A">
        <w:t>‒</w:t>
      </w:r>
      <w:r w:rsidRPr="006A3C7A">
        <w:t>pasāda</w:t>
      </w:r>
      <w:proofErr w:type="spellEnd"/>
      <w:r w:rsidRPr="006A3C7A">
        <w:t>)</w:t>
      </w:r>
    </w:p>
    <w:p w14:paraId="22DCC271" w14:textId="6B4F7329" w:rsidR="00536C2A" w:rsidRPr="006A3C7A" w:rsidRDefault="00536C2A" w:rsidP="002E2D21">
      <w:pPr>
        <w:pStyle w:val="Prrafodelista"/>
        <w:numPr>
          <w:ilvl w:val="0"/>
          <w:numId w:val="26"/>
        </w:numPr>
        <w:tabs>
          <w:tab w:val="clear" w:pos="1428"/>
          <w:tab w:val="num" w:pos="993"/>
        </w:tabs>
      </w:pPr>
      <w:r w:rsidRPr="006A3C7A">
        <w:t xml:space="preserve">El elemento espejo </w:t>
      </w:r>
      <w:r w:rsidR="0049325B" w:rsidRPr="006A3C7A">
        <w:t xml:space="preserve">denominado </w:t>
      </w:r>
      <w:r w:rsidRPr="006A3C7A">
        <w:t>oreja (sota</w:t>
      </w:r>
      <w:r w:rsidR="00F54189" w:rsidRPr="006A3C7A">
        <w:t>‒</w:t>
      </w:r>
      <w:proofErr w:type="spellStart"/>
      <w:r w:rsidRPr="006A3C7A">
        <w:t>pasāda</w:t>
      </w:r>
      <w:proofErr w:type="spellEnd"/>
      <w:r w:rsidRPr="006A3C7A">
        <w:t>)</w:t>
      </w:r>
    </w:p>
    <w:p w14:paraId="0A1C2B71" w14:textId="6201E607" w:rsidR="00536C2A" w:rsidRPr="006A3C7A" w:rsidRDefault="00536C2A" w:rsidP="002E2D21">
      <w:pPr>
        <w:pStyle w:val="Prrafodelista"/>
        <w:numPr>
          <w:ilvl w:val="0"/>
          <w:numId w:val="26"/>
        </w:numPr>
        <w:tabs>
          <w:tab w:val="clear" w:pos="1428"/>
          <w:tab w:val="num" w:pos="993"/>
        </w:tabs>
      </w:pPr>
      <w:r w:rsidRPr="006A3C7A">
        <w:t xml:space="preserve">El elemento espejo </w:t>
      </w:r>
      <w:r w:rsidR="0049325B" w:rsidRPr="006A3C7A">
        <w:t xml:space="preserve">denominado </w:t>
      </w:r>
      <w:r w:rsidRPr="006A3C7A">
        <w:t>nariz (</w:t>
      </w:r>
      <w:proofErr w:type="spellStart"/>
      <w:r w:rsidRPr="006A3C7A">
        <w:t>ghāṇa</w:t>
      </w:r>
      <w:r w:rsidR="00F54189" w:rsidRPr="006A3C7A">
        <w:t>‒</w:t>
      </w:r>
      <w:r w:rsidRPr="006A3C7A">
        <w:t>pasāda</w:t>
      </w:r>
      <w:proofErr w:type="spellEnd"/>
      <w:r w:rsidRPr="006A3C7A">
        <w:t>)</w:t>
      </w:r>
    </w:p>
    <w:p w14:paraId="75BB3EFA" w14:textId="7DE27760" w:rsidR="00536C2A" w:rsidRPr="006A3C7A" w:rsidRDefault="00536C2A" w:rsidP="002E2D21">
      <w:pPr>
        <w:pStyle w:val="Prrafodelista"/>
        <w:numPr>
          <w:ilvl w:val="0"/>
          <w:numId w:val="26"/>
        </w:numPr>
        <w:tabs>
          <w:tab w:val="clear" w:pos="1428"/>
          <w:tab w:val="num" w:pos="993"/>
        </w:tabs>
      </w:pPr>
      <w:r w:rsidRPr="006A3C7A">
        <w:t xml:space="preserve">El elemento espejo </w:t>
      </w:r>
      <w:r w:rsidR="0049325B" w:rsidRPr="006A3C7A">
        <w:t xml:space="preserve">denominado </w:t>
      </w:r>
      <w:r w:rsidRPr="006A3C7A">
        <w:t>lengua (</w:t>
      </w:r>
      <w:proofErr w:type="spellStart"/>
      <w:r w:rsidRPr="006A3C7A">
        <w:t>jivhā</w:t>
      </w:r>
      <w:r w:rsidR="00F54189" w:rsidRPr="006A3C7A">
        <w:t>‒</w:t>
      </w:r>
      <w:r w:rsidRPr="006A3C7A">
        <w:t>pasāda</w:t>
      </w:r>
      <w:proofErr w:type="spellEnd"/>
      <w:r w:rsidRPr="006A3C7A">
        <w:t>)</w:t>
      </w:r>
    </w:p>
    <w:p w14:paraId="2B6BEE1D" w14:textId="740AA019" w:rsidR="00536C2A" w:rsidRPr="006A3C7A" w:rsidRDefault="00536C2A" w:rsidP="002E2D21">
      <w:pPr>
        <w:pStyle w:val="Prrafodelista"/>
        <w:numPr>
          <w:ilvl w:val="0"/>
          <w:numId w:val="26"/>
        </w:numPr>
        <w:tabs>
          <w:tab w:val="clear" w:pos="1428"/>
          <w:tab w:val="num" w:pos="993"/>
        </w:tabs>
      </w:pPr>
      <w:r w:rsidRPr="006A3C7A">
        <w:t xml:space="preserve">El elemento espejo </w:t>
      </w:r>
      <w:r w:rsidR="0049325B" w:rsidRPr="006A3C7A">
        <w:t xml:space="preserve">denominado </w:t>
      </w:r>
      <w:r w:rsidRPr="006A3C7A">
        <w:t>cuerpo (</w:t>
      </w:r>
      <w:proofErr w:type="spellStart"/>
      <w:r w:rsidRPr="006A3C7A">
        <w:t>kāya</w:t>
      </w:r>
      <w:r w:rsidR="00F54189" w:rsidRPr="006A3C7A">
        <w:t>‒</w:t>
      </w:r>
      <w:r w:rsidRPr="006A3C7A">
        <w:t>pasāda</w:t>
      </w:r>
      <w:proofErr w:type="spellEnd"/>
      <w:r w:rsidRPr="006A3C7A">
        <w:t>)</w:t>
      </w:r>
    </w:p>
    <w:p w14:paraId="669A9A96" w14:textId="56ACD398" w:rsidR="00536C2A" w:rsidRPr="006A3C7A" w:rsidRDefault="00536C2A" w:rsidP="002E2D21">
      <w:pPr>
        <w:pStyle w:val="Prrafodelista"/>
        <w:numPr>
          <w:ilvl w:val="0"/>
          <w:numId w:val="26"/>
        </w:numPr>
        <w:tabs>
          <w:tab w:val="clear" w:pos="1428"/>
          <w:tab w:val="num" w:pos="993"/>
        </w:tabs>
      </w:pPr>
      <w:r w:rsidRPr="006A3C7A">
        <w:t xml:space="preserve">El elemento espejo </w:t>
      </w:r>
      <w:r w:rsidR="0049325B" w:rsidRPr="006A3C7A">
        <w:t xml:space="preserve">denominado </w:t>
      </w:r>
      <w:r w:rsidRPr="006A3C7A">
        <w:t>base mental (</w:t>
      </w:r>
      <w:proofErr w:type="spellStart"/>
      <w:r w:rsidRPr="006A3C7A">
        <w:t>manāyatana</w:t>
      </w:r>
      <w:proofErr w:type="spellEnd"/>
      <w:r w:rsidRPr="006A3C7A">
        <w:t>)</w:t>
      </w:r>
    </w:p>
    <w:p w14:paraId="05DFCFE2" w14:textId="77777777" w:rsidR="00135458" w:rsidRPr="006A3C7A" w:rsidRDefault="00135458" w:rsidP="00F94C5A">
      <w:r w:rsidRPr="006A3C7A">
        <w:t>En cuanto al lugar de su ubicación:</w:t>
      </w:r>
    </w:p>
    <w:p w14:paraId="7DEA93F3" w14:textId="671D6224" w:rsidR="00536C2A" w:rsidRPr="006A3C7A" w:rsidRDefault="00536C2A" w:rsidP="002E2D21">
      <w:pPr>
        <w:pStyle w:val="Prrafodelista"/>
        <w:numPr>
          <w:ilvl w:val="0"/>
          <w:numId w:val="27"/>
        </w:numPr>
        <w:tabs>
          <w:tab w:val="clear" w:pos="1428"/>
          <w:tab w:val="num" w:pos="993"/>
        </w:tabs>
      </w:pPr>
      <w:r w:rsidRPr="006A3C7A">
        <w:t>El elemento espejo del ojo se encuentra dentro del órgano ocular</w:t>
      </w:r>
    </w:p>
    <w:p w14:paraId="2B3AC365" w14:textId="05118466" w:rsidR="00536C2A" w:rsidRPr="006A3C7A" w:rsidRDefault="00536C2A" w:rsidP="002E2D21">
      <w:pPr>
        <w:pStyle w:val="Prrafodelista"/>
        <w:numPr>
          <w:ilvl w:val="0"/>
          <w:numId w:val="27"/>
        </w:numPr>
        <w:tabs>
          <w:tab w:val="clear" w:pos="1428"/>
          <w:tab w:val="num" w:pos="993"/>
        </w:tabs>
      </w:pPr>
      <w:r w:rsidRPr="006A3C7A">
        <w:t>El elemento espej</w:t>
      </w:r>
      <w:r w:rsidR="00135458" w:rsidRPr="006A3C7A">
        <w:t>o</w:t>
      </w:r>
      <w:r w:rsidRPr="006A3C7A">
        <w:t xml:space="preserve"> del oído se encuentra dentro del órgano auditivo</w:t>
      </w:r>
    </w:p>
    <w:p w14:paraId="0866C5BF" w14:textId="0C10E811" w:rsidR="00536C2A" w:rsidRPr="006A3C7A" w:rsidRDefault="00536C2A" w:rsidP="002E2D21">
      <w:pPr>
        <w:pStyle w:val="Prrafodelista"/>
        <w:numPr>
          <w:ilvl w:val="0"/>
          <w:numId w:val="27"/>
        </w:numPr>
        <w:tabs>
          <w:tab w:val="clear" w:pos="1428"/>
          <w:tab w:val="num" w:pos="993"/>
        </w:tabs>
      </w:pPr>
      <w:r w:rsidRPr="006A3C7A">
        <w:t>El elemento espejo de la nariz se encuentra dentro del órgano de la nariz</w:t>
      </w:r>
    </w:p>
    <w:p w14:paraId="69BCF1DF" w14:textId="132A8A8D" w:rsidR="00536C2A" w:rsidRPr="006A3C7A" w:rsidRDefault="00536C2A" w:rsidP="002E2D21">
      <w:pPr>
        <w:pStyle w:val="Prrafodelista"/>
        <w:numPr>
          <w:ilvl w:val="0"/>
          <w:numId w:val="27"/>
        </w:numPr>
        <w:tabs>
          <w:tab w:val="clear" w:pos="1428"/>
          <w:tab w:val="num" w:pos="993"/>
        </w:tabs>
      </w:pPr>
      <w:r w:rsidRPr="006A3C7A">
        <w:t>El elemento espejo de la lengua se encuentra en la superficie del órgano de la lengua</w:t>
      </w:r>
    </w:p>
    <w:p w14:paraId="1097EEC7" w14:textId="77777777" w:rsidR="00536C2A" w:rsidRPr="006A3C7A" w:rsidRDefault="00536C2A" w:rsidP="002E2D21">
      <w:pPr>
        <w:pStyle w:val="Prrafodelista"/>
        <w:numPr>
          <w:ilvl w:val="0"/>
          <w:numId w:val="27"/>
        </w:numPr>
        <w:tabs>
          <w:tab w:val="clear" w:pos="1428"/>
          <w:tab w:val="num" w:pos="993"/>
        </w:tabs>
      </w:pPr>
      <w:r w:rsidRPr="006A3C7A">
        <w:t>El elemento espejo del cuerpo se encuentra en todo el cuerpo</w:t>
      </w:r>
    </w:p>
    <w:p w14:paraId="2FAFF7F3" w14:textId="77777777" w:rsidR="00536C2A" w:rsidRPr="006A3C7A" w:rsidRDefault="00536C2A" w:rsidP="002E2D21">
      <w:pPr>
        <w:pStyle w:val="Prrafodelista"/>
        <w:numPr>
          <w:ilvl w:val="0"/>
          <w:numId w:val="27"/>
        </w:numPr>
        <w:tabs>
          <w:tab w:val="clear" w:pos="1428"/>
          <w:tab w:val="num" w:pos="993"/>
        </w:tabs>
      </w:pPr>
      <w:r w:rsidRPr="006A3C7A">
        <w:t>El elemento espejo de la mente se encuentra dentro del corazón.</w:t>
      </w:r>
    </w:p>
    <w:p w14:paraId="0DB0DFDF" w14:textId="2A8632AC" w:rsidR="006E5A96" w:rsidRPr="006A3C7A" w:rsidRDefault="006E5A96" w:rsidP="00AA0B8D">
      <w:r w:rsidRPr="006A3C7A">
        <w:t xml:space="preserve">Para el discípulo de la sabiduría </w:t>
      </w:r>
      <w:r w:rsidR="001B18CB">
        <w:t xml:space="preserve">revelativa </w:t>
      </w:r>
      <w:r w:rsidRPr="006A3C7A">
        <w:t>(</w:t>
      </w:r>
      <w:proofErr w:type="spellStart"/>
      <w:r w:rsidRPr="006A3C7A">
        <w:rPr>
          <w:i/>
          <w:iCs/>
        </w:rPr>
        <w:t>yogī</w:t>
      </w:r>
      <w:proofErr w:type="spellEnd"/>
      <w:r w:rsidRPr="006A3C7A">
        <w:t xml:space="preserve">) que comprenda claramente los seis elementos espejos, este cuerpo de cinco agregados se </w:t>
      </w:r>
      <w:r w:rsidR="00B847F8" w:rsidRPr="006A3C7A">
        <w:t>parece</w:t>
      </w:r>
      <w:r w:rsidRPr="006A3C7A">
        <w:t xml:space="preserve"> mucho a una masa o pilar de cristal o </w:t>
      </w:r>
      <w:r w:rsidR="00B41CA5" w:rsidRPr="006A3C7A">
        <w:t xml:space="preserve">de </w:t>
      </w:r>
      <w:r w:rsidRPr="006A3C7A">
        <w:t>vidrio</w:t>
      </w:r>
      <w:r w:rsidR="00B41CA5" w:rsidRPr="006A3C7A">
        <w:t>,</w:t>
      </w:r>
      <w:r w:rsidRPr="006A3C7A">
        <w:t xml:space="preserve"> extremamente brillante y claro.</w:t>
      </w:r>
    </w:p>
    <w:p w14:paraId="51EE64F4" w14:textId="4D9B0CB7" w:rsidR="006E5A96" w:rsidRPr="006A3C7A" w:rsidRDefault="006E5A96" w:rsidP="00AA0B8D">
      <w:pPr>
        <w:rPr>
          <w:rFonts w:cs="Cormorant Light"/>
        </w:rPr>
      </w:pPr>
      <w:r w:rsidRPr="006A3C7A">
        <w:rPr>
          <w:rFonts w:cs="Cormorant Light"/>
        </w:rPr>
        <w:t>En la sinopsis de "puerta" (</w:t>
      </w:r>
      <w:proofErr w:type="spellStart"/>
      <w:r w:rsidRPr="006A3C7A">
        <w:rPr>
          <w:rFonts w:cs="Cormorant Light"/>
          <w:i/>
          <w:iCs/>
        </w:rPr>
        <w:t>dvāra</w:t>
      </w:r>
      <w:r w:rsidR="00F54189" w:rsidRPr="006A3C7A">
        <w:rPr>
          <w:rFonts w:cs="Cormorant Light"/>
          <w:i/>
          <w:iCs/>
        </w:rPr>
        <w:t>‒</w:t>
      </w:r>
      <w:r w:rsidRPr="006A3C7A">
        <w:rPr>
          <w:rFonts w:cs="Cormorant Light"/>
          <w:i/>
          <w:iCs/>
        </w:rPr>
        <w:t>saṅgaha</w:t>
      </w:r>
      <w:proofErr w:type="spellEnd"/>
      <w:r w:rsidRPr="006A3C7A">
        <w:rPr>
          <w:rFonts w:cs="Cormorant Light"/>
        </w:rPr>
        <w:t xml:space="preserve">) </w:t>
      </w:r>
      <w:r w:rsidR="00B847F8" w:rsidRPr="006A3C7A">
        <w:rPr>
          <w:rFonts w:cs="Cormorant Light"/>
        </w:rPr>
        <w:t>d</w:t>
      </w:r>
      <w:r w:rsidRPr="006A3C7A">
        <w:rPr>
          <w:rFonts w:cs="Cormorant Light"/>
        </w:rPr>
        <w:t xml:space="preserve">el </w:t>
      </w:r>
      <w:r w:rsidRPr="006A3C7A">
        <w:rPr>
          <w:rFonts w:cs="Cormorant Light"/>
          <w:i/>
          <w:iCs/>
        </w:rPr>
        <w:t xml:space="preserve">Manual Comprensivo del </w:t>
      </w:r>
      <w:proofErr w:type="spellStart"/>
      <w:r w:rsidRPr="006A3C7A">
        <w:rPr>
          <w:rFonts w:cs="Cormorant Light"/>
          <w:i/>
          <w:iCs/>
        </w:rPr>
        <w:t>Abhidhamma</w:t>
      </w:r>
      <w:proofErr w:type="spellEnd"/>
      <w:r w:rsidRPr="006A3C7A">
        <w:rPr>
          <w:rFonts w:cs="Cormorant Light"/>
        </w:rPr>
        <w:t xml:space="preserve"> (</w:t>
      </w:r>
      <w:proofErr w:type="spellStart"/>
      <w:r w:rsidRPr="006A3C7A">
        <w:rPr>
          <w:rFonts w:cs="Cormorant Light"/>
          <w:i/>
          <w:iCs/>
        </w:rPr>
        <w:t>Abhidhammatthasaṅgaha</w:t>
      </w:r>
      <w:proofErr w:type="spellEnd"/>
      <w:r w:rsidRPr="006A3C7A">
        <w:rPr>
          <w:rFonts w:cs="Cormorant Light"/>
        </w:rPr>
        <w:t xml:space="preserve">) </w:t>
      </w:r>
      <w:r w:rsidR="00D33629" w:rsidRPr="006A3C7A">
        <w:rPr>
          <w:rFonts w:cs="Cormorant Light"/>
        </w:rPr>
        <w:t xml:space="preserve">a </w:t>
      </w:r>
      <w:r w:rsidRPr="006A3C7A">
        <w:rPr>
          <w:rFonts w:cs="Cormorant Light"/>
        </w:rPr>
        <w:t xml:space="preserve">los seis elementos </w:t>
      </w:r>
      <w:r w:rsidR="00B847F8" w:rsidRPr="006A3C7A">
        <w:rPr>
          <w:rFonts w:cs="Cormorant Light"/>
        </w:rPr>
        <w:t>espejos</w:t>
      </w:r>
      <w:r w:rsidR="00663148" w:rsidRPr="006A3C7A">
        <w:rPr>
          <w:rFonts w:cs="Cormorant Light"/>
        </w:rPr>
        <w:t xml:space="preserve"> y</w:t>
      </w:r>
      <w:r w:rsidR="00D33629" w:rsidRPr="006A3C7A">
        <w:rPr>
          <w:rFonts w:cs="Cormorant Light"/>
        </w:rPr>
        <w:t xml:space="preserve"> </w:t>
      </w:r>
      <w:r w:rsidRPr="006A3C7A">
        <w:rPr>
          <w:rFonts w:cs="Cormorant Light"/>
        </w:rPr>
        <w:t>brillantes también se</w:t>
      </w:r>
      <w:r w:rsidR="00D33629" w:rsidRPr="006A3C7A">
        <w:rPr>
          <w:rFonts w:cs="Cormorant Light"/>
        </w:rPr>
        <w:t xml:space="preserve"> le</w:t>
      </w:r>
      <w:r w:rsidR="00663148" w:rsidRPr="006A3C7A">
        <w:rPr>
          <w:rFonts w:cs="Cormorant Light"/>
        </w:rPr>
        <w:t xml:space="preserve">s denomina </w:t>
      </w:r>
      <w:r w:rsidRPr="006A3C7A">
        <w:rPr>
          <w:rFonts w:cs="Cormorant Light"/>
        </w:rPr>
        <w:t>"puertas" (</w:t>
      </w:r>
      <w:proofErr w:type="spellStart"/>
      <w:r w:rsidRPr="006A3C7A">
        <w:rPr>
          <w:rFonts w:cs="Cormorant Light"/>
          <w:i/>
          <w:iCs/>
        </w:rPr>
        <w:t>dvāra</w:t>
      </w:r>
      <w:proofErr w:type="spellEnd"/>
      <w:r w:rsidRPr="006A3C7A">
        <w:rPr>
          <w:rFonts w:cs="Cormorant Light"/>
        </w:rPr>
        <w:t>).</w:t>
      </w:r>
    </w:p>
    <w:p w14:paraId="759227A6" w14:textId="2FA56732" w:rsidR="00D33629" w:rsidRPr="006A3C7A" w:rsidRDefault="00D33629" w:rsidP="00FB1E74">
      <w:pPr>
        <w:pStyle w:val="Ttulo4"/>
      </w:pPr>
      <w:bookmarkStart w:id="28" w:name="_Toc169341191"/>
      <w:r w:rsidRPr="006A3C7A">
        <w:t xml:space="preserve">Dos tipos de </w:t>
      </w:r>
      <w:r w:rsidR="00902250" w:rsidRPr="006A3C7A">
        <w:t>Puerta</w:t>
      </w:r>
      <w:bookmarkEnd w:id="28"/>
    </w:p>
    <w:p w14:paraId="44B35B71" w14:textId="3B316255" w:rsidR="004B2F96" w:rsidRPr="006A3C7A" w:rsidRDefault="004B2F96" w:rsidP="005A42EF">
      <w:r w:rsidRPr="006A3C7A">
        <w:t xml:space="preserve">El término </w:t>
      </w:r>
      <w:proofErr w:type="spellStart"/>
      <w:r w:rsidRPr="006A3C7A">
        <w:rPr>
          <w:i/>
          <w:iCs/>
        </w:rPr>
        <w:t>dvāra</w:t>
      </w:r>
      <w:proofErr w:type="spellEnd"/>
      <w:r w:rsidRPr="006A3C7A">
        <w:t xml:space="preserve"> significa "puerta" o "a</w:t>
      </w:r>
      <w:r w:rsidR="00663148" w:rsidRPr="006A3C7A">
        <w:t>b</w:t>
      </w:r>
      <w:r w:rsidRPr="006A3C7A">
        <w:t>ertura", el cual será de dos clases: (1) a</w:t>
      </w:r>
      <w:r w:rsidR="00663148" w:rsidRPr="006A3C7A">
        <w:t>b</w:t>
      </w:r>
      <w:r w:rsidRPr="006A3C7A">
        <w:t>ertura espaci</w:t>
      </w:r>
      <w:r w:rsidR="00902250">
        <w:t>al</w:t>
      </w:r>
      <w:r w:rsidRPr="006A3C7A">
        <w:t xml:space="preserve"> (</w:t>
      </w:r>
      <w:proofErr w:type="spellStart"/>
      <w:r w:rsidRPr="006A3C7A">
        <w:rPr>
          <w:i/>
          <w:iCs/>
        </w:rPr>
        <w:t>ākāsa</w:t>
      </w:r>
      <w:r w:rsidR="00F54189" w:rsidRPr="006A3C7A">
        <w:rPr>
          <w:i/>
          <w:iCs/>
        </w:rPr>
        <w:t>‒</w:t>
      </w:r>
      <w:r w:rsidRPr="006A3C7A">
        <w:rPr>
          <w:i/>
          <w:iCs/>
        </w:rPr>
        <w:t>dvāra</w:t>
      </w:r>
      <w:proofErr w:type="spellEnd"/>
      <w:r w:rsidRPr="006A3C7A">
        <w:t>) y (2) a</w:t>
      </w:r>
      <w:r w:rsidR="00663148" w:rsidRPr="006A3C7A">
        <w:t>b</w:t>
      </w:r>
      <w:r w:rsidRPr="006A3C7A">
        <w:t xml:space="preserve">ertura de la puerta </w:t>
      </w:r>
      <w:r w:rsidR="00663148" w:rsidRPr="006A3C7A">
        <w:t>espejo</w:t>
      </w:r>
      <w:r w:rsidRPr="006A3C7A">
        <w:t xml:space="preserve"> (</w:t>
      </w:r>
      <w:proofErr w:type="spellStart"/>
      <w:r w:rsidRPr="006A3C7A">
        <w:rPr>
          <w:i/>
          <w:iCs/>
        </w:rPr>
        <w:t>maṇḍa</w:t>
      </w:r>
      <w:r w:rsidR="00F54189" w:rsidRPr="006A3C7A">
        <w:rPr>
          <w:i/>
          <w:iCs/>
        </w:rPr>
        <w:t>‒</w:t>
      </w:r>
      <w:r w:rsidRPr="006A3C7A">
        <w:rPr>
          <w:i/>
          <w:iCs/>
        </w:rPr>
        <w:t>dvāra</w:t>
      </w:r>
      <w:proofErr w:type="spellEnd"/>
      <w:r w:rsidRPr="006A3C7A">
        <w:t xml:space="preserve">). En las casas de las personas acomodadas </w:t>
      </w:r>
      <w:r w:rsidR="00B4617B" w:rsidRPr="006A3C7A">
        <w:t>existen</w:t>
      </w:r>
      <w:r w:rsidRPr="006A3C7A">
        <w:t xml:space="preserve"> dos clases de puertas</w:t>
      </w:r>
      <w:r w:rsidR="00902250">
        <w:t xml:space="preserve"> o vanos</w:t>
      </w:r>
      <w:r w:rsidRPr="006A3C7A">
        <w:t xml:space="preserve">. El primer tipo comprende las puertas fijadas en las aberturas para la entrada o salida de personas, </w:t>
      </w:r>
      <w:r w:rsidR="00B4617B" w:rsidRPr="006A3C7A">
        <w:t>más</w:t>
      </w:r>
      <w:r w:rsidRPr="006A3C7A">
        <w:t xml:space="preserve"> </w:t>
      </w:r>
      <w:r w:rsidR="00322D51">
        <w:t>aquellas puertas</w:t>
      </w:r>
      <w:r w:rsidRPr="006A3C7A">
        <w:t xml:space="preserve"> </w:t>
      </w:r>
      <w:r w:rsidR="00322D51">
        <w:t xml:space="preserve">establecidas </w:t>
      </w:r>
      <w:r w:rsidRPr="006A3C7A">
        <w:t xml:space="preserve">en las aberturas para la entrada o salida de aire. El segundo tipo de </w:t>
      </w:r>
      <w:r w:rsidR="008B427E">
        <w:t>portal</w:t>
      </w:r>
      <w:r w:rsidRPr="006A3C7A">
        <w:t xml:space="preserve"> no tiene </w:t>
      </w:r>
      <w:r w:rsidR="008B427E">
        <w:t xml:space="preserve">una </w:t>
      </w:r>
      <w:r w:rsidRPr="006A3C7A">
        <w:t>abertura</w:t>
      </w:r>
      <w:r w:rsidR="008B427E">
        <w:t xml:space="preserve"> semejante</w:t>
      </w:r>
      <w:r w:rsidRPr="006A3C7A">
        <w:t xml:space="preserve">, sino que está provista de una </w:t>
      </w:r>
      <w:r w:rsidR="00246964" w:rsidRPr="006A3C7A">
        <w:t>lámina</w:t>
      </w:r>
      <w:r w:rsidRPr="006A3C7A">
        <w:t xml:space="preserve"> de vidrio y se llama "</w:t>
      </w:r>
      <w:r w:rsidR="008A3DCF">
        <w:t>portal</w:t>
      </w:r>
      <w:r w:rsidRPr="006A3C7A">
        <w:t xml:space="preserve"> transparen</w:t>
      </w:r>
      <w:r w:rsidR="008A3DCF">
        <w:t>te</w:t>
      </w:r>
      <w:r w:rsidRPr="006A3C7A">
        <w:t>" o "</w:t>
      </w:r>
      <w:r w:rsidR="008A3DCF">
        <w:t>portal</w:t>
      </w:r>
      <w:r w:rsidRPr="006A3C7A">
        <w:t xml:space="preserve"> de luz"</w:t>
      </w:r>
      <w:r w:rsidR="008B427E">
        <w:t xml:space="preserve"> [o en español, simplemente </w:t>
      </w:r>
      <w:r w:rsidR="008B427E" w:rsidRPr="008A3DCF">
        <w:rPr>
          <w:i/>
          <w:iCs/>
        </w:rPr>
        <w:t>ventana</w:t>
      </w:r>
      <w:r w:rsidR="008B427E">
        <w:t>]</w:t>
      </w:r>
      <w:r w:rsidRPr="006A3C7A">
        <w:t>.</w:t>
      </w:r>
    </w:p>
    <w:p w14:paraId="2FC7E5AE" w14:textId="173F644A" w:rsidR="004B2F96" w:rsidRPr="006A3C7A" w:rsidRDefault="004B2F96" w:rsidP="005A42EF">
      <w:r w:rsidRPr="006A3C7A">
        <w:t xml:space="preserve">En el caso de </w:t>
      </w:r>
      <w:proofErr w:type="gramStart"/>
      <w:r w:rsidR="008A3DCF">
        <w:t>la ventanas</w:t>
      </w:r>
      <w:proofErr w:type="gramEnd"/>
      <w:r w:rsidRPr="006A3C7A">
        <w:t xml:space="preserve"> que </w:t>
      </w:r>
      <w:r w:rsidR="00B949A6" w:rsidRPr="006A3C7A">
        <w:t>se encuentran</w:t>
      </w:r>
      <w:r w:rsidRPr="006A3C7A">
        <w:t xml:space="preserve"> equipadas con </w:t>
      </w:r>
      <w:r w:rsidR="00B949A6" w:rsidRPr="006A3C7A">
        <w:t>l</w:t>
      </w:r>
      <w:r w:rsidR="00246964" w:rsidRPr="006A3C7A">
        <w:t>á</w:t>
      </w:r>
      <w:r w:rsidR="00B949A6" w:rsidRPr="006A3C7A">
        <w:t>minas</w:t>
      </w:r>
      <w:r w:rsidRPr="006A3C7A">
        <w:t xml:space="preserve"> de vidrio, las imágenes de </w:t>
      </w:r>
      <w:r w:rsidR="008A3DCF">
        <w:t xml:space="preserve">las </w:t>
      </w:r>
      <w:r w:rsidRPr="006A3C7A">
        <w:t xml:space="preserve">cosas y </w:t>
      </w:r>
      <w:r w:rsidR="008A3DCF">
        <w:t xml:space="preserve">los </w:t>
      </w:r>
      <w:r w:rsidRPr="006A3C7A">
        <w:t xml:space="preserve">objetos lejos o cerca, como el </w:t>
      </w:r>
      <w:r w:rsidR="00D9481B" w:rsidRPr="006A3C7A">
        <w:t>Sol</w:t>
      </w:r>
      <w:r w:rsidRPr="006A3C7A">
        <w:t xml:space="preserve">, la </w:t>
      </w:r>
      <w:r w:rsidR="00D9481B" w:rsidRPr="006A3C7A">
        <w:t>Luna</w:t>
      </w:r>
      <w:r w:rsidRPr="006A3C7A">
        <w:t xml:space="preserve">, las estrellas, los cuerpos celestes, las nubes, el cielo azul, las masas de tierra, las acumulaciones de agua, los bosques, las montañas, los árboles, las casas y los </w:t>
      </w:r>
      <w:r w:rsidR="007D4BA4" w:rsidRPr="006A3C7A">
        <w:t>lugares</w:t>
      </w:r>
      <w:r w:rsidRPr="006A3C7A">
        <w:t xml:space="preserve"> de vivienda</w:t>
      </w:r>
      <w:r w:rsidR="007D4BA4" w:rsidRPr="006A3C7A">
        <w:t>s</w:t>
      </w:r>
      <w:r w:rsidRPr="006A3C7A">
        <w:t>, monasterios, embalses, pagodas, santuarios, etc., refleja</w:t>
      </w:r>
      <w:r w:rsidR="007D4BA4" w:rsidRPr="006A3C7A">
        <w:t>rá</w:t>
      </w:r>
      <w:r w:rsidRPr="006A3C7A">
        <w:t xml:space="preserve">n sus formas, </w:t>
      </w:r>
      <w:r w:rsidR="007D4BA4" w:rsidRPr="006A3C7A">
        <w:t>figuras</w:t>
      </w:r>
      <w:r w:rsidRPr="006A3C7A">
        <w:t xml:space="preserve"> y colores originales en tales </w:t>
      </w:r>
      <w:r w:rsidR="00CE19CE" w:rsidRPr="006A3C7A">
        <w:t>láminas</w:t>
      </w:r>
      <w:r w:rsidRPr="006A3C7A">
        <w:t xml:space="preserve"> de vidrio. Los </w:t>
      </w:r>
      <w:r w:rsidR="00CE19CE" w:rsidRPr="006A3C7A">
        <w:t>habitantes</w:t>
      </w:r>
      <w:r w:rsidRPr="006A3C7A">
        <w:t xml:space="preserve"> de la casa, incluso cuando perman</w:t>
      </w:r>
      <w:r w:rsidR="005502C3" w:rsidRPr="006A3C7A">
        <w:t>e</w:t>
      </w:r>
      <w:r w:rsidR="007D4BA4" w:rsidRPr="006A3C7A">
        <w:t>zca</w:t>
      </w:r>
      <w:r w:rsidRPr="006A3C7A">
        <w:t xml:space="preserve">n dentro de ella, </w:t>
      </w:r>
      <w:r w:rsidR="007D4BA4" w:rsidRPr="006A3C7A">
        <w:t>podrá</w:t>
      </w:r>
      <w:r w:rsidR="00CE19CE" w:rsidRPr="006A3C7A">
        <w:t>n</w:t>
      </w:r>
      <w:r w:rsidRPr="006A3C7A">
        <w:t xml:space="preserve"> ver todas las imágenes del </w:t>
      </w:r>
      <w:r w:rsidR="007D4BA4" w:rsidRPr="006A3C7A">
        <w:t>Sol</w:t>
      </w:r>
      <w:r w:rsidRPr="006A3C7A">
        <w:t xml:space="preserve">, la </w:t>
      </w:r>
      <w:r w:rsidR="007D4BA4" w:rsidRPr="006A3C7A">
        <w:t>Luna</w:t>
      </w:r>
      <w:r w:rsidRPr="006A3C7A">
        <w:t xml:space="preserve">, la luz del </w:t>
      </w:r>
      <w:r w:rsidR="007D4BA4" w:rsidRPr="006A3C7A">
        <w:t>Sol</w:t>
      </w:r>
      <w:r w:rsidRPr="006A3C7A">
        <w:t xml:space="preserve">, la luz de la </w:t>
      </w:r>
      <w:r w:rsidR="007D4BA4" w:rsidRPr="006A3C7A">
        <w:t>Luna</w:t>
      </w:r>
      <w:r w:rsidRPr="006A3C7A">
        <w:t xml:space="preserve">, etc., en su totalidad, </w:t>
      </w:r>
      <w:r w:rsidR="00F843DC" w:rsidRPr="006A3C7A">
        <w:t>a medida que</w:t>
      </w:r>
      <w:r w:rsidRPr="006A3C7A">
        <w:t xml:space="preserve"> se reflej</w:t>
      </w:r>
      <w:r w:rsidR="007D4BA4" w:rsidRPr="006A3C7A">
        <w:t>e</w:t>
      </w:r>
      <w:r w:rsidRPr="006A3C7A">
        <w:t xml:space="preserve">n en la </w:t>
      </w:r>
      <w:r w:rsidR="00F843DC" w:rsidRPr="006A3C7A">
        <w:t>lámina</w:t>
      </w:r>
      <w:r w:rsidRPr="006A3C7A">
        <w:t xml:space="preserve"> de vidrio. Al mirar desde el exterior </w:t>
      </w:r>
      <w:r w:rsidR="00CA11A8">
        <w:t>de</w:t>
      </w:r>
      <w:r w:rsidRPr="006A3C7A">
        <w:t xml:space="preserve"> la casa a través de una </w:t>
      </w:r>
      <w:r w:rsidR="00170238" w:rsidRPr="006A3C7A">
        <w:t>abertura</w:t>
      </w:r>
      <w:r w:rsidRPr="006A3C7A">
        <w:t xml:space="preserve"> de vidrio de este tipo, también </w:t>
      </w:r>
      <w:r w:rsidR="007D4BA4" w:rsidRPr="006A3C7A">
        <w:t>podrán</w:t>
      </w:r>
      <w:r w:rsidRPr="006A3C7A">
        <w:t xml:space="preserve"> ver</w:t>
      </w:r>
      <w:r w:rsidR="007D4BA4" w:rsidRPr="006A3C7A">
        <w:t>se</w:t>
      </w:r>
      <w:r w:rsidRPr="006A3C7A">
        <w:t xml:space="preserve"> los objetos dentro de la casa en su totalidad. Toda la luz del </w:t>
      </w:r>
      <w:r w:rsidR="007D4BA4" w:rsidRPr="006A3C7A">
        <w:t>Sol</w:t>
      </w:r>
      <w:r w:rsidRPr="006A3C7A">
        <w:t xml:space="preserve">, la luz de la </w:t>
      </w:r>
      <w:r w:rsidR="007D4BA4" w:rsidRPr="006A3C7A">
        <w:t xml:space="preserve">Luna </w:t>
      </w:r>
      <w:r w:rsidRPr="006A3C7A">
        <w:t xml:space="preserve">y la luz de las lámparas, en </w:t>
      </w:r>
      <w:r w:rsidR="007D4BA4" w:rsidRPr="006A3C7A">
        <w:t>realidad</w:t>
      </w:r>
      <w:r w:rsidRPr="006A3C7A">
        <w:t>, est</w:t>
      </w:r>
      <w:r w:rsidR="007D4BA4" w:rsidRPr="006A3C7A">
        <w:t>ar</w:t>
      </w:r>
      <w:r w:rsidRPr="006A3C7A">
        <w:t xml:space="preserve">án asociadas a la </w:t>
      </w:r>
      <w:r w:rsidR="00CA11A8">
        <w:t>lámina</w:t>
      </w:r>
      <w:r w:rsidRPr="006A3C7A">
        <w:t xml:space="preserve"> de vidrio de tales </w:t>
      </w:r>
      <w:r w:rsidR="00CA11A8">
        <w:t>ventanas</w:t>
      </w:r>
      <w:r w:rsidRPr="006A3C7A">
        <w:t xml:space="preserve">. Así como la casa grande mencionada en el símil anterior </w:t>
      </w:r>
      <w:r w:rsidR="007D4BA4" w:rsidRPr="006A3C7A">
        <w:t>tendría</w:t>
      </w:r>
      <w:r w:rsidRPr="006A3C7A">
        <w:t xml:space="preserve"> dos clases de </w:t>
      </w:r>
      <w:r w:rsidR="00CA11A8">
        <w:t>portales</w:t>
      </w:r>
      <w:r w:rsidRPr="006A3C7A">
        <w:t xml:space="preserve"> por </w:t>
      </w:r>
      <w:r w:rsidR="00CA11A8">
        <w:t>doquier</w:t>
      </w:r>
      <w:r w:rsidRPr="006A3C7A">
        <w:t xml:space="preserve">, así también el cuerpo de cada </w:t>
      </w:r>
      <w:r w:rsidR="00362DC0" w:rsidRPr="006A3C7A">
        <w:t>se</w:t>
      </w:r>
      <w:r w:rsidR="005502C3" w:rsidRPr="006A3C7A">
        <w:t>r</w:t>
      </w:r>
      <w:r w:rsidR="00362DC0" w:rsidRPr="006A3C7A">
        <w:t xml:space="preserve"> humano</w:t>
      </w:r>
      <w:r w:rsidRPr="006A3C7A">
        <w:t xml:space="preserve">, deidad, buey, búfalo, </w:t>
      </w:r>
      <w:r w:rsidRPr="006A3C7A">
        <w:lastRenderedPageBreak/>
        <w:t xml:space="preserve">elefante, caballo, ave o pájaro </w:t>
      </w:r>
      <w:r w:rsidR="00362DC0" w:rsidRPr="006A3C7A">
        <w:t>tendrá</w:t>
      </w:r>
      <w:r w:rsidRPr="006A3C7A">
        <w:t xml:space="preserve"> también dos clases de puertas: (1) </w:t>
      </w:r>
      <w:r w:rsidR="00362DC0" w:rsidRPr="006A3C7A">
        <w:t xml:space="preserve">la </w:t>
      </w:r>
      <w:r w:rsidRPr="006A3C7A">
        <w:t xml:space="preserve">puerta espacial y (2) </w:t>
      </w:r>
      <w:r w:rsidR="00362DC0" w:rsidRPr="006A3C7A">
        <w:t xml:space="preserve">la </w:t>
      </w:r>
      <w:r w:rsidRPr="006A3C7A">
        <w:t>puerta de vidrio.</w:t>
      </w:r>
    </w:p>
    <w:p w14:paraId="264AEF50" w14:textId="15C5A079" w:rsidR="00F56C1A" w:rsidRPr="006A3C7A" w:rsidRDefault="00F56C1A" w:rsidP="006B76EC">
      <w:pPr>
        <w:pStyle w:val="Ttulo5"/>
      </w:pPr>
      <w:r w:rsidRPr="006A3C7A">
        <w:t>La Puerta Espacial</w:t>
      </w:r>
    </w:p>
    <w:p w14:paraId="0C485D78" w14:textId="4BDE7812" w:rsidR="00F56C1A" w:rsidRPr="006A3C7A" w:rsidRDefault="00F56C1A" w:rsidP="00995976">
      <w:r w:rsidRPr="006A3C7A">
        <w:t xml:space="preserve">La puerta espacial </w:t>
      </w:r>
      <w:r w:rsidR="005A00A2" w:rsidRPr="006A3C7A">
        <w:t xml:space="preserve">se </w:t>
      </w:r>
      <w:r w:rsidRPr="006A3C7A">
        <w:t>comprenderá de: 1) el grupo conocido como las "nueve aberturas", que incluyen la abertura de la boca, el orificio de la garganta, la abertura de la nariz a través de la cual se expulsan las secreciones nasales, las aberturas de los ojos a través de las cuales se descargan las lágrimas, etc., y (2) el grupo conocido como los noventa y nueve mil diminutos orificios o poros de la piel.</w:t>
      </w:r>
    </w:p>
    <w:p w14:paraId="4F366D5B" w14:textId="13C8961D" w:rsidR="00F56C1A" w:rsidRPr="006A3C7A" w:rsidRDefault="00D735AB" w:rsidP="00995976">
      <w:pPr>
        <w:rPr>
          <w:rFonts w:cs="Cormorant Light"/>
        </w:rPr>
      </w:pPr>
      <w:r>
        <w:rPr>
          <w:rFonts w:cs="Cormorant Light"/>
        </w:rPr>
        <w:t>A l</w:t>
      </w:r>
      <w:r w:rsidR="00F56C1A" w:rsidRPr="006A3C7A">
        <w:rPr>
          <w:rFonts w:cs="Cormorant Light"/>
        </w:rPr>
        <w:t>os elementos inter</w:t>
      </w:r>
      <w:r w:rsidR="00D10F8D" w:rsidRPr="006A3C7A">
        <w:rPr>
          <w:rFonts w:cs="Cormorant Light"/>
        </w:rPr>
        <w:t>n</w:t>
      </w:r>
      <w:r w:rsidR="00C8674A" w:rsidRPr="006A3C7A">
        <w:rPr>
          <w:rFonts w:cs="Cormorant Light"/>
        </w:rPr>
        <w:t>o</w:t>
      </w:r>
      <w:r w:rsidR="00D10F8D" w:rsidRPr="006A3C7A">
        <w:rPr>
          <w:rFonts w:cs="Cormorant Light"/>
        </w:rPr>
        <w:t>s</w:t>
      </w:r>
      <w:r w:rsidR="00F56C1A" w:rsidRPr="006A3C7A">
        <w:rPr>
          <w:rFonts w:cs="Cormorant Light"/>
        </w:rPr>
        <w:t xml:space="preserve"> (</w:t>
      </w:r>
      <w:proofErr w:type="spellStart"/>
      <w:r w:rsidR="00F56C1A" w:rsidRPr="006A3C7A">
        <w:rPr>
          <w:rFonts w:cs="Cormorant Light"/>
          <w:i/>
          <w:iCs/>
        </w:rPr>
        <w:t>ajjhatta</w:t>
      </w:r>
      <w:r w:rsidR="00F54189" w:rsidRPr="006A3C7A">
        <w:rPr>
          <w:rFonts w:cs="Cormorant Light"/>
          <w:i/>
          <w:iCs/>
        </w:rPr>
        <w:t>‒</w:t>
      </w:r>
      <w:r w:rsidR="00F56C1A" w:rsidRPr="006A3C7A">
        <w:rPr>
          <w:rFonts w:cs="Cormorant Light"/>
          <w:i/>
          <w:iCs/>
        </w:rPr>
        <w:t>kammaja</w:t>
      </w:r>
      <w:r w:rsidR="00F54189" w:rsidRPr="006A3C7A">
        <w:rPr>
          <w:rFonts w:cs="Cormorant Light"/>
          <w:i/>
          <w:iCs/>
        </w:rPr>
        <w:t>‒</w:t>
      </w:r>
      <w:r w:rsidR="00F56C1A" w:rsidRPr="006A3C7A">
        <w:rPr>
          <w:rFonts w:cs="Cormorant Light"/>
          <w:i/>
          <w:iCs/>
        </w:rPr>
        <w:t>dhātu</w:t>
      </w:r>
      <w:r w:rsidR="00F54189" w:rsidRPr="006A3C7A">
        <w:rPr>
          <w:rFonts w:cs="Cormorant Light"/>
          <w:i/>
          <w:iCs/>
        </w:rPr>
        <w:t>‒</w:t>
      </w:r>
      <w:r w:rsidR="00F56C1A" w:rsidRPr="006A3C7A">
        <w:rPr>
          <w:rFonts w:cs="Cormorant Light"/>
          <w:i/>
          <w:iCs/>
        </w:rPr>
        <w:t>maḍa</w:t>
      </w:r>
      <w:proofErr w:type="spellEnd"/>
      <w:r w:rsidR="00F56C1A" w:rsidRPr="006A3C7A">
        <w:rPr>
          <w:rFonts w:cs="Cormorant Light"/>
        </w:rPr>
        <w:t xml:space="preserve">) producidos por la volición antes mencionados se </w:t>
      </w:r>
      <w:r w:rsidR="00D10F8D" w:rsidRPr="006A3C7A">
        <w:rPr>
          <w:rFonts w:cs="Cormorant Light"/>
        </w:rPr>
        <w:t>les denominan</w:t>
      </w:r>
      <w:r w:rsidR="00F56C1A" w:rsidRPr="006A3C7A">
        <w:rPr>
          <w:rFonts w:cs="Cormorant Light"/>
        </w:rPr>
        <w:t>:</w:t>
      </w:r>
    </w:p>
    <w:p w14:paraId="7A039655" w14:textId="7154AAC0" w:rsidR="00394C67" w:rsidRPr="006A3C7A" w:rsidRDefault="00394C67" w:rsidP="002E2D21">
      <w:pPr>
        <w:pStyle w:val="Prrafodelista"/>
        <w:numPr>
          <w:ilvl w:val="0"/>
          <w:numId w:val="28"/>
        </w:numPr>
        <w:tabs>
          <w:tab w:val="clear" w:pos="1428"/>
          <w:tab w:val="num" w:pos="993"/>
        </w:tabs>
      </w:pPr>
      <w:r w:rsidRPr="006A3C7A">
        <w:t xml:space="preserve">El elemento espejo del órgano </w:t>
      </w:r>
      <w:r w:rsidR="001068A5" w:rsidRPr="006A3C7A">
        <w:t xml:space="preserve">sensitivo </w:t>
      </w:r>
      <w:r w:rsidRPr="006A3C7A">
        <w:t>ocular</w:t>
      </w:r>
      <w:r w:rsidR="00976812" w:rsidRPr="006A3C7A">
        <w:t>.</w:t>
      </w:r>
    </w:p>
    <w:p w14:paraId="76AB34C9" w14:textId="58278A46" w:rsidR="00394C67" w:rsidRPr="006A3C7A" w:rsidRDefault="00394C67" w:rsidP="002E2D21">
      <w:pPr>
        <w:pStyle w:val="Prrafodelista"/>
        <w:numPr>
          <w:ilvl w:val="0"/>
          <w:numId w:val="28"/>
        </w:numPr>
        <w:tabs>
          <w:tab w:val="clear" w:pos="1428"/>
          <w:tab w:val="num" w:pos="993"/>
        </w:tabs>
      </w:pPr>
      <w:r w:rsidRPr="006A3C7A">
        <w:t xml:space="preserve">El elemento </w:t>
      </w:r>
      <w:r w:rsidR="001068A5" w:rsidRPr="006A3C7A">
        <w:t xml:space="preserve">espejo </w:t>
      </w:r>
      <w:r w:rsidRPr="006A3C7A">
        <w:t xml:space="preserve">del órgano </w:t>
      </w:r>
      <w:r w:rsidR="001068A5" w:rsidRPr="006A3C7A">
        <w:t xml:space="preserve">sensitivo </w:t>
      </w:r>
      <w:r w:rsidRPr="006A3C7A">
        <w:t>auditivo</w:t>
      </w:r>
      <w:r w:rsidR="00976812" w:rsidRPr="006A3C7A">
        <w:t>.</w:t>
      </w:r>
    </w:p>
    <w:p w14:paraId="2114F13E" w14:textId="7FF08973" w:rsidR="00394C67" w:rsidRPr="006A3C7A" w:rsidRDefault="00394C67" w:rsidP="002E2D21">
      <w:pPr>
        <w:pStyle w:val="Prrafodelista"/>
        <w:numPr>
          <w:ilvl w:val="0"/>
          <w:numId w:val="28"/>
        </w:numPr>
        <w:tabs>
          <w:tab w:val="clear" w:pos="1428"/>
          <w:tab w:val="num" w:pos="993"/>
        </w:tabs>
      </w:pPr>
      <w:r w:rsidRPr="006A3C7A">
        <w:t xml:space="preserve">El elemento </w:t>
      </w:r>
      <w:r w:rsidR="001068A5" w:rsidRPr="006A3C7A">
        <w:t xml:space="preserve">espejo </w:t>
      </w:r>
      <w:r w:rsidRPr="006A3C7A">
        <w:t>del órgano sensitivo de la nariz</w:t>
      </w:r>
      <w:r w:rsidR="00976812" w:rsidRPr="006A3C7A">
        <w:t>.</w:t>
      </w:r>
    </w:p>
    <w:p w14:paraId="3B77927E" w14:textId="49D601CE" w:rsidR="00394C67" w:rsidRPr="006A3C7A" w:rsidRDefault="00394C67" w:rsidP="002E2D21">
      <w:pPr>
        <w:pStyle w:val="Prrafodelista"/>
        <w:numPr>
          <w:ilvl w:val="0"/>
          <w:numId w:val="28"/>
        </w:numPr>
        <w:tabs>
          <w:tab w:val="clear" w:pos="1428"/>
          <w:tab w:val="num" w:pos="993"/>
        </w:tabs>
      </w:pPr>
      <w:r w:rsidRPr="006A3C7A">
        <w:t xml:space="preserve">El elemento </w:t>
      </w:r>
      <w:r w:rsidR="001068A5" w:rsidRPr="006A3C7A">
        <w:t xml:space="preserve">espejo </w:t>
      </w:r>
      <w:r w:rsidRPr="006A3C7A">
        <w:t xml:space="preserve">del órgano </w:t>
      </w:r>
      <w:r w:rsidR="001068A5" w:rsidRPr="006A3C7A">
        <w:t xml:space="preserve">sensitivo </w:t>
      </w:r>
      <w:r w:rsidRPr="006A3C7A">
        <w:t>de la lengua</w:t>
      </w:r>
      <w:r w:rsidR="00976812" w:rsidRPr="006A3C7A">
        <w:t>.</w:t>
      </w:r>
    </w:p>
    <w:p w14:paraId="753BC3BD" w14:textId="32100D95" w:rsidR="00394C67" w:rsidRPr="006A3C7A" w:rsidRDefault="00394C67" w:rsidP="002E2D21">
      <w:pPr>
        <w:pStyle w:val="Prrafodelista"/>
        <w:numPr>
          <w:ilvl w:val="0"/>
          <w:numId w:val="28"/>
        </w:numPr>
        <w:tabs>
          <w:tab w:val="clear" w:pos="1428"/>
          <w:tab w:val="num" w:pos="993"/>
        </w:tabs>
      </w:pPr>
      <w:r w:rsidRPr="006A3C7A">
        <w:t xml:space="preserve">El elemento </w:t>
      </w:r>
      <w:r w:rsidR="001068A5" w:rsidRPr="006A3C7A">
        <w:t xml:space="preserve">espejo </w:t>
      </w:r>
      <w:r w:rsidRPr="006A3C7A">
        <w:t xml:space="preserve">del órgano </w:t>
      </w:r>
      <w:r w:rsidR="001068A5" w:rsidRPr="006A3C7A">
        <w:t xml:space="preserve">sensitivo </w:t>
      </w:r>
      <w:r w:rsidRPr="006A3C7A">
        <w:t>del cuerpo</w:t>
      </w:r>
      <w:r w:rsidR="00976812" w:rsidRPr="006A3C7A">
        <w:t>.</w:t>
      </w:r>
    </w:p>
    <w:p w14:paraId="10D10CF1" w14:textId="0BD49E85" w:rsidR="00394C67" w:rsidRPr="006A3C7A" w:rsidRDefault="00394C67" w:rsidP="002E2D21">
      <w:pPr>
        <w:pStyle w:val="Prrafodelista"/>
        <w:numPr>
          <w:ilvl w:val="0"/>
          <w:numId w:val="28"/>
        </w:numPr>
        <w:tabs>
          <w:tab w:val="clear" w:pos="1428"/>
          <w:tab w:val="num" w:pos="993"/>
        </w:tabs>
      </w:pPr>
      <w:r w:rsidRPr="006A3C7A">
        <w:t xml:space="preserve">El elemento </w:t>
      </w:r>
      <w:r w:rsidR="001068A5" w:rsidRPr="006A3C7A">
        <w:t xml:space="preserve">espejo </w:t>
      </w:r>
      <w:r w:rsidRPr="006A3C7A">
        <w:t>de la base mental</w:t>
      </w:r>
      <w:r w:rsidR="00976812" w:rsidRPr="006A3C7A">
        <w:t>.</w:t>
      </w:r>
    </w:p>
    <w:p w14:paraId="6DC4A0C8" w14:textId="736A1308" w:rsidR="00394C67" w:rsidRPr="006A3C7A" w:rsidRDefault="00394C67" w:rsidP="005D27BF">
      <w:pPr>
        <w:rPr>
          <w:rFonts w:cs="Cormorant Light"/>
        </w:rPr>
      </w:pPr>
      <w:r w:rsidRPr="006A3C7A">
        <w:rPr>
          <w:rFonts w:cs="Cormorant Light"/>
        </w:rPr>
        <w:t xml:space="preserve">Sin embargo, no se trata de puertas </w:t>
      </w:r>
      <w:r w:rsidR="00094DBE">
        <w:rPr>
          <w:rFonts w:cs="Cormorant Light"/>
        </w:rPr>
        <w:t xml:space="preserve">o portales </w:t>
      </w:r>
      <w:r w:rsidRPr="006A3C7A">
        <w:rPr>
          <w:rFonts w:cs="Cormorant Light"/>
        </w:rPr>
        <w:t>con aberturas espaci</w:t>
      </w:r>
      <w:r w:rsidR="00094DBE">
        <w:rPr>
          <w:rFonts w:cs="Cormorant Light"/>
        </w:rPr>
        <w:t>ales</w:t>
      </w:r>
      <w:r w:rsidRPr="006A3C7A">
        <w:rPr>
          <w:rFonts w:cs="Cormorant Light"/>
        </w:rPr>
        <w:t xml:space="preserve">. </w:t>
      </w:r>
      <w:r w:rsidR="00976812" w:rsidRPr="006A3C7A">
        <w:rPr>
          <w:rFonts w:cs="Cormorant Light"/>
        </w:rPr>
        <w:t>Se trata de</w:t>
      </w:r>
      <w:r w:rsidRPr="006A3C7A">
        <w:rPr>
          <w:rFonts w:cs="Cormorant Light"/>
        </w:rPr>
        <w:t xml:space="preserve"> </w:t>
      </w:r>
      <w:r w:rsidR="00094DBE">
        <w:rPr>
          <w:rFonts w:cs="Cormorant Light"/>
        </w:rPr>
        <w:t>simples</w:t>
      </w:r>
      <w:r w:rsidRPr="006A3C7A">
        <w:rPr>
          <w:rFonts w:cs="Cormorant Light"/>
        </w:rPr>
        <w:t xml:space="preserve"> </w:t>
      </w:r>
      <w:r w:rsidR="00094DBE">
        <w:rPr>
          <w:rFonts w:cs="Cormorant Light"/>
        </w:rPr>
        <w:t>portales</w:t>
      </w:r>
      <w:r w:rsidRPr="006A3C7A">
        <w:rPr>
          <w:rFonts w:cs="Cormorant Light"/>
        </w:rPr>
        <w:t xml:space="preserve"> </w:t>
      </w:r>
      <w:r w:rsidR="00A353E0">
        <w:rPr>
          <w:rFonts w:cs="Cormorant Light"/>
        </w:rPr>
        <w:t>del tipo cristal</w:t>
      </w:r>
      <w:r w:rsidRPr="006A3C7A">
        <w:rPr>
          <w:rFonts w:cs="Cormorant Light"/>
        </w:rPr>
        <w:t xml:space="preserve"> en forma de espejo que admit</w:t>
      </w:r>
      <w:r w:rsidR="004837BC" w:rsidRPr="006A3C7A">
        <w:rPr>
          <w:rFonts w:cs="Cormorant Light"/>
        </w:rPr>
        <w:t>irá</w:t>
      </w:r>
      <w:r w:rsidRPr="006A3C7A">
        <w:rPr>
          <w:rFonts w:cs="Cormorant Light"/>
        </w:rPr>
        <w:t>n luz y refleja</w:t>
      </w:r>
      <w:r w:rsidR="004837BC" w:rsidRPr="006A3C7A">
        <w:rPr>
          <w:rFonts w:cs="Cormorant Light"/>
        </w:rPr>
        <w:t>rá</w:t>
      </w:r>
      <w:r w:rsidRPr="006A3C7A">
        <w:rPr>
          <w:rFonts w:cs="Cormorant Light"/>
        </w:rPr>
        <w:t xml:space="preserve">n imágenes. Las funciones de estos seis elementos </w:t>
      </w:r>
      <w:r w:rsidR="004837BC" w:rsidRPr="006A3C7A">
        <w:rPr>
          <w:kern w:val="0"/>
          <w14:ligatures w14:val="none"/>
        </w:rPr>
        <w:t xml:space="preserve">espejo </w:t>
      </w:r>
      <w:r w:rsidRPr="006A3C7A">
        <w:rPr>
          <w:rFonts w:cs="Cormorant Light"/>
        </w:rPr>
        <w:t xml:space="preserve">producidos por la volición </w:t>
      </w:r>
      <w:r w:rsidR="00634C65" w:rsidRPr="006A3C7A">
        <w:rPr>
          <w:rFonts w:cs="Cormorant Light"/>
        </w:rPr>
        <w:t xml:space="preserve">podrán </w:t>
      </w:r>
      <w:r w:rsidRPr="006A3C7A">
        <w:rPr>
          <w:rFonts w:cs="Cormorant Light"/>
        </w:rPr>
        <w:t>ilustrarse de la siguiente manera</w:t>
      </w:r>
      <w:r w:rsidR="004837BC" w:rsidRPr="006A3C7A">
        <w:rPr>
          <w:rFonts w:cs="Cormorant Light"/>
        </w:rPr>
        <w:t>:</w:t>
      </w:r>
      <w:r w:rsidRPr="006A3C7A">
        <w:rPr>
          <w:rFonts w:cs="Cormorant Light"/>
        </w:rPr>
        <w:t xml:space="preserve"> sup</w:t>
      </w:r>
      <w:r w:rsidR="004837BC" w:rsidRPr="006A3C7A">
        <w:rPr>
          <w:rFonts w:cs="Cormorant Light"/>
        </w:rPr>
        <w:t>óngase</w:t>
      </w:r>
      <w:r w:rsidRPr="006A3C7A">
        <w:rPr>
          <w:rFonts w:cs="Cormorant Light"/>
        </w:rPr>
        <w:t xml:space="preserve"> que </w:t>
      </w:r>
      <w:r w:rsidR="004837BC" w:rsidRPr="006A3C7A">
        <w:rPr>
          <w:rFonts w:cs="Cormorant Light"/>
        </w:rPr>
        <w:t>exista</w:t>
      </w:r>
      <w:r w:rsidRPr="006A3C7A">
        <w:rPr>
          <w:rFonts w:cs="Cormorant Light"/>
        </w:rPr>
        <w:t xml:space="preserve"> una casa solariega con su </w:t>
      </w:r>
      <w:r w:rsidR="004837BC" w:rsidRPr="006A3C7A">
        <w:rPr>
          <w:rFonts w:cs="Cormorant Light"/>
        </w:rPr>
        <w:t xml:space="preserve">correspondiente </w:t>
      </w:r>
      <w:r w:rsidRPr="006A3C7A">
        <w:rPr>
          <w:rFonts w:cs="Cormorant Light"/>
        </w:rPr>
        <w:t xml:space="preserve">techo, paredes y ventanas </w:t>
      </w:r>
      <w:r w:rsidR="004837BC" w:rsidRPr="006A3C7A">
        <w:rPr>
          <w:rFonts w:cs="Cormorant Light"/>
        </w:rPr>
        <w:t xml:space="preserve">llenas </w:t>
      </w:r>
      <w:r w:rsidRPr="006A3C7A">
        <w:rPr>
          <w:rFonts w:cs="Cormorant Light"/>
        </w:rPr>
        <w:t>de cristal</w:t>
      </w:r>
      <w:r w:rsidR="004837BC" w:rsidRPr="006A3C7A">
        <w:rPr>
          <w:rFonts w:cs="Cormorant Light"/>
        </w:rPr>
        <w:t>es</w:t>
      </w:r>
      <w:r w:rsidRPr="006A3C7A">
        <w:rPr>
          <w:rFonts w:cs="Cormorant Light"/>
        </w:rPr>
        <w:t xml:space="preserve"> y vidrio</w:t>
      </w:r>
      <w:r w:rsidR="004837BC" w:rsidRPr="006A3C7A">
        <w:rPr>
          <w:rFonts w:cs="Cormorant Light"/>
        </w:rPr>
        <w:t>s</w:t>
      </w:r>
      <w:r w:rsidRPr="006A3C7A">
        <w:rPr>
          <w:rFonts w:cs="Cormorant Light"/>
        </w:rPr>
        <w:t xml:space="preserve">. </w:t>
      </w:r>
      <w:r w:rsidR="00A353E0">
        <w:rPr>
          <w:rFonts w:cs="Cormorant Light"/>
        </w:rPr>
        <w:t>Supóngase que e</w:t>
      </w:r>
      <w:r w:rsidRPr="006A3C7A">
        <w:rPr>
          <w:rFonts w:cs="Cormorant Light"/>
        </w:rPr>
        <w:t>n el centro de es</w:t>
      </w:r>
      <w:r w:rsidR="00A353E0">
        <w:rPr>
          <w:rFonts w:cs="Cormorant Light"/>
        </w:rPr>
        <w:t>ta</w:t>
      </w:r>
      <w:r w:rsidRPr="006A3C7A">
        <w:rPr>
          <w:rFonts w:cs="Cormorant Light"/>
        </w:rPr>
        <w:t xml:space="preserve"> casa solariega </w:t>
      </w:r>
      <w:r w:rsidR="004837BC" w:rsidRPr="006A3C7A">
        <w:rPr>
          <w:rFonts w:cs="Cormorant Light"/>
        </w:rPr>
        <w:t>exist</w:t>
      </w:r>
      <w:r w:rsidR="00A353E0">
        <w:rPr>
          <w:rFonts w:cs="Cormorant Light"/>
        </w:rPr>
        <w:t>iese</w:t>
      </w:r>
      <w:r w:rsidRPr="006A3C7A">
        <w:rPr>
          <w:rFonts w:cs="Cormorant Light"/>
        </w:rPr>
        <w:t xml:space="preserve"> también una bola de cristal incomparable</w:t>
      </w:r>
      <w:r w:rsidR="004837BC" w:rsidRPr="006A3C7A">
        <w:rPr>
          <w:rFonts w:cs="Cormorant Light"/>
        </w:rPr>
        <w:t>,</w:t>
      </w:r>
      <w:r w:rsidRPr="006A3C7A">
        <w:rPr>
          <w:rFonts w:cs="Cormorant Light"/>
        </w:rPr>
        <w:t xml:space="preserve"> sumamente clara y transparente. Las imágenes de los bancos de nubes y las nubes, la im</w:t>
      </w:r>
      <w:r w:rsidR="00F92225">
        <w:rPr>
          <w:rFonts w:cs="Cormorant Light"/>
        </w:rPr>
        <w:t>a</w:t>
      </w:r>
      <w:r w:rsidRPr="006A3C7A">
        <w:rPr>
          <w:rFonts w:cs="Cormorant Light"/>
        </w:rPr>
        <w:t xml:space="preserve">gen del </w:t>
      </w:r>
      <w:r w:rsidR="004837BC" w:rsidRPr="006A3C7A">
        <w:rPr>
          <w:rFonts w:cs="Cormorant Light"/>
        </w:rPr>
        <w:t>Sol</w:t>
      </w:r>
      <w:r w:rsidRPr="006A3C7A">
        <w:rPr>
          <w:rFonts w:cs="Cormorant Light"/>
        </w:rPr>
        <w:t xml:space="preserve">, </w:t>
      </w:r>
      <w:r w:rsidR="00F92225">
        <w:rPr>
          <w:rFonts w:cs="Cormorant Light"/>
        </w:rPr>
        <w:t xml:space="preserve">de </w:t>
      </w:r>
      <w:r w:rsidRPr="006A3C7A">
        <w:rPr>
          <w:rFonts w:cs="Cormorant Light"/>
        </w:rPr>
        <w:t xml:space="preserve">la </w:t>
      </w:r>
      <w:r w:rsidR="004837BC" w:rsidRPr="006A3C7A">
        <w:rPr>
          <w:rFonts w:cs="Cormorant Light"/>
        </w:rPr>
        <w:t xml:space="preserve">Luna </w:t>
      </w:r>
      <w:r w:rsidRPr="006A3C7A">
        <w:rPr>
          <w:rFonts w:cs="Cormorant Light"/>
        </w:rPr>
        <w:t>y las estrellas</w:t>
      </w:r>
      <w:r w:rsidR="004837BC" w:rsidRPr="006A3C7A">
        <w:rPr>
          <w:rFonts w:cs="Cormorant Light"/>
        </w:rPr>
        <w:t>,</w:t>
      </w:r>
      <w:r w:rsidRPr="006A3C7A">
        <w:rPr>
          <w:rFonts w:cs="Cormorant Light"/>
        </w:rPr>
        <w:t xml:space="preserve"> de los cuerpos celestes y las imágenes de los pájaros volando </w:t>
      </w:r>
      <w:r w:rsidR="005B3661" w:rsidRPr="006A3C7A">
        <w:rPr>
          <w:rFonts w:cs="Cormorant Light"/>
        </w:rPr>
        <w:t>por</w:t>
      </w:r>
      <w:r w:rsidRPr="006A3C7A">
        <w:rPr>
          <w:rFonts w:cs="Cormorant Light"/>
        </w:rPr>
        <w:t xml:space="preserve"> el cielo, atravesa</w:t>
      </w:r>
      <w:r w:rsidR="00AA17B8" w:rsidRPr="006A3C7A">
        <w:rPr>
          <w:rFonts w:cs="Cormorant Light"/>
        </w:rPr>
        <w:t>ría</w:t>
      </w:r>
      <w:r w:rsidRPr="006A3C7A">
        <w:rPr>
          <w:rFonts w:cs="Cormorant Light"/>
        </w:rPr>
        <w:t>n el techo de cristal transparente y se refleja</w:t>
      </w:r>
      <w:r w:rsidR="00AA17B8" w:rsidRPr="006A3C7A">
        <w:rPr>
          <w:rFonts w:cs="Cormorant Light"/>
        </w:rPr>
        <w:t>ría</w:t>
      </w:r>
      <w:r w:rsidRPr="006A3C7A">
        <w:rPr>
          <w:rFonts w:cs="Cormorant Light"/>
        </w:rPr>
        <w:t xml:space="preserve">n en la bola de cristal dentro de esa casa solariega. Las imágenes del </w:t>
      </w:r>
      <w:r w:rsidR="00AA17B8" w:rsidRPr="006A3C7A">
        <w:rPr>
          <w:rFonts w:cs="Cormorant Light"/>
        </w:rPr>
        <w:t xml:space="preserve">Sol </w:t>
      </w:r>
      <w:r w:rsidRPr="006A3C7A">
        <w:rPr>
          <w:rFonts w:cs="Cormorant Light"/>
        </w:rPr>
        <w:t xml:space="preserve">y de la </w:t>
      </w:r>
      <w:r w:rsidR="00AA17B8" w:rsidRPr="006A3C7A">
        <w:rPr>
          <w:rFonts w:cs="Cormorant Light"/>
        </w:rPr>
        <w:t xml:space="preserve">Luna </w:t>
      </w:r>
      <w:r w:rsidRPr="006A3C7A">
        <w:rPr>
          <w:rFonts w:cs="Cormorant Light"/>
        </w:rPr>
        <w:t xml:space="preserve">se </w:t>
      </w:r>
      <w:r w:rsidR="005B3661" w:rsidRPr="006A3C7A">
        <w:rPr>
          <w:rFonts w:cs="Cormorant Light"/>
        </w:rPr>
        <w:t>reflejarían</w:t>
      </w:r>
      <w:r w:rsidRPr="006A3C7A">
        <w:rPr>
          <w:rFonts w:cs="Cormorant Light"/>
        </w:rPr>
        <w:t xml:space="preserve"> simultáneamente en el techo de cristal y en la bola de cristal. Del mismo modo, las imágenes de todos los objetos en el cielo se refleja</w:t>
      </w:r>
      <w:r w:rsidR="00AA17B8" w:rsidRPr="006A3C7A">
        <w:rPr>
          <w:rFonts w:cs="Cormorant Light"/>
        </w:rPr>
        <w:t>ría</w:t>
      </w:r>
      <w:r w:rsidRPr="006A3C7A">
        <w:rPr>
          <w:rFonts w:cs="Cormorant Light"/>
        </w:rPr>
        <w:t xml:space="preserve">n tanto en el techo de vidrio como en la bola de cristal dentro de la casa solariega, </w:t>
      </w:r>
      <w:r w:rsidR="004564D7" w:rsidRPr="006A3C7A">
        <w:rPr>
          <w:rFonts w:cs="Cormorant Light"/>
        </w:rPr>
        <w:t>simultáneamente</w:t>
      </w:r>
      <w:r w:rsidRPr="006A3C7A">
        <w:rPr>
          <w:rFonts w:cs="Cormorant Light"/>
        </w:rPr>
        <w:t>.</w:t>
      </w:r>
    </w:p>
    <w:p w14:paraId="2B590468" w14:textId="5E8CCACF" w:rsidR="00394C67" w:rsidRPr="006A3C7A" w:rsidRDefault="00394C67" w:rsidP="005D27BF">
      <w:pPr>
        <w:rPr>
          <w:rFonts w:cs="Cormorant Light"/>
        </w:rPr>
      </w:pPr>
      <w:r w:rsidRPr="006A3C7A">
        <w:rPr>
          <w:rFonts w:cs="Cormorant Light"/>
        </w:rPr>
        <w:t>De la misma manera, las imágenes de los objetos en el lado este de la casa solariega se refleja</w:t>
      </w:r>
      <w:r w:rsidR="004564D7" w:rsidRPr="006A3C7A">
        <w:rPr>
          <w:rFonts w:cs="Cormorant Light"/>
        </w:rPr>
        <w:t>ría</w:t>
      </w:r>
      <w:r w:rsidRPr="006A3C7A">
        <w:rPr>
          <w:rFonts w:cs="Cormorant Light"/>
        </w:rPr>
        <w:t>n simultáneamente en el vidrio de las ventanas del lado este y en la bola de cristal en el centro de la casa solariega. Las imágenes de los objetos en los lados oeste, sur y norte se refleja</w:t>
      </w:r>
      <w:r w:rsidR="004564D7" w:rsidRPr="006A3C7A">
        <w:rPr>
          <w:rFonts w:cs="Cormorant Light"/>
        </w:rPr>
        <w:t>ría</w:t>
      </w:r>
      <w:r w:rsidRPr="006A3C7A">
        <w:rPr>
          <w:rFonts w:cs="Cormorant Light"/>
        </w:rPr>
        <w:t>n de manera similar. Las imágenes de los objetos debajo de esa casa solariega también se refleja</w:t>
      </w:r>
      <w:r w:rsidR="004564D7" w:rsidRPr="006A3C7A">
        <w:rPr>
          <w:rFonts w:cs="Cormorant Light"/>
        </w:rPr>
        <w:t>ría</w:t>
      </w:r>
      <w:r w:rsidRPr="006A3C7A">
        <w:rPr>
          <w:rFonts w:cs="Cormorant Light"/>
        </w:rPr>
        <w:t>n tanto en el suelo de vidrio transparente como en la bola de cristal en el centro de</w:t>
      </w:r>
      <w:r w:rsidR="00E61D40">
        <w:rPr>
          <w:rFonts w:cs="Cormorant Light"/>
        </w:rPr>
        <w:t xml:space="preserve"> </w:t>
      </w:r>
      <w:r w:rsidRPr="006A3C7A">
        <w:rPr>
          <w:rFonts w:cs="Cormorant Light"/>
        </w:rPr>
        <w:t>l</w:t>
      </w:r>
      <w:r w:rsidR="00E61D40">
        <w:rPr>
          <w:rFonts w:cs="Cormorant Light"/>
        </w:rPr>
        <w:t>a</w:t>
      </w:r>
      <w:r w:rsidRPr="006A3C7A">
        <w:rPr>
          <w:rFonts w:cs="Cormorant Light"/>
        </w:rPr>
        <w:t xml:space="preserve"> edific</w:t>
      </w:r>
      <w:r w:rsidR="00E61D40">
        <w:rPr>
          <w:rFonts w:cs="Cormorant Light"/>
        </w:rPr>
        <w:t>ación</w:t>
      </w:r>
      <w:r w:rsidRPr="006A3C7A">
        <w:rPr>
          <w:rFonts w:cs="Cormorant Light"/>
        </w:rPr>
        <w:t>.</w:t>
      </w:r>
    </w:p>
    <w:p w14:paraId="110AC50D" w14:textId="094D37FD" w:rsidR="00394C67" w:rsidRPr="006A3C7A" w:rsidRDefault="00394C67" w:rsidP="005D27BF">
      <w:pPr>
        <w:rPr>
          <w:rFonts w:cs="Cormorant Light"/>
        </w:rPr>
      </w:pPr>
      <w:r w:rsidRPr="006A3C7A">
        <w:rPr>
          <w:rFonts w:cs="Cormorant Light"/>
        </w:rPr>
        <w:t>Correspondiente</w:t>
      </w:r>
      <w:r w:rsidR="00246B72" w:rsidRPr="006A3C7A">
        <w:rPr>
          <w:rFonts w:cs="Cormorant Light"/>
        </w:rPr>
        <w:t>mente</w:t>
      </w:r>
      <w:r w:rsidRPr="006A3C7A">
        <w:rPr>
          <w:rFonts w:cs="Cormorant Light"/>
        </w:rPr>
        <w:t xml:space="preserve"> </w:t>
      </w:r>
      <w:r w:rsidR="00915A9E" w:rsidRPr="006A3C7A">
        <w:rPr>
          <w:rFonts w:cs="Cormorant Light"/>
        </w:rPr>
        <w:t xml:space="preserve">a </w:t>
      </w:r>
      <w:r w:rsidRPr="006A3C7A">
        <w:rPr>
          <w:rFonts w:cs="Cormorant Light"/>
        </w:rPr>
        <w:t xml:space="preserve">la bola de cristal dentro de la casa solariega del símil anterior, existe dentro del corazón, dentro de este cuerpo físico, una gran bola de cristal, </w:t>
      </w:r>
      <w:r w:rsidR="00915A9E" w:rsidRPr="006A3C7A">
        <w:rPr>
          <w:rFonts w:cs="Cormorant Light"/>
        </w:rPr>
        <w:t>denominada</w:t>
      </w:r>
      <w:r w:rsidRPr="006A3C7A">
        <w:rPr>
          <w:rFonts w:cs="Cormorant Light"/>
        </w:rPr>
        <w:t xml:space="preserve"> la base mental (</w:t>
      </w:r>
      <w:r w:rsidRPr="006A3C7A">
        <w:rPr>
          <w:rFonts w:cs="Cormorant Light"/>
          <w:i/>
          <w:iCs/>
        </w:rPr>
        <w:t>mano</w:t>
      </w:r>
      <w:r w:rsidRPr="006A3C7A">
        <w:rPr>
          <w:rFonts w:cs="Cormorant Light"/>
        </w:rPr>
        <w:t xml:space="preserve">). En el </w:t>
      </w:r>
      <w:r w:rsidRPr="006A3C7A">
        <w:rPr>
          <w:rFonts w:cs="Cormorant Light"/>
          <w:i/>
          <w:iCs/>
        </w:rPr>
        <w:t xml:space="preserve">Libro de los Unos </w:t>
      </w:r>
      <w:r w:rsidRPr="006A3C7A">
        <w:rPr>
          <w:rFonts w:cs="Cormorant Light"/>
        </w:rPr>
        <w:t>del</w:t>
      </w:r>
      <w:r w:rsidRPr="006A3C7A">
        <w:rPr>
          <w:rFonts w:cs="Cormorant Light"/>
          <w:i/>
          <w:iCs/>
        </w:rPr>
        <w:t xml:space="preserve"> </w:t>
      </w:r>
      <w:proofErr w:type="spellStart"/>
      <w:r w:rsidRPr="006A3C7A">
        <w:rPr>
          <w:rFonts w:cs="Cormorant Light"/>
          <w:i/>
          <w:iCs/>
        </w:rPr>
        <w:t>Aṅguttara</w:t>
      </w:r>
      <w:proofErr w:type="spellEnd"/>
      <w:r w:rsidRPr="006A3C7A">
        <w:rPr>
          <w:rFonts w:cs="Cormorant Light"/>
          <w:i/>
          <w:iCs/>
        </w:rPr>
        <w:t xml:space="preserve"> Nikāya</w:t>
      </w:r>
      <w:r w:rsidRPr="006A3C7A">
        <w:rPr>
          <w:rFonts w:cs="Cormorant Light"/>
        </w:rPr>
        <w:t xml:space="preserve">, el </w:t>
      </w:r>
      <w:r w:rsidRPr="006A3C7A">
        <w:rPr>
          <w:rFonts w:cs="Cormorant Light"/>
          <w:i/>
          <w:iCs/>
        </w:rPr>
        <w:t>Bud</w:t>
      </w:r>
      <w:r w:rsidR="00386DB8" w:rsidRPr="006A3C7A">
        <w:rPr>
          <w:rFonts w:cs="Cormorant Light"/>
          <w:i/>
          <w:iCs/>
        </w:rPr>
        <w:t>dh</w:t>
      </w:r>
      <w:r w:rsidRPr="006A3C7A">
        <w:rPr>
          <w:rFonts w:cs="Cormorant Light"/>
          <w:i/>
          <w:iCs/>
        </w:rPr>
        <w:t>a</w:t>
      </w:r>
      <w:r w:rsidRPr="006A3C7A">
        <w:rPr>
          <w:rFonts w:cs="Cormorant Light"/>
        </w:rPr>
        <w:t xml:space="preserve"> declar</w:t>
      </w:r>
      <w:r w:rsidR="00386DB8" w:rsidRPr="006A3C7A">
        <w:rPr>
          <w:rFonts w:cs="Cormorant Light"/>
        </w:rPr>
        <w:t>ó</w:t>
      </w:r>
      <w:r w:rsidRPr="006A3C7A">
        <w:rPr>
          <w:rFonts w:cs="Cormorant Light"/>
        </w:rPr>
        <w:t>: "Esta con</w:t>
      </w:r>
      <w:r w:rsidR="008F34B3">
        <w:rPr>
          <w:rFonts w:cs="Cormorant Light"/>
        </w:rPr>
        <w:t>s</w:t>
      </w:r>
      <w:r w:rsidRPr="006A3C7A">
        <w:rPr>
          <w:rFonts w:cs="Cormorant Light"/>
        </w:rPr>
        <w:t xml:space="preserve">ciencia, </w:t>
      </w:r>
      <w:r w:rsidR="00386DB8" w:rsidRPr="006A3C7A">
        <w:rPr>
          <w:rFonts w:cs="Cormorant Light"/>
        </w:rPr>
        <w:t>¡</w:t>
      </w:r>
      <w:r w:rsidRPr="006A3C7A">
        <w:rPr>
          <w:rFonts w:cs="Cormorant Light"/>
        </w:rPr>
        <w:t>oh</w:t>
      </w:r>
      <w:r w:rsidR="00386DB8" w:rsidRPr="006A3C7A">
        <w:rPr>
          <w:rFonts w:cs="Cormorant Light"/>
        </w:rPr>
        <w:t>!</w:t>
      </w:r>
      <w:r w:rsidRPr="006A3C7A">
        <w:rPr>
          <w:rFonts w:cs="Cormorant Light"/>
        </w:rPr>
        <w:t xml:space="preserve"> monjes, </w:t>
      </w:r>
      <w:r w:rsidR="005004DB" w:rsidRPr="006A3C7A">
        <w:rPr>
          <w:rFonts w:cs="Cormorant Light"/>
        </w:rPr>
        <w:t>brilla</w:t>
      </w:r>
      <w:r w:rsidRPr="006A3C7A">
        <w:rPr>
          <w:rFonts w:cs="Cormorant Light"/>
        </w:rPr>
        <w:t xml:space="preserve"> resplandeciente</w:t>
      </w:r>
      <w:r w:rsidR="005004DB" w:rsidRPr="006A3C7A">
        <w:rPr>
          <w:rFonts w:cs="Cormorant Light"/>
        </w:rPr>
        <w:t>mente</w:t>
      </w:r>
      <w:r w:rsidRPr="006A3C7A">
        <w:rPr>
          <w:rFonts w:cs="Cormorant Light"/>
        </w:rPr>
        <w:t xml:space="preserve"> con </w:t>
      </w:r>
      <w:r w:rsidR="006F39B9" w:rsidRPr="006A3C7A">
        <w:rPr>
          <w:rFonts w:cs="Cormorant Light"/>
        </w:rPr>
        <w:t>refulgencia</w:t>
      </w:r>
      <w:r w:rsidRPr="006A3C7A">
        <w:rPr>
          <w:rFonts w:cs="Cormorant Light"/>
        </w:rPr>
        <w:t>" (</w:t>
      </w:r>
      <w:proofErr w:type="spellStart"/>
      <w:r w:rsidRPr="006A3C7A">
        <w:rPr>
          <w:rFonts w:cs="Cormorant Light"/>
          <w:i/>
          <w:iCs/>
        </w:rPr>
        <w:t>pabhassaram</w:t>
      </w:r>
      <w:r w:rsidR="00F54189" w:rsidRPr="006A3C7A">
        <w:rPr>
          <w:rFonts w:cs="Cormorant Light"/>
          <w:i/>
          <w:iCs/>
        </w:rPr>
        <w:t>‒</w:t>
      </w:r>
      <w:r w:rsidRPr="006A3C7A">
        <w:rPr>
          <w:rFonts w:cs="Cormorant Light"/>
          <w:i/>
          <w:iCs/>
        </w:rPr>
        <w:t>idaṃ</w:t>
      </w:r>
      <w:proofErr w:type="spellEnd"/>
      <w:r w:rsidRPr="006A3C7A">
        <w:rPr>
          <w:rFonts w:cs="Cormorant Light"/>
          <w:i/>
          <w:iCs/>
        </w:rPr>
        <w:t xml:space="preserve"> </w:t>
      </w:r>
      <w:proofErr w:type="spellStart"/>
      <w:r w:rsidRPr="006A3C7A">
        <w:rPr>
          <w:rFonts w:cs="Cormorant Light"/>
          <w:i/>
          <w:iCs/>
        </w:rPr>
        <w:t>bhikkhave</w:t>
      </w:r>
      <w:proofErr w:type="spellEnd"/>
      <w:r w:rsidRPr="006A3C7A">
        <w:rPr>
          <w:rFonts w:cs="Cormorant Light"/>
          <w:i/>
          <w:iCs/>
        </w:rPr>
        <w:t xml:space="preserve"> </w:t>
      </w:r>
      <w:proofErr w:type="spellStart"/>
      <w:r w:rsidRPr="006A3C7A">
        <w:rPr>
          <w:rFonts w:cs="Cormorant Light"/>
          <w:i/>
          <w:iCs/>
        </w:rPr>
        <w:t>cittaṃ</w:t>
      </w:r>
      <w:proofErr w:type="spellEnd"/>
      <w:r w:rsidRPr="006A3C7A">
        <w:rPr>
          <w:rFonts w:cs="Cormorant Light"/>
        </w:rPr>
        <w:t xml:space="preserve">). Por lo tanto, el elemento </w:t>
      </w:r>
      <w:r w:rsidR="005004DB" w:rsidRPr="006A3C7A">
        <w:rPr>
          <w:kern w:val="0"/>
          <w14:ligatures w14:val="none"/>
        </w:rPr>
        <w:t xml:space="preserve">espejo </w:t>
      </w:r>
      <w:r w:rsidRPr="006A3C7A">
        <w:rPr>
          <w:rFonts w:cs="Cormorant Light"/>
        </w:rPr>
        <w:t xml:space="preserve">de la base mental, </w:t>
      </w:r>
      <w:r w:rsidR="005004DB" w:rsidRPr="006A3C7A">
        <w:rPr>
          <w:rFonts w:cs="Cormorant Light"/>
        </w:rPr>
        <w:t xml:space="preserve">al cual </w:t>
      </w:r>
      <w:r w:rsidRPr="006A3C7A">
        <w:rPr>
          <w:rFonts w:cs="Cormorant Light"/>
        </w:rPr>
        <w:t xml:space="preserve">se </w:t>
      </w:r>
      <w:r w:rsidR="005004DB" w:rsidRPr="006A3C7A">
        <w:rPr>
          <w:rFonts w:cs="Cormorant Light"/>
        </w:rPr>
        <w:t xml:space="preserve">le </w:t>
      </w:r>
      <w:r w:rsidR="006F39B9" w:rsidRPr="006A3C7A">
        <w:rPr>
          <w:rFonts w:cs="Cormorant Light"/>
        </w:rPr>
        <w:t>denomina</w:t>
      </w:r>
      <w:r w:rsidR="008F34B3">
        <w:rPr>
          <w:rFonts w:cs="Cormorant Light"/>
        </w:rPr>
        <w:t>,</w:t>
      </w:r>
      <w:r w:rsidRPr="006A3C7A">
        <w:rPr>
          <w:rFonts w:cs="Cormorant Light"/>
        </w:rPr>
        <w:t xml:space="preserve"> </w:t>
      </w:r>
      <w:r w:rsidR="008F34B3">
        <w:rPr>
          <w:rFonts w:cs="Cormorant Light"/>
        </w:rPr>
        <w:t xml:space="preserve">en </w:t>
      </w:r>
      <w:r w:rsidR="008F34B3" w:rsidRPr="008F34B3">
        <w:rPr>
          <w:rFonts w:cs="Cormorant Light"/>
          <w:i/>
          <w:iCs/>
        </w:rPr>
        <w:t>Pāḷi</w:t>
      </w:r>
      <w:r w:rsidR="008F34B3">
        <w:rPr>
          <w:rFonts w:cs="Cormorant Light"/>
          <w:i/>
          <w:iCs/>
        </w:rPr>
        <w:t>,</w:t>
      </w:r>
      <w:r w:rsidR="008F34B3">
        <w:rPr>
          <w:rFonts w:cs="Cormorant Light"/>
        </w:rPr>
        <w:t xml:space="preserve"> </w:t>
      </w:r>
      <w:r w:rsidRPr="006A3C7A">
        <w:rPr>
          <w:rFonts w:cs="Cormorant Light"/>
          <w:i/>
          <w:iCs/>
        </w:rPr>
        <w:t>mano</w:t>
      </w:r>
      <w:r w:rsidRPr="006A3C7A">
        <w:rPr>
          <w:rFonts w:cs="Cormorant Light"/>
        </w:rPr>
        <w:t xml:space="preserve">, brilla </w:t>
      </w:r>
      <w:r w:rsidR="005004DB" w:rsidRPr="006A3C7A">
        <w:rPr>
          <w:rFonts w:cs="Cormorant Light"/>
        </w:rPr>
        <w:t>resplandecientemente</w:t>
      </w:r>
      <w:r w:rsidRPr="006A3C7A">
        <w:rPr>
          <w:rFonts w:cs="Cormorant Light"/>
        </w:rPr>
        <w:t>.</w:t>
      </w:r>
    </w:p>
    <w:p w14:paraId="7FE3AEE1" w14:textId="248D57B3" w:rsidR="001068A5" w:rsidRPr="006A3C7A" w:rsidRDefault="001068A5" w:rsidP="0073631D">
      <w:r w:rsidRPr="006A3C7A">
        <w:t>Incluso</w:t>
      </w:r>
      <w:r w:rsidR="006F39B9" w:rsidRPr="006A3C7A">
        <w:t>,</w:t>
      </w:r>
      <w:r w:rsidRPr="006A3C7A">
        <w:t xml:space="preserve"> en el caso de la con</w:t>
      </w:r>
      <w:r w:rsidR="006F39B9" w:rsidRPr="006A3C7A">
        <w:t>s</w:t>
      </w:r>
      <w:r w:rsidRPr="006A3C7A">
        <w:t>ciencia sin condiciones raíz (</w:t>
      </w:r>
      <w:proofErr w:type="spellStart"/>
      <w:r w:rsidRPr="006A3C7A">
        <w:rPr>
          <w:i/>
          <w:iCs/>
        </w:rPr>
        <w:t>ahetuka</w:t>
      </w:r>
      <w:r w:rsidR="00F54189" w:rsidRPr="006A3C7A">
        <w:rPr>
          <w:i/>
          <w:iCs/>
        </w:rPr>
        <w:t>‒</w:t>
      </w:r>
      <w:r w:rsidRPr="006A3C7A">
        <w:rPr>
          <w:i/>
          <w:iCs/>
        </w:rPr>
        <w:t>citta</w:t>
      </w:r>
      <w:proofErr w:type="spellEnd"/>
      <w:r w:rsidRPr="006A3C7A">
        <w:t>), una imagen mental de los acontecimientos pasados se refleja</w:t>
      </w:r>
      <w:r w:rsidR="005004DB" w:rsidRPr="006A3C7A">
        <w:t>rá</w:t>
      </w:r>
      <w:r w:rsidRPr="006A3C7A">
        <w:t xml:space="preserve"> </w:t>
      </w:r>
      <w:r w:rsidR="002B4C25" w:rsidRPr="006A3C7A">
        <w:t xml:space="preserve">en cualquier ser </w:t>
      </w:r>
      <w:r w:rsidRPr="006A3C7A">
        <w:t xml:space="preserve">en ese elemento </w:t>
      </w:r>
      <w:r w:rsidR="005004DB" w:rsidRPr="006A3C7A">
        <w:rPr>
          <w:kern w:val="0"/>
          <w14:ligatures w14:val="none"/>
        </w:rPr>
        <w:t xml:space="preserve">espejo </w:t>
      </w:r>
      <w:r w:rsidRPr="006A3C7A">
        <w:t>de la base mental cada vez que se mencion</w:t>
      </w:r>
      <w:r w:rsidR="00B35EE7" w:rsidRPr="006A3C7A">
        <w:t>e</w:t>
      </w:r>
      <w:r w:rsidRPr="006A3C7A">
        <w:t xml:space="preserve"> cualquier experiencia particular de </w:t>
      </w:r>
      <w:r w:rsidR="00B35EE7" w:rsidRPr="006A3C7A">
        <w:t>su</w:t>
      </w:r>
      <w:r w:rsidRPr="006A3C7A">
        <w:t xml:space="preserve"> vida pasada.</w:t>
      </w:r>
    </w:p>
    <w:p w14:paraId="5CB8F701" w14:textId="060C770C" w:rsidR="001068A5" w:rsidRPr="006A3C7A" w:rsidRDefault="001068A5" w:rsidP="0073631D">
      <w:r w:rsidRPr="006A3C7A">
        <w:t>En tales casos, la claridad de la reflexión en la base mental</w:t>
      </w:r>
      <w:r w:rsidR="002B4C25" w:rsidRPr="006A3C7A">
        <w:t>,</w:t>
      </w:r>
      <w:r w:rsidRPr="006A3C7A">
        <w:t xml:space="preserve"> semejante a un espejo</w:t>
      </w:r>
      <w:r w:rsidR="002B4C25" w:rsidRPr="006A3C7A">
        <w:t>,</w:t>
      </w:r>
      <w:r w:rsidRPr="006A3C7A">
        <w:t xml:space="preserve"> sin condiciones raíz </w:t>
      </w:r>
      <w:r w:rsidR="00B35EE7" w:rsidRPr="006A3C7A">
        <w:t xml:space="preserve">será </w:t>
      </w:r>
      <w:r w:rsidRPr="006A3C7A">
        <w:t xml:space="preserve">superada por la claridad de la reflexión en la base mental con dos condiciones </w:t>
      </w:r>
      <w:r w:rsidR="00B35EE7" w:rsidRPr="006A3C7A">
        <w:t xml:space="preserve">(nobles) </w:t>
      </w:r>
      <w:r w:rsidRPr="006A3C7A">
        <w:t>raíz (</w:t>
      </w:r>
      <w:proofErr w:type="spellStart"/>
      <w:r w:rsidRPr="006A3C7A">
        <w:rPr>
          <w:i/>
          <w:iCs/>
        </w:rPr>
        <w:t>dvihetuka</w:t>
      </w:r>
      <w:proofErr w:type="spellEnd"/>
      <w:r w:rsidRPr="006A3C7A">
        <w:t>): la no</w:t>
      </w:r>
      <w:r w:rsidR="00F54189" w:rsidRPr="006A3C7A">
        <w:t>‒</w:t>
      </w:r>
      <w:r w:rsidRPr="006A3C7A">
        <w:t>codicia y el no</w:t>
      </w:r>
      <w:r w:rsidR="00F54189" w:rsidRPr="006A3C7A">
        <w:t>‒</w:t>
      </w:r>
      <w:r w:rsidRPr="006A3C7A">
        <w:t>odio. De manera similar, la claridad de la reflexión en la base ment</w:t>
      </w:r>
      <w:r w:rsidR="00E87625" w:rsidRPr="006A3C7A">
        <w:t>al</w:t>
      </w:r>
      <w:r w:rsidRPr="006A3C7A">
        <w:t xml:space="preserve"> </w:t>
      </w:r>
      <w:r w:rsidRPr="006A3C7A">
        <w:lastRenderedPageBreak/>
        <w:t>con dos condiciones</w:t>
      </w:r>
      <w:r w:rsidR="00B35EE7" w:rsidRPr="006A3C7A">
        <w:t xml:space="preserve"> (nobles)</w:t>
      </w:r>
      <w:r w:rsidRPr="006A3C7A">
        <w:t xml:space="preserve"> raíz</w:t>
      </w:r>
      <w:r w:rsidR="00B35EE7" w:rsidRPr="006A3C7A">
        <w:t xml:space="preserve"> será </w:t>
      </w:r>
      <w:r w:rsidRPr="006A3C7A">
        <w:t>superada por la claridad de la reflexión en la base ment</w:t>
      </w:r>
      <w:r w:rsidR="00B35EE7" w:rsidRPr="006A3C7A">
        <w:t>al</w:t>
      </w:r>
      <w:r w:rsidRPr="006A3C7A">
        <w:t xml:space="preserve"> </w:t>
      </w:r>
      <w:r w:rsidR="007C2BF2">
        <w:t xml:space="preserve">de seres </w:t>
      </w:r>
      <w:r w:rsidRPr="006A3C7A">
        <w:t xml:space="preserve">con </w:t>
      </w:r>
      <w:r w:rsidR="009050D2">
        <w:t xml:space="preserve">las </w:t>
      </w:r>
      <w:r w:rsidRPr="006A3C7A">
        <w:t xml:space="preserve">tres condiciones </w:t>
      </w:r>
      <w:r w:rsidR="00B35EE7" w:rsidRPr="006A3C7A">
        <w:t xml:space="preserve">(nobles) </w:t>
      </w:r>
      <w:r w:rsidRPr="006A3C7A">
        <w:t>raíz (</w:t>
      </w:r>
      <w:proofErr w:type="spellStart"/>
      <w:r w:rsidRPr="006A3C7A">
        <w:rPr>
          <w:i/>
          <w:iCs/>
        </w:rPr>
        <w:t>tihetuka</w:t>
      </w:r>
      <w:proofErr w:type="spellEnd"/>
      <w:r w:rsidRPr="006A3C7A">
        <w:t>): no</w:t>
      </w:r>
      <w:r w:rsidR="00F54189" w:rsidRPr="006A3C7A">
        <w:t>‒</w:t>
      </w:r>
      <w:r w:rsidRPr="006A3C7A">
        <w:t>codicia, no</w:t>
      </w:r>
      <w:r w:rsidR="00F54189" w:rsidRPr="006A3C7A">
        <w:t>‒</w:t>
      </w:r>
      <w:r w:rsidRPr="006A3C7A">
        <w:t>odio y no</w:t>
      </w:r>
      <w:r w:rsidR="00F54189" w:rsidRPr="006A3C7A">
        <w:t>‒</w:t>
      </w:r>
      <w:r w:rsidR="00B35EE7" w:rsidRPr="006A3C7A">
        <w:t>ilusión</w:t>
      </w:r>
      <w:r w:rsidRPr="006A3C7A">
        <w:t>.</w:t>
      </w:r>
    </w:p>
    <w:p w14:paraId="3EE8D893" w14:textId="6271953D" w:rsidR="001068A5" w:rsidRPr="006A3C7A" w:rsidRDefault="001068A5" w:rsidP="0073631D">
      <w:r w:rsidRPr="006A3C7A">
        <w:t xml:space="preserve">En términos de planos de </w:t>
      </w:r>
      <w:r w:rsidR="00B35EE7" w:rsidRPr="006A3C7A">
        <w:t xml:space="preserve">la </w:t>
      </w:r>
      <w:r w:rsidRPr="006A3C7A">
        <w:t>existencia (</w:t>
      </w:r>
      <w:proofErr w:type="spellStart"/>
      <w:r w:rsidRPr="006A3C7A">
        <w:rPr>
          <w:i/>
          <w:iCs/>
        </w:rPr>
        <w:t>bhūmi</w:t>
      </w:r>
      <w:proofErr w:type="spellEnd"/>
      <w:r w:rsidRPr="006A3C7A">
        <w:t xml:space="preserve">), la claridad de la reflexión sobre la base mental en el mundo humano con tres condiciones </w:t>
      </w:r>
      <w:r w:rsidR="00B35EE7" w:rsidRPr="006A3C7A">
        <w:t xml:space="preserve">(nobles) </w:t>
      </w:r>
      <w:r w:rsidRPr="006A3C7A">
        <w:t xml:space="preserve">raíz, </w:t>
      </w:r>
      <w:r w:rsidR="00B35EE7" w:rsidRPr="006A3C7A">
        <w:t xml:space="preserve">será </w:t>
      </w:r>
      <w:r w:rsidRPr="006A3C7A">
        <w:t xml:space="preserve">superada por la claridad de la reflexión sobre la base mental de las deidades terrestres. La claridad de la reflexión sobre la base mental de las deidades de la tierra </w:t>
      </w:r>
      <w:r w:rsidR="00B35EE7" w:rsidRPr="006A3C7A">
        <w:t xml:space="preserve">será </w:t>
      </w:r>
      <w:r w:rsidRPr="006A3C7A">
        <w:t xml:space="preserve">a su vez superada por la de las deidades del </w:t>
      </w:r>
      <w:r w:rsidR="00B35EE7" w:rsidRPr="006A3C7A">
        <w:rPr>
          <w:rFonts w:cs="Cormorant Light"/>
        </w:rPr>
        <w:t>Cielo</w:t>
      </w:r>
      <w:r w:rsidR="00B35EE7" w:rsidRPr="006A3C7A">
        <w:rPr>
          <w:rFonts w:cs="Cormorant Light"/>
          <w:i/>
          <w:iCs/>
        </w:rPr>
        <w:t xml:space="preserve"> </w:t>
      </w:r>
      <w:proofErr w:type="spellStart"/>
      <w:r w:rsidRPr="006A3C7A">
        <w:rPr>
          <w:rFonts w:cs="Cormorant Light"/>
          <w:i/>
          <w:iCs/>
        </w:rPr>
        <w:t>Tāvatiṃsa</w:t>
      </w:r>
      <w:proofErr w:type="spellEnd"/>
      <w:r w:rsidRPr="006A3C7A">
        <w:t xml:space="preserve">, la cual, a su vez, </w:t>
      </w:r>
      <w:r w:rsidR="00B35EE7" w:rsidRPr="006A3C7A">
        <w:t xml:space="preserve">será </w:t>
      </w:r>
      <w:r w:rsidRPr="006A3C7A">
        <w:t xml:space="preserve">superada por la de las deidades del </w:t>
      </w:r>
      <w:r w:rsidR="00B35EE7" w:rsidRPr="006A3C7A">
        <w:t xml:space="preserve">Cielo </w:t>
      </w:r>
      <w:proofErr w:type="spellStart"/>
      <w:r w:rsidRPr="006A3C7A">
        <w:rPr>
          <w:i/>
          <w:iCs/>
        </w:rPr>
        <w:t>Yāmā</w:t>
      </w:r>
      <w:proofErr w:type="spellEnd"/>
      <w:r w:rsidRPr="006A3C7A">
        <w:t xml:space="preserve"> y así</w:t>
      </w:r>
      <w:r w:rsidR="001C546F" w:rsidRPr="006A3C7A">
        <w:t>,</w:t>
      </w:r>
      <w:r w:rsidRPr="006A3C7A">
        <w:t xml:space="preserve"> sucesivamente</w:t>
      </w:r>
      <w:r w:rsidR="001C546F" w:rsidRPr="006A3C7A">
        <w:t>,</w:t>
      </w:r>
      <w:r w:rsidRPr="006A3C7A">
        <w:t xml:space="preserve"> hasta alcanza</w:t>
      </w:r>
      <w:r w:rsidR="00B35EE7" w:rsidRPr="006A3C7A">
        <w:t>r</w:t>
      </w:r>
      <w:r w:rsidRPr="006A3C7A">
        <w:t xml:space="preserve"> el plano más elevado </w:t>
      </w:r>
      <w:r w:rsidR="009050D2">
        <w:t xml:space="preserve">plano </w:t>
      </w:r>
      <w:r w:rsidRPr="006A3C7A">
        <w:t xml:space="preserve">de </w:t>
      </w:r>
      <w:r w:rsidR="00B35EE7" w:rsidRPr="006A3C7A">
        <w:t xml:space="preserve">la </w:t>
      </w:r>
      <w:r w:rsidRPr="006A3C7A">
        <w:t>existencia (</w:t>
      </w:r>
      <w:proofErr w:type="spellStart"/>
      <w:r w:rsidRPr="006A3C7A">
        <w:rPr>
          <w:i/>
          <w:iCs/>
        </w:rPr>
        <w:t>bhavagga</w:t>
      </w:r>
      <w:proofErr w:type="spellEnd"/>
      <w:r w:rsidRPr="006A3C7A">
        <w:t>).</w:t>
      </w:r>
    </w:p>
    <w:p w14:paraId="05C958DF" w14:textId="54E4FFCE" w:rsidR="001068A5" w:rsidRPr="006A3C7A" w:rsidRDefault="001068A5" w:rsidP="0073631D">
      <w:r w:rsidRPr="006A3C7A">
        <w:t>En términos de individuos (</w:t>
      </w:r>
      <w:proofErr w:type="spellStart"/>
      <w:r w:rsidRPr="006A3C7A">
        <w:rPr>
          <w:i/>
          <w:iCs/>
        </w:rPr>
        <w:t>puggala</w:t>
      </w:r>
      <w:proofErr w:type="spellEnd"/>
      <w:r w:rsidRPr="006A3C7A">
        <w:t>), la claridad de la reflexión sobre la base mental de los mundanos (</w:t>
      </w:r>
      <w:r w:rsidRPr="006A3C7A">
        <w:rPr>
          <w:i/>
          <w:iCs/>
        </w:rPr>
        <w:t>puthujjana</w:t>
      </w:r>
      <w:r w:rsidRPr="006A3C7A">
        <w:t xml:space="preserve">) </w:t>
      </w:r>
      <w:r w:rsidR="00D330E4" w:rsidRPr="006A3C7A">
        <w:t xml:space="preserve">será </w:t>
      </w:r>
      <w:r w:rsidRPr="006A3C7A">
        <w:t>superada por la claridad de la reflexión sobre la base mental de los Nobles Discípulos iluminados ordinari</w:t>
      </w:r>
      <w:r w:rsidR="009A2B4F">
        <w:t>amente</w:t>
      </w:r>
      <w:r w:rsidRPr="006A3C7A">
        <w:t xml:space="preserve"> (</w:t>
      </w:r>
      <w:proofErr w:type="spellStart"/>
      <w:r w:rsidRPr="006A3C7A">
        <w:rPr>
          <w:i/>
          <w:iCs/>
        </w:rPr>
        <w:t>pakati</w:t>
      </w:r>
      <w:r w:rsidR="00F54189" w:rsidRPr="006A3C7A">
        <w:rPr>
          <w:i/>
          <w:iCs/>
        </w:rPr>
        <w:t>‒</w:t>
      </w:r>
      <w:r w:rsidRPr="006A3C7A">
        <w:rPr>
          <w:i/>
          <w:iCs/>
        </w:rPr>
        <w:t>sāvaka</w:t>
      </w:r>
      <w:r w:rsidR="00F54189" w:rsidRPr="006A3C7A">
        <w:rPr>
          <w:i/>
          <w:iCs/>
        </w:rPr>
        <w:t>‒</w:t>
      </w:r>
      <w:r w:rsidRPr="006A3C7A">
        <w:rPr>
          <w:i/>
          <w:iCs/>
        </w:rPr>
        <w:t>bodhi</w:t>
      </w:r>
      <w:proofErr w:type="spellEnd"/>
      <w:r w:rsidRPr="006A3C7A">
        <w:t xml:space="preserve">), </w:t>
      </w:r>
      <w:r w:rsidR="00D330E4" w:rsidRPr="006A3C7A">
        <w:t>la cual</w:t>
      </w:r>
      <w:r w:rsidRPr="006A3C7A">
        <w:t xml:space="preserve"> </w:t>
      </w:r>
      <w:r w:rsidR="00D330E4" w:rsidRPr="006A3C7A">
        <w:t xml:space="preserve">será </w:t>
      </w:r>
      <w:r w:rsidRPr="006A3C7A">
        <w:t xml:space="preserve">superada sucesivamente por la claridad de la reflexión sobre la base mental, respectivamente, de los grandes Discípulos Nobles </w:t>
      </w:r>
      <w:r w:rsidR="006E26F3" w:rsidRPr="006A3C7A">
        <w:t xml:space="preserve">Iluminados </w:t>
      </w:r>
      <w:r w:rsidRPr="006A3C7A">
        <w:t>(</w:t>
      </w:r>
      <w:proofErr w:type="spellStart"/>
      <w:r w:rsidRPr="006A3C7A">
        <w:rPr>
          <w:i/>
          <w:iCs/>
        </w:rPr>
        <w:t>mahā</w:t>
      </w:r>
      <w:r w:rsidR="00F54189" w:rsidRPr="006A3C7A">
        <w:rPr>
          <w:i/>
          <w:iCs/>
        </w:rPr>
        <w:t>‒</w:t>
      </w:r>
      <w:r w:rsidRPr="006A3C7A">
        <w:rPr>
          <w:i/>
          <w:iCs/>
        </w:rPr>
        <w:t>sāvaka</w:t>
      </w:r>
      <w:r w:rsidR="00F54189" w:rsidRPr="006A3C7A">
        <w:rPr>
          <w:i/>
          <w:iCs/>
        </w:rPr>
        <w:t>‒</w:t>
      </w:r>
      <w:r w:rsidRPr="006A3C7A">
        <w:rPr>
          <w:i/>
          <w:iCs/>
        </w:rPr>
        <w:t>bodhi</w:t>
      </w:r>
      <w:proofErr w:type="spellEnd"/>
      <w:r w:rsidRPr="006A3C7A">
        <w:t>),  de</w:t>
      </w:r>
      <w:r w:rsidR="00E2242B" w:rsidRPr="006A3C7A">
        <w:t xml:space="preserve"> </w:t>
      </w:r>
      <w:r w:rsidRPr="006A3C7A">
        <w:t>l</w:t>
      </w:r>
      <w:r w:rsidR="00E2242B" w:rsidRPr="006A3C7A">
        <w:t>os</w:t>
      </w:r>
      <w:r w:rsidRPr="006A3C7A">
        <w:t xml:space="preserve"> </w:t>
      </w:r>
      <w:r w:rsidRPr="006A3C7A">
        <w:rPr>
          <w:i/>
          <w:iCs/>
        </w:rPr>
        <w:t>Bud</w:t>
      </w:r>
      <w:r w:rsidR="00E426DC" w:rsidRPr="006A3C7A">
        <w:rPr>
          <w:i/>
          <w:iCs/>
        </w:rPr>
        <w:t>dh</w:t>
      </w:r>
      <w:r w:rsidRPr="006A3C7A">
        <w:rPr>
          <w:i/>
          <w:iCs/>
        </w:rPr>
        <w:t>a</w:t>
      </w:r>
      <w:r w:rsidR="00E2242B" w:rsidRPr="006A3C7A">
        <w:rPr>
          <w:i/>
          <w:iCs/>
        </w:rPr>
        <w:t>s</w:t>
      </w:r>
      <w:r w:rsidRPr="006A3C7A">
        <w:t xml:space="preserve"> </w:t>
      </w:r>
      <w:r w:rsidR="009A2B4F" w:rsidRPr="006A3C7A">
        <w:t xml:space="preserve">Silenciosos </w:t>
      </w:r>
      <w:r w:rsidRPr="006A3C7A">
        <w:t>(</w:t>
      </w:r>
      <w:proofErr w:type="spellStart"/>
      <w:r w:rsidRPr="006A3C7A">
        <w:rPr>
          <w:i/>
          <w:iCs/>
        </w:rPr>
        <w:t>pacceka</w:t>
      </w:r>
      <w:r w:rsidR="00F54189" w:rsidRPr="006A3C7A">
        <w:rPr>
          <w:i/>
          <w:iCs/>
        </w:rPr>
        <w:t>‒</w:t>
      </w:r>
      <w:r w:rsidRPr="006A3C7A">
        <w:rPr>
          <w:i/>
          <w:iCs/>
        </w:rPr>
        <w:t>bodhi</w:t>
      </w:r>
      <w:proofErr w:type="spellEnd"/>
      <w:r w:rsidRPr="006A3C7A">
        <w:t>)</w:t>
      </w:r>
      <w:r w:rsidR="00E2242B" w:rsidRPr="006A3C7A">
        <w:t xml:space="preserve">, </w:t>
      </w:r>
      <w:r w:rsidRPr="006A3C7A">
        <w:t xml:space="preserve">de los </w:t>
      </w:r>
      <w:r w:rsidRPr="006A3C7A">
        <w:rPr>
          <w:i/>
          <w:iCs/>
        </w:rPr>
        <w:t>Bud</w:t>
      </w:r>
      <w:r w:rsidR="00E426DC" w:rsidRPr="006A3C7A">
        <w:rPr>
          <w:i/>
          <w:iCs/>
        </w:rPr>
        <w:t>dh</w:t>
      </w:r>
      <w:r w:rsidRPr="006A3C7A">
        <w:rPr>
          <w:i/>
          <w:iCs/>
        </w:rPr>
        <w:t>as</w:t>
      </w:r>
      <w:r w:rsidRPr="006A3C7A">
        <w:t xml:space="preserve"> Supremamente Iluminados u Omniscientes (</w:t>
      </w:r>
      <w:proofErr w:type="spellStart"/>
      <w:r w:rsidRPr="006A3C7A">
        <w:rPr>
          <w:i/>
          <w:iCs/>
        </w:rPr>
        <w:t>sabbaññuta</w:t>
      </w:r>
      <w:r w:rsidR="00F54189" w:rsidRPr="006A3C7A">
        <w:rPr>
          <w:i/>
          <w:iCs/>
        </w:rPr>
        <w:t>‒</w:t>
      </w:r>
      <w:r w:rsidRPr="006A3C7A">
        <w:rPr>
          <w:i/>
          <w:iCs/>
        </w:rPr>
        <w:t>bodhi</w:t>
      </w:r>
      <w:proofErr w:type="spellEnd"/>
      <w:r w:rsidRPr="006A3C7A">
        <w:t xml:space="preserve">). De estos, la base mental de los </w:t>
      </w:r>
      <w:r w:rsidRPr="006A3C7A">
        <w:rPr>
          <w:i/>
          <w:iCs/>
        </w:rPr>
        <w:t>Bud</w:t>
      </w:r>
      <w:r w:rsidR="00E426DC" w:rsidRPr="006A3C7A">
        <w:rPr>
          <w:i/>
          <w:iCs/>
        </w:rPr>
        <w:t>dh</w:t>
      </w:r>
      <w:r w:rsidRPr="006A3C7A">
        <w:rPr>
          <w:i/>
          <w:iCs/>
        </w:rPr>
        <w:t>as</w:t>
      </w:r>
      <w:r w:rsidRPr="006A3C7A">
        <w:t xml:space="preserve"> Supremamente Iluminados ha</w:t>
      </w:r>
      <w:r w:rsidR="00E426DC" w:rsidRPr="006A3C7A">
        <w:t>brán</w:t>
      </w:r>
      <w:r w:rsidRPr="006A3C7A">
        <w:t xml:space="preserve"> alcanzado la cima, más allá de la cual no </w:t>
      </w:r>
      <w:r w:rsidR="009A2B4F">
        <w:t xml:space="preserve">podrá existir </w:t>
      </w:r>
      <w:r w:rsidR="00E01259" w:rsidRPr="006A3C7A">
        <w:t>posibilidad</w:t>
      </w:r>
      <w:r w:rsidRPr="006A3C7A">
        <w:t xml:space="preserve"> para un mayor progreso.</w:t>
      </w:r>
    </w:p>
    <w:p w14:paraId="2BB0531A" w14:textId="5F7A74CC" w:rsidR="001068A5" w:rsidRPr="006A3C7A" w:rsidRDefault="001068A5" w:rsidP="0073631D">
      <w:r w:rsidRPr="006A3C7A">
        <w:t xml:space="preserve">En </w:t>
      </w:r>
      <w:r w:rsidR="00811645">
        <w:t>tales</w:t>
      </w:r>
      <w:r w:rsidRPr="006A3C7A">
        <w:t xml:space="preserve"> infini</w:t>
      </w:r>
      <w:r w:rsidR="00AC0C08" w:rsidRPr="006A3C7A">
        <w:t>dade</w:t>
      </w:r>
      <w:r w:rsidRPr="006A3C7A">
        <w:t>s (</w:t>
      </w:r>
      <w:proofErr w:type="spellStart"/>
      <w:r w:rsidRPr="006A3C7A">
        <w:rPr>
          <w:i/>
          <w:iCs/>
        </w:rPr>
        <w:t>ananta</w:t>
      </w:r>
      <w:proofErr w:type="spellEnd"/>
      <w:r w:rsidRPr="006A3C7A">
        <w:t>)</w:t>
      </w:r>
      <w:r w:rsidR="00811645">
        <w:t>, en tales</w:t>
      </w:r>
      <w:r w:rsidRPr="006A3C7A">
        <w:t xml:space="preserve"> universos, sistemas </w:t>
      </w:r>
      <w:r w:rsidR="00AC0C08" w:rsidRPr="006A3C7A">
        <w:t>estelares</w:t>
      </w:r>
      <w:r w:rsidRPr="006A3C7A">
        <w:t>, seres sintientes, formaciones o cosas condicionadas (</w:t>
      </w:r>
      <w:proofErr w:type="spellStart"/>
      <w:r w:rsidRPr="006A3C7A">
        <w:rPr>
          <w:rFonts w:cs="Cormorant Light"/>
          <w:i/>
          <w:iCs/>
        </w:rPr>
        <w:t>saṅkhāra</w:t>
      </w:r>
      <w:proofErr w:type="spellEnd"/>
      <w:r w:rsidRPr="006A3C7A">
        <w:t>), designaciones o conceptos (</w:t>
      </w:r>
      <w:proofErr w:type="spellStart"/>
      <w:r w:rsidRPr="006A3C7A">
        <w:rPr>
          <w:i/>
          <w:iCs/>
        </w:rPr>
        <w:t>paññatti</w:t>
      </w:r>
      <w:proofErr w:type="spellEnd"/>
      <w:r w:rsidR="00F54189" w:rsidRPr="006A3C7A">
        <w:rPr>
          <w:i/>
          <w:iCs/>
        </w:rPr>
        <w:t>‒</w:t>
      </w:r>
      <w:r w:rsidRPr="006A3C7A">
        <w:rPr>
          <w:i/>
          <w:iCs/>
        </w:rPr>
        <w:t>dhamma</w:t>
      </w:r>
      <w:r w:rsidRPr="006A3C7A">
        <w:t xml:space="preserve">) y </w:t>
      </w:r>
      <w:r w:rsidR="00CD0F27" w:rsidRPr="006A3C7A">
        <w:t xml:space="preserve">en </w:t>
      </w:r>
      <w:r w:rsidRPr="006A3C7A">
        <w:t xml:space="preserve">el elemento </w:t>
      </w:r>
      <w:r w:rsidR="00CD0F27" w:rsidRPr="006A3C7A">
        <w:t>único incondicionado</w:t>
      </w:r>
      <w:r w:rsidR="00CD0F27" w:rsidRPr="006A3C7A">
        <w:rPr>
          <w:i/>
          <w:iCs/>
        </w:rPr>
        <w:t xml:space="preserve"> </w:t>
      </w:r>
      <w:r w:rsidRPr="006A3C7A">
        <w:t xml:space="preserve">del </w:t>
      </w:r>
      <w:r w:rsidRPr="006A3C7A">
        <w:rPr>
          <w:i/>
          <w:iCs/>
        </w:rPr>
        <w:t xml:space="preserve">Nibbāna </w:t>
      </w:r>
      <w:r w:rsidRPr="006A3C7A">
        <w:t>(</w:t>
      </w:r>
      <w:r w:rsidRPr="006A3C7A">
        <w:rPr>
          <w:i/>
          <w:iCs/>
        </w:rPr>
        <w:t>nibbāna</w:t>
      </w:r>
      <w:r w:rsidR="00F54189" w:rsidRPr="006A3C7A">
        <w:rPr>
          <w:i/>
          <w:iCs/>
        </w:rPr>
        <w:t>‒</w:t>
      </w:r>
      <w:proofErr w:type="spellStart"/>
      <w:r w:rsidRPr="006A3C7A">
        <w:rPr>
          <w:i/>
          <w:iCs/>
        </w:rPr>
        <w:t>eka</w:t>
      </w:r>
      <w:proofErr w:type="spellEnd"/>
      <w:r w:rsidRPr="006A3C7A">
        <w:t xml:space="preserve">), </w:t>
      </w:r>
      <w:r w:rsidRPr="00B16A6D">
        <w:rPr>
          <w:color w:val="80340D" w:themeColor="accent2" w:themeShade="80"/>
        </w:rPr>
        <w:t xml:space="preserve">no </w:t>
      </w:r>
      <w:r w:rsidR="001B5A08" w:rsidRPr="00B16A6D">
        <w:rPr>
          <w:color w:val="80340D" w:themeColor="accent2" w:themeShade="80"/>
        </w:rPr>
        <w:t>existirá</w:t>
      </w:r>
      <w:r w:rsidRPr="00B16A6D">
        <w:rPr>
          <w:color w:val="80340D" w:themeColor="accent2" w:themeShade="80"/>
        </w:rPr>
        <w:t xml:space="preserve"> </w:t>
      </w:r>
      <w:r w:rsidR="001B5A08" w:rsidRPr="00B16A6D">
        <w:rPr>
          <w:color w:val="80340D" w:themeColor="accent2" w:themeShade="80"/>
        </w:rPr>
        <w:t>nadie</w:t>
      </w:r>
      <w:r w:rsidRPr="00B16A6D">
        <w:rPr>
          <w:color w:val="80340D" w:themeColor="accent2" w:themeShade="80"/>
        </w:rPr>
        <w:t xml:space="preserve"> que no refleje la base mental del Supremamente Iluminado, el Omnisciente</w:t>
      </w:r>
      <w:r w:rsidRPr="006A3C7A">
        <w:t xml:space="preserve">. Todos los objetos </w:t>
      </w:r>
      <w:r w:rsidR="003C48C7">
        <w:t>se reflejarán</w:t>
      </w:r>
      <w:r w:rsidRPr="006A3C7A">
        <w:t xml:space="preserve"> en esa base mental, que </w:t>
      </w:r>
      <w:r w:rsidR="001B5A08" w:rsidRPr="006A3C7A">
        <w:t>podr</w:t>
      </w:r>
      <w:r w:rsidR="00D84F53" w:rsidRPr="006A3C7A">
        <w:t>á</w:t>
      </w:r>
      <w:r w:rsidRPr="006A3C7A">
        <w:t xml:space="preserve"> compararse con la bola de cristal dentro de la casa solariega antes mencionada. Los cinco órganos físicos </w:t>
      </w:r>
      <w:r w:rsidR="00670190" w:rsidRPr="006A3C7A">
        <w:t>sensoriales</w:t>
      </w:r>
      <w:r w:rsidRPr="006A3C7A">
        <w:t xml:space="preserve"> de la "materialidad sensible" (</w:t>
      </w:r>
      <w:proofErr w:type="spellStart"/>
      <w:r w:rsidRPr="006A3C7A">
        <w:rPr>
          <w:i/>
          <w:iCs/>
        </w:rPr>
        <w:t>pasāda</w:t>
      </w:r>
      <w:proofErr w:type="spellEnd"/>
      <w:r w:rsidR="00F54189" w:rsidRPr="006A3C7A">
        <w:rPr>
          <w:i/>
          <w:iCs/>
        </w:rPr>
        <w:t>‒</w:t>
      </w:r>
      <w:r w:rsidRPr="006A3C7A">
        <w:rPr>
          <w:i/>
          <w:iCs/>
        </w:rPr>
        <w:t>rūpa</w:t>
      </w:r>
      <w:r w:rsidRPr="006A3C7A">
        <w:t>) comprend</w:t>
      </w:r>
      <w:r w:rsidR="00D84F53" w:rsidRPr="006A3C7A">
        <w:t>idos por</w:t>
      </w:r>
      <w:r w:rsidRPr="006A3C7A">
        <w:t>:</w:t>
      </w:r>
      <w:r w:rsidR="00670190" w:rsidRPr="006A3C7A">
        <w:t xml:space="preserve"> </w:t>
      </w:r>
      <w:r w:rsidRPr="006A3C7A">
        <w:t xml:space="preserve">El órgano </w:t>
      </w:r>
      <w:r w:rsidR="00670190" w:rsidRPr="006A3C7A">
        <w:t xml:space="preserve">sensitivo </w:t>
      </w:r>
      <w:r w:rsidRPr="006A3C7A">
        <w:t>del ojo (</w:t>
      </w:r>
      <w:proofErr w:type="spellStart"/>
      <w:r w:rsidRPr="006A3C7A">
        <w:rPr>
          <w:i/>
          <w:iCs/>
        </w:rPr>
        <w:t>cakkhu</w:t>
      </w:r>
      <w:r w:rsidR="00F54189" w:rsidRPr="006A3C7A">
        <w:rPr>
          <w:i/>
          <w:iCs/>
        </w:rPr>
        <w:t>‒</w:t>
      </w:r>
      <w:r w:rsidRPr="006A3C7A">
        <w:rPr>
          <w:i/>
          <w:iCs/>
        </w:rPr>
        <w:t>pasāda</w:t>
      </w:r>
      <w:proofErr w:type="spellEnd"/>
      <w:r w:rsidRPr="006A3C7A">
        <w:t xml:space="preserve">), el órgano </w:t>
      </w:r>
      <w:r w:rsidR="00670190" w:rsidRPr="006A3C7A">
        <w:t xml:space="preserve">sensitivo </w:t>
      </w:r>
      <w:r w:rsidRPr="006A3C7A">
        <w:t>del oído (</w:t>
      </w:r>
      <w:r w:rsidRPr="006A3C7A">
        <w:rPr>
          <w:i/>
          <w:iCs/>
        </w:rPr>
        <w:t>sota</w:t>
      </w:r>
      <w:r w:rsidR="00F54189" w:rsidRPr="006A3C7A">
        <w:rPr>
          <w:i/>
          <w:iCs/>
        </w:rPr>
        <w:t>‒</w:t>
      </w:r>
      <w:proofErr w:type="spellStart"/>
      <w:r w:rsidRPr="006A3C7A">
        <w:rPr>
          <w:i/>
          <w:iCs/>
        </w:rPr>
        <w:t>pasāda</w:t>
      </w:r>
      <w:proofErr w:type="spellEnd"/>
      <w:r w:rsidRPr="006A3C7A">
        <w:t>), el órgano sensitivo de la nariz (</w:t>
      </w:r>
      <w:proofErr w:type="spellStart"/>
      <w:r w:rsidRPr="006A3C7A">
        <w:rPr>
          <w:rFonts w:cs="Cormorant Light"/>
          <w:i/>
          <w:iCs/>
        </w:rPr>
        <w:t>ghāṇa</w:t>
      </w:r>
      <w:r w:rsidR="00F54189" w:rsidRPr="006A3C7A">
        <w:rPr>
          <w:rFonts w:cs="Cormorant Light"/>
          <w:i/>
          <w:iCs/>
        </w:rPr>
        <w:t>‒</w:t>
      </w:r>
      <w:r w:rsidRPr="006A3C7A">
        <w:rPr>
          <w:rFonts w:cs="Cormorant Light"/>
          <w:i/>
          <w:iCs/>
        </w:rPr>
        <w:t>pasāda</w:t>
      </w:r>
      <w:proofErr w:type="spellEnd"/>
      <w:r w:rsidRPr="006A3C7A">
        <w:t xml:space="preserve">), el órgano </w:t>
      </w:r>
      <w:r w:rsidR="00670190" w:rsidRPr="006A3C7A">
        <w:t xml:space="preserve">sensitivo </w:t>
      </w:r>
      <w:r w:rsidRPr="006A3C7A">
        <w:t>de la lengua (</w:t>
      </w:r>
      <w:proofErr w:type="spellStart"/>
      <w:r w:rsidRPr="006A3C7A">
        <w:rPr>
          <w:i/>
          <w:iCs/>
        </w:rPr>
        <w:t>jivhā</w:t>
      </w:r>
      <w:r w:rsidR="00F54189" w:rsidRPr="006A3C7A">
        <w:rPr>
          <w:i/>
          <w:iCs/>
        </w:rPr>
        <w:t>‒</w:t>
      </w:r>
      <w:r w:rsidRPr="006A3C7A">
        <w:rPr>
          <w:i/>
          <w:iCs/>
        </w:rPr>
        <w:t>pasāda</w:t>
      </w:r>
      <w:proofErr w:type="spellEnd"/>
      <w:r w:rsidRPr="006A3C7A">
        <w:t xml:space="preserve">), el órgano </w:t>
      </w:r>
      <w:r w:rsidR="00670190" w:rsidRPr="006A3C7A">
        <w:t xml:space="preserve">sensitivo </w:t>
      </w:r>
      <w:r w:rsidRPr="006A3C7A">
        <w:t>del cuerpo (</w:t>
      </w:r>
      <w:proofErr w:type="spellStart"/>
      <w:r w:rsidRPr="006A3C7A">
        <w:rPr>
          <w:i/>
          <w:iCs/>
        </w:rPr>
        <w:t>kāya</w:t>
      </w:r>
      <w:r w:rsidR="00F54189" w:rsidRPr="006A3C7A">
        <w:rPr>
          <w:i/>
          <w:iCs/>
        </w:rPr>
        <w:t>‒</w:t>
      </w:r>
      <w:r w:rsidRPr="006A3C7A">
        <w:rPr>
          <w:i/>
          <w:iCs/>
        </w:rPr>
        <w:t>pasāda</w:t>
      </w:r>
      <w:proofErr w:type="spellEnd"/>
      <w:r w:rsidRPr="006A3C7A">
        <w:t xml:space="preserve">), </w:t>
      </w:r>
      <w:r w:rsidR="00670190" w:rsidRPr="006A3C7A">
        <w:t>serán</w:t>
      </w:r>
      <w:r w:rsidRPr="006A3C7A">
        <w:t xml:space="preserve"> como la </w:t>
      </w:r>
      <w:r w:rsidR="00B2293A" w:rsidRPr="006A3C7A">
        <w:t>lámina</w:t>
      </w:r>
      <w:r w:rsidRPr="006A3C7A">
        <w:t xml:space="preserve"> de vidrio colocada en los seis </w:t>
      </w:r>
      <w:r w:rsidR="000E489E">
        <w:t>frentes</w:t>
      </w:r>
      <w:r w:rsidRPr="006A3C7A">
        <w:t xml:space="preserve"> (este, oeste, norte, sur, arriba y abajo) de la casa solariega alegorizada </w:t>
      </w:r>
      <w:r w:rsidR="00B2293A" w:rsidRPr="006A3C7A">
        <w:t>anteriormente</w:t>
      </w:r>
      <w:r w:rsidRPr="006A3C7A">
        <w:t>.</w:t>
      </w:r>
    </w:p>
    <w:p w14:paraId="7B3422F0" w14:textId="3ED05C5B" w:rsidR="001068A5" w:rsidRPr="006A3C7A" w:rsidRDefault="001068A5" w:rsidP="004A6159">
      <w:r w:rsidRPr="006A3C7A">
        <w:t>Todos los objetos visibles con forma y figura est</w:t>
      </w:r>
      <w:r w:rsidR="00670190" w:rsidRPr="006A3C7A">
        <w:t>ar</w:t>
      </w:r>
      <w:r w:rsidRPr="006A3C7A">
        <w:t>án destinados a llegar a sus destinos gemelo</w:t>
      </w:r>
      <w:r w:rsidR="00917EAC">
        <w:t>s</w:t>
      </w:r>
      <w:r w:rsidR="001C4E13" w:rsidRPr="006A3C7A">
        <w:t>, es decir</w:t>
      </w:r>
      <w:r w:rsidR="00712657" w:rsidRPr="006A3C7A">
        <w:t>:</w:t>
      </w:r>
      <w:r w:rsidRPr="006A3C7A">
        <w:t xml:space="preserve"> </w:t>
      </w:r>
      <w:r w:rsidR="00712657" w:rsidRPr="006A3C7A">
        <w:t>a</w:t>
      </w:r>
      <w:r w:rsidRPr="006A3C7A">
        <w:t xml:space="preserve">l órgano ocular </w:t>
      </w:r>
      <w:r w:rsidR="001C4E13" w:rsidRPr="006A3C7A">
        <w:t xml:space="preserve">sensitivo </w:t>
      </w:r>
      <w:r w:rsidRPr="006A3C7A">
        <w:t xml:space="preserve">y </w:t>
      </w:r>
      <w:r w:rsidR="00917EAC">
        <w:t xml:space="preserve">a </w:t>
      </w:r>
      <w:r w:rsidRPr="006A3C7A">
        <w:t>la base mental (</w:t>
      </w:r>
      <w:proofErr w:type="spellStart"/>
      <w:r w:rsidRPr="006A3C7A">
        <w:rPr>
          <w:i/>
          <w:iCs/>
        </w:rPr>
        <w:t>manāyatana</w:t>
      </w:r>
      <w:proofErr w:type="spellEnd"/>
      <w:r w:rsidRPr="006A3C7A">
        <w:t>). Todos los sonidos est</w:t>
      </w:r>
      <w:r w:rsidR="000E489E">
        <w:t>ar</w:t>
      </w:r>
      <w:r w:rsidRPr="006A3C7A">
        <w:t xml:space="preserve">án destinados a llegar a sus destinos gemelos, </w:t>
      </w:r>
      <w:r w:rsidR="001C4E13" w:rsidRPr="006A3C7A">
        <w:t>es decir</w:t>
      </w:r>
      <w:r w:rsidRPr="006A3C7A">
        <w:t xml:space="preserve">: </w:t>
      </w:r>
      <w:r w:rsidR="00712657" w:rsidRPr="006A3C7A">
        <w:t xml:space="preserve">al </w:t>
      </w:r>
      <w:r w:rsidRPr="006A3C7A">
        <w:t xml:space="preserve">órgano auditivo </w:t>
      </w:r>
      <w:r w:rsidR="00712657" w:rsidRPr="006A3C7A">
        <w:t xml:space="preserve">sensitivo </w:t>
      </w:r>
      <w:r w:rsidRPr="006A3C7A">
        <w:t xml:space="preserve">y </w:t>
      </w:r>
      <w:r w:rsidR="00917EAC">
        <w:t xml:space="preserve">a </w:t>
      </w:r>
      <w:r w:rsidR="00712657" w:rsidRPr="006A3C7A">
        <w:t xml:space="preserve">la </w:t>
      </w:r>
      <w:r w:rsidRPr="006A3C7A">
        <w:t>base mental. Todos los olores est</w:t>
      </w:r>
      <w:r w:rsidR="00B47BD4" w:rsidRPr="006A3C7A">
        <w:t>ar</w:t>
      </w:r>
      <w:r w:rsidRPr="006A3C7A">
        <w:t xml:space="preserve">án destinados a llegar a sus destinos gemelos, </w:t>
      </w:r>
      <w:r w:rsidR="00B47BD4" w:rsidRPr="006A3C7A">
        <w:t>es decir</w:t>
      </w:r>
      <w:r w:rsidRPr="006A3C7A">
        <w:t xml:space="preserve">: </w:t>
      </w:r>
      <w:r w:rsidR="00B47BD4" w:rsidRPr="006A3C7A">
        <w:t>a</w:t>
      </w:r>
      <w:r w:rsidRPr="006A3C7A">
        <w:t xml:space="preserve">l órgano sensible de la nariz y </w:t>
      </w:r>
      <w:r w:rsidR="00917EAC">
        <w:t xml:space="preserve">a </w:t>
      </w:r>
      <w:r w:rsidRPr="006A3C7A">
        <w:t>la base mental. Todos los gustos est</w:t>
      </w:r>
      <w:r w:rsidR="00B47BD4" w:rsidRPr="006A3C7A">
        <w:t>ar</w:t>
      </w:r>
      <w:r w:rsidRPr="006A3C7A">
        <w:t xml:space="preserve">án destinados a llegar a sus destinos gemelos, </w:t>
      </w:r>
      <w:r w:rsidR="00B47BD4" w:rsidRPr="006A3C7A">
        <w:t>es decir</w:t>
      </w:r>
      <w:r w:rsidRPr="006A3C7A">
        <w:t xml:space="preserve">: </w:t>
      </w:r>
      <w:r w:rsidR="00B47BD4" w:rsidRPr="006A3C7A">
        <w:t>a</w:t>
      </w:r>
      <w:r w:rsidRPr="006A3C7A">
        <w:t xml:space="preserve">l órgano </w:t>
      </w:r>
      <w:r w:rsidR="00B47BD4" w:rsidRPr="006A3C7A">
        <w:t xml:space="preserve">sensitivo </w:t>
      </w:r>
      <w:r w:rsidRPr="006A3C7A">
        <w:t>de la lengua y la base mental. Tod</w:t>
      </w:r>
      <w:r w:rsidR="008A49A6">
        <w:t>a</w:t>
      </w:r>
      <w:r w:rsidRPr="006A3C7A">
        <w:t xml:space="preserve"> </w:t>
      </w:r>
      <w:r w:rsidR="008A49A6">
        <w:t>sensación</w:t>
      </w:r>
      <w:r w:rsidRPr="006A3C7A">
        <w:t xml:space="preserve"> del tacto que involucre los elementos del calor o frío, de dureza o suavidad, est</w:t>
      </w:r>
      <w:r w:rsidR="00B47BD4" w:rsidRPr="006A3C7A">
        <w:t>ar</w:t>
      </w:r>
      <w:r w:rsidRPr="006A3C7A">
        <w:t>á destinad</w:t>
      </w:r>
      <w:r w:rsidR="008A49A6">
        <w:t>a</w:t>
      </w:r>
      <w:r w:rsidRPr="006A3C7A">
        <w:t xml:space="preserve"> a llegar a sus dos destinos, </w:t>
      </w:r>
      <w:r w:rsidR="005D0E0D" w:rsidRPr="006A3C7A">
        <w:t>es decir</w:t>
      </w:r>
      <w:r w:rsidRPr="006A3C7A">
        <w:t xml:space="preserve">: </w:t>
      </w:r>
      <w:r w:rsidR="005D0E0D" w:rsidRPr="006A3C7A">
        <w:t xml:space="preserve">al </w:t>
      </w:r>
      <w:r w:rsidRPr="006A3C7A">
        <w:t xml:space="preserve">órgano </w:t>
      </w:r>
      <w:r w:rsidR="005D0E0D" w:rsidRPr="006A3C7A">
        <w:t xml:space="preserve">sensitivo </w:t>
      </w:r>
      <w:r w:rsidR="008A49A6">
        <w:t>corporal</w:t>
      </w:r>
      <w:r w:rsidRPr="006A3C7A">
        <w:t xml:space="preserve"> que se extiende por todo el cuerpo y </w:t>
      </w:r>
      <w:r w:rsidR="008A49A6">
        <w:t xml:space="preserve">a </w:t>
      </w:r>
      <w:r w:rsidRPr="006A3C7A">
        <w:t>la base mental. Todos los demás objetos mentales (</w:t>
      </w:r>
      <w:proofErr w:type="spellStart"/>
      <w:r w:rsidRPr="006A3C7A">
        <w:rPr>
          <w:rFonts w:cs="Cormorant Light"/>
          <w:i/>
          <w:iCs/>
        </w:rPr>
        <w:t>dhammārammaṇa</w:t>
      </w:r>
      <w:proofErr w:type="spellEnd"/>
      <w:r w:rsidRPr="006A3C7A">
        <w:t>) est</w:t>
      </w:r>
      <w:r w:rsidR="005D0E0D" w:rsidRPr="006A3C7A">
        <w:t>ar</w:t>
      </w:r>
      <w:r w:rsidRPr="006A3C7A">
        <w:t xml:space="preserve">án destinados a llegar a su único destino, </w:t>
      </w:r>
      <w:r w:rsidR="005D0E0D" w:rsidRPr="006A3C7A">
        <w:t>es decir</w:t>
      </w:r>
      <w:r w:rsidRPr="006A3C7A">
        <w:t xml:space="preserve">: </w:t>
      </w:r>
      <w:r w:rsidR="005D0E0D" w:rsidRPr="006A3C7A">
        <w:t xml:space="preserve">a </w:t>
      </w:r>
      <w:r w:rsidRPr="006A3C7A">
        <w:t>la base mental.</w:t>
      </w:r>
    </w:p>
    <w:p w14:paraId="1A2D4F85" w14:textId="376ACA60" w:rsidR="001068A5" w:rsidRPr="006A3C7A" w:rsidRDefault="001068A5" w:rsidP="004A6159">
      <w:r w:rsidRPr="006A3C7A">
        <w:t>Así, cuando uno mir</w:t>
      </w:r>
      <w:r w:rsidR="000202CF" w:rsidRPr="006A3C7A">
        <w:t>e</w:t>
      </w:r>
      <w:r w:rsidRPr="006A3C7A">
        <w:t xml:space="preserve"> </w:t>
      </w:r>
      <w:r w:rsidR="005A5626" w:rsidRPr="006A3C7A">
        <w:t xml:space="preserve">con sus ojos </w:t>
      </w:r>
      <w:r w:rsidRPr="006A3C7A">
        <w:t xml:space="preserve">hacia el cielo, </w:t>
      </w:r>
      <w:r w:rsidR="00913D51" w:rsidRPr="006A3C7A">
        <w:t>hacia</w:t>
      </w:r>
      <w:r w:rsidR="005C5166" w:rsidRPr="006A3C7A">
        <w:t xml:space="preserve"> </w:t>
      </w:r>
      <w:r w:rsidRPr="006A3C7A">
        <w:t xml:space="preserve">la imagen de la </w:t>
      </w:r>
      <w:r w:rsidR="000202CF" w:rsidRPr="006A3C7A">
        <w:t>Luna</w:t>
      </w:r>
      <w:r w:rsidRPr="006A3C7A">
        <w:t xml:space="preserve">, </w:t>
      </w:r>
      <w:r w:rsidR="005C5166" w:rsidRPr="006A3C7A">
        <w:t>la cual</w:t>
      </w:r>
      <w:r w:rsidRPr="006A3C7A">
        <w:t xml:space="preserve"> brilla</w:t>
      </w:r>
      <w:r w:rsidR="000202CF" w:rsidRPr="006A3C7A">
        <w:t>ría</w:t>
      </w:r>
      <w:r w:rsidRPr="006A3C7A">
        <w:t xml:space="preserve"> resplandeciente</w:t>
      </w:r>
      <w:r w:rsidR="000202CF" w:rsidRPr="006A3C7A">
        <w:t>mente</w:t>
      </w:r>
      <w:r w:rsidRPr="006A3C7A">
        <w:t xml:space="preserve"> con </w:t>
      </w:r>
      <w:r w:rsidR="005C5166" w:rsidRPr="006A3C7A">
        <w:t>refulgencia</w:t>
      </w:r>
      <w:r w:rsidRPr="006A3C7A">
        <w:t xml:space="preserve"> y esplendor, </w:t>
      </w:r>
      <w:r w:rsidR="009E1C97" w:rsidRPr="006A3C7A">
        <w:t xml:space="preserve">éstos </w:t>
      </w:r>
      <w:r w:rsidRPr="006A3C7A">
        <w:t>se refleja</w:t>
      </w:r>
      <w:r w:rsidR="000202CF" w:rsidRPr="006A3C7A">
        <w:t>rá</w:t>
      </w:r>
      <w:r w:rsidR="009E1C97" w:rsidRPr="006A3C7A">
        <w:t>n</w:t>
      </w:r>
      <w:r w:rsidRPr="006A3C7A">
        <w:t xml:space="preserve"> en el órgano </w:t>
      </w:r>
      <w:r w:rsidR="000202CF" w:rsidRPr="006A3C7A">
        <w:t xml:space="preserve">sensitivo </w:t>
      </w:r>
      <w:r w:rsidRPr="006A3C7A">
        <w:t>del ojo, mientras que otra imagen con los mismos atributos se refleja</w:t>
      </w:r>
      <w:r w:rsidR="000202CF" w:rsidRPr="006A3C7A">
        <w:t>r</w:t>
      </w:r>
      <w:r w:rsidR="009E1C97" w:rsidRPr="006A3C7A">
        <w:t>á</w:t>
      </w:r>
      <w:r w:rsidRPr="006A3C7A">
        <w:t xml:space="preserve"> simultáneamente en la base mental, </w:t>
      </w:r>
      <w:r w:rsidR="005D514D" w:rsidRPr="006A3C7A">
        <w:t>la cual</w:t>
      </w:r>
      <w:r w:rsidRPr="006A3C7A">
        <w:t xml:space="preserve"> </w:t>
      </w:r>
      <w:r w:rsidR="000202CF" w:rsidRPr="006A3C7A">
        <w:t>se encuentra</w:t>
      </w:r>
      <w:r w:rsidRPr="006A3C7A">
        <w:t xml:space="preserve"> dentro del corazón (</w:t>
      </w:r>
      <w:proofErr w:type="spellStart"/>
      <w:r w:rsidRPr="006A3C7A">
        <w:rPr>
          <w:i/>
          <w:iCs/>
        </w:rPr>
        <w:t>hadaya</w:t>
      </w:r>
      <w:r w:rsidR="00F54189" w:rsidRPr="006A3C7A">
        <w:rPr>
          <w:i/>
          <w:iCs/>
        </w:rPr>
        <w:t>‒</w:t>
      </w:r>
      <w:r w:rsidRPr="006A3C7A">
        <w:rPr>
          <w:i/>
          <w:iCs/>
        </w:rPr>
        <w:t>vatthu</w:t>
      </w:r>
      <w:proofErr w:type="spellEnd"/>
      <w:r w:rsidRPr="006A3C7A">
        <w:rPr>
          <w:i/>
          <w:iCs/>
        </w:rPr>
        <w:t xml:space="preserve">). </w:t>
      </w:r>
      <w:r w:rsidRPr="006A3C7A">
        <w:t xml:space="preserve">Por lo tanto, las dos imágenes </w:t>
      </w:r>
      <w:r w:rsidR="000202CF" w:rsidRPr="006A3C7A">
        <w:t>tendrán</w:t>
      </w:r>
      <w:r w:rsidRPr="006A3C7A">
        <w:t xml:space="preserve"> que aparecer en dos lugares diferentes, sin que ninguna preceda o suceda a la otra.</w:t>
      </w:r>
    </w:p>
    <w:p w14:paraId="5D01C68B" w14:textId="7E9E9282" w:rsidR="004900C9" w:rsidRPr="006A3C7A" w:rsidRDefault="004900C9" w:rsidP="00924B88">
      <w:pPr>
        <w:pStyle w:val="Ttulo5"/>
      </w:pPr>
      <w:r w:rsidRPr="006A3C7A">
        <w:t>Simultaneidad en la Ocurrencia de Eventos</w:t>
      </w:r>
    </w:p>
    <w:p w14:paraId="2806BBCA" w14:textId="0E387CC1" w:rsidR="00910D2F" w:rsidRPr="006A3C7A" w:rsidRDefault="00910D2F" w:rsidP="00507004">
      <w:r w:rsidRPr="006A3C7A">
        <w:t>El ejemplo de dos acontecimientos ocurren</w:t>
      </w:r>
      <w:r w:rsidR="004900C9" w:rsidRPr="006A3C7A">
        <w:t>tes</w:t>
      </w:r>
      <w:r w:rsidRPr="006A3C7A">
        <w:t xml:space="preserve"> </w:t>
      </w:r>
      <w:r w:rsidR="00D2349F">
        <w:t>simultáneamente</w:t>
      </w:r>
      <w:r w:rsidRPr="006A3C7A">
        <w:t xml:space="preserve">, sin que </w:t>
      </w:r>
      <w:r w:rsidR="004900C9" w:rsidRPr="006A3C7A">
        <w:t>ning</w:t>
      </w:r>
      <w:r w:rsidRPr="006A3C7A">
        <w:t xml:space="preserve">uno preceda ni suceda al otro, </w:t>
      </w:r>
      <w:r w:rsidR="00D2349F">
        <w:t>podrá</w:t>
      </w:r>
      <w:r w:rsidRPr="006A3C7A">
        <w:t xml:space="preserve"> observarse en </w:t>
      </w:r>
      <w:r w:rsidR="004900C9" w:rsidRPr="006A3C7A">
        <w:t>la acción</w:t>
      </w:r>
      <w:r w:rsidRPr="006A3C7A">
        <w:t xml:space="preserve"> de un pájaro que se pos</w:t>
      </w:r>
      <w:r w:rsidR="004900C9" w:rsidRPr="006A3C7A">
        <w:t>e</w:t>
      </w:r>
      <w:r w:rsidRPr="006A3C7A">
        <w:t xml:space="preserve"> en la rama de un árbol, en el que tanto el </w:t>
      </w:r>
      <w:r w:rsidRPr="006A3C7A">
        <w:lastRenderedPageBreak/>
        <w:t>pájaro como su sombra entr</w:t>
      </w:r>
      <w:r w:rsidR="005D514D" w:rsidRPr="006A3C7A">
        <w:t>e</w:t>
      </w:r>
      <w:r w:rsidRPr="006A3C7A">
        <w:t>n en contacto con la rama del árbol y su sombra</w:t>
      </w:r>
      <w:r w:rsidR="004900C9" w:rsidRPr="006A3C7A">
        <w:t>,</w:t>
      </w:r>
      <w:r w:rsidRPr="006A3C7A">
        <w:t xml:space="preserve"> simultáneamente. También </w:t>
      </w:r>
      <w:r w:rsidR="004900C9" w:rsidRPr="006A3C7A">
        <w:t>podrá</w:t>
      </w:r>
      <w:r w:rsidRPr="006A3C7A">
        <w:t xml:space="preserve"> observarse en </w:t>
      </w:r>
      <w:r w:rsidR="004900C9" w:rsidRPr="006A3C7A">
        <w:t>la acción</w:t>
      </w:r>
      <w:r w:rsidRPr="006A3C7A">
        <w:t xml:space="preserve"> de un hombre y de su imagen en el espejo, ambos sonriendo al mismo tiempo, sin que ninguno de ellos preceda o suceda al otro. También se </w:t>
      </w:r>
      <w:r w:rsidR="00187C4A" w:rsidRPr="006A3C7A">
        <w:t>podrá</w:t>
      </w:r>
      <w:r w:rsidRPr="006A3C7A">
        <w:t xml:space="preserve"> observar en el símil antes mencionado </w:t>
      </w:r>
      <w:r w:rsidR="009D4AD5" w:rsidRPr="006A3C7A">
        <w:t>sobre</w:t>
      </w:r>
      <w:r w:rsidRPr="006A3C7A">
        <w:t xml:space="preserve"> la casa solariega </w:t>
      </w:r>
      <w:r w:rsidR="00187C4A" w:rsidRPr="006A3C7A">
        <w:t>diseñada</w:t>
      </w:r>
      <w:r w:rsidRPr="006A3C7A">
        <w:t xml:space="preserve"> con ventanas de vidrio en todos </w:t>
      </w:r>
      <w:r w:rsidR="00187C4A" w:rsidRPr="006A3C7A">
        <w:t>sus</w:t>
      </w:r>
      <w:r w:rsidRPr="006A3C7A">
        <w:t xml:space="preserve"> </w:t>
      </w:r>
      <w:r w:rsidR="00187C4A" w:rsidRPr="006A3C7A">
        <w:t>frentes</w:t>
      </w:r>
      <w:r w:rsidRPr="006A3C7A">
        <w:t xml:space="preserve"> y una enorme bola de cristal en el centro. La enorme imagen del </w:t>
      </w:r>
      <w:r w:rsidR="00187C4A" w:rsidRPr="006A3C7A">
        <w:t xml:space="preserve">Sol </w:t>
      </w:r>
      <w:r w:rsidR="000C17C8" w:rsidRPr="006A3C7A">
        <w:t>saliente</w:t>
      </w:r>
      <w:r w:rsidRPr="006A3C7A">
        <w:t xml:space="preserve"> por el este entra</w:t>
      </w:r>
      <w:r w:rsidR="000C17C8" w:rsidRPr="006A3C7A">
        <w:t>rá</w:t>
      </w:r>
      <w:r w:rsidRPr="006A3C7A">
        <w:t xml:space="preserve"> a través de la ventana de vidrio en la pared oriental de la casa solariega y refleja</w:t>
      </w:r>
      <w:r w:rsidR="000C17C8" w:rsidRPr="006A3C7A">
        <w:t>rá</w:t>
      </w:r>
      <w:r w:rsidRPr="006A3C7A">
        <w:t xml:space="preserve"> su brillante esplendor en la bola de cristal</w:t>
      </w:r>
      <w:r w:rsidR="000B3595">
        <w:t>,</w:t>
      </w:r>
      <w:r w:rsidRPr="006A3C7A">
        <w:t xml:space="preserve"> en el centro de </w:t>
      </w:r>
      <w:r w:rsidR="000C17C8" w:rsidRPr="006A3C7A">
        <w:t>dicha</w:t>
      </w:r>
      <w:r w:rsidRPr="006A3C7A">
        <w:t xml:space="preserve"> casa solariega. Con solo mirar esta bola de cristal</w:t>
      </w:r>
      <w:r w:rsidR="00451984">
        <w:t>,</w:t>
      </w:r>
      <w:r w:rsidRPr="006A3C7A">
        <w:t xml:space="preserve"> sin necesidad de mirar hacia el este, cualquiera </w:t>
      </w:r>
      <w:r w:rsidR="000C17C8" w:rsidRPr="006A3C7A">
        <w:t>podrá</w:t>
      </w:r>
      <w:r w:rsidRPr="006A3C7A">
        <w:t xml:space="preserve"> </w:t>
      </w:r>
      <w:r w:rsidR="00451984">
        <w:t>ver</w:t>
      </w:r>
      <w:r w:rsidRPr="006A3C7A">
        <w:t xml:space="preserve"> la enorme imagen del </w:t>
      </w:r>
      <w:r w:rsidR="000C17C8" w:rsidRPr="006A3C7A">
        <w:t>Sol</w:t>
      </w:r>
      <w:r w:rsidRPr="006A3C7A">
        <w:t>.</w:t>
      </w:r>
    </w:p>
    <w:p w14:paraId="0B4EFCAC" w14:textId="274908A4" w:rsidR="00910D2F" w:rsidRPr="006A3C7A" w:rsidRDefault="00910D2F" w:rsidP="00FE2C92">
      <w:r w:rsidRPr="006A3C7A">
        <w:t>En la misma analogía, cuando uno mir</w:t>
      </w:r>
      <w:r w:rsidR="000C17C8" w:rsidRPr="006A3C7A">
        <w:t>e</w:t>
      </w:r>
      <w:r w:rsidRPr="006A3C7A">
        <w:t xml:space="preserve"> </w:t>
      </w:r>
      <w:r w:rsidR="005B384D" w:rsidRPr="006A3C7A">
        <w:t xml:space="preserve">con sus ojos </w:t>
      </w:r>
      <w:r w:rsidRPr="006A3C7A">
        <w:t xml:space="preserve">hacia el cielo para </w:t>
      </w:r>
      <w:r w:rsidR="00726115">
        <w:t>observar</w:t>
      </w:r>
      <w:r w:rsidRPr="006A3C7A">
        <w:t xml:space="preserve"> la </w:t>
      </w:r>
      <w:r w:rsidR="000C17C8" w:rsidRPr="006A3C7A">
        <w:t>Luna</w:t>
      </w:r>
      <w:r w:rsidRPr="006A3C7A">
        <w:t xml:space="preserve">, la imagen de la </w:t>
      </w:r>
      <w:r w:rsidR="000C17C8" w:rsidRPr="006A3C7A">
        <w:t xml:space="preserve">Luna </w:t>
      </w:r>
      <w:r w:rsidRPr="006A3C7A">
        <w:t>radiante entra</w:t>
      </w:r>
      <w:r w:rsidR="000C17C8" w:rsidRPr="006A3C7A">
        <w:t>rá</w:t>
      </w:r>
      <w:r w:rsidRPr="006A3C7A">
        <w:t xml:space="preserve"> </w:t>
      </w:r>
      <w:r w:rsidR="00726115">
        <w:t xml:space="preserve">en contacto </w:t>
      </w:r>
      <w:r w:rsidRPr="006A3C7A">
        <w:t>a través del elemento espejo producido por la volición (</w:t>
      </w:r>
      <w:proofErr w:type="spellStart"/>
      <w:r w:rsidRPr="006A3C7A">
        <w:rPr>
          <w:rFonts w:cs="Cormorant Light"/>
          <w:i/>
          <w:iCs/>
        </w:rPr>
        <w:t>kammajamaṇḍa</w:t>
      </w:r>
      <w:r w:rsidR="00F54189" w:rsidRPr="006A3C7A">
        <w:rPr>
          <w:rFonts w:cs="Cormorant Light"/>
          <w:i/>
          <w:iCs/>
        </w:rPr>
        <w:t>‒</w:t>
      </w:r>
      <w:r w:rsidRPr="006A3C7A">
        <w:rPr>
          <w:rFonts w:cs="Cormorant Light"/>
          <w:i/>
          <w:iCs/>
        </w:rPr>
        <w:t>dhātu</w:t>
      </w:r>
      <w:proofErr w:type="spellEnd"/>
      <w:r w:rsidRPr="006A3C7A">
        <w:t xml:space="preserve">), </w:t>
      </w:r>
      <w:r w:rsidR="006A23C1" w:rsidRPr="006A3C7A">
        <w:t>a la cual</w:t>
      </w:r>
      <w:r w:rsidRPr="006A3C7A">
        <w:t xml:space="preserve"> se </w:t>
      </w:r>
      <w:r w:rsidR="006A23C1" w:rsidRPr="006A3C7A">
        <w:t>le denomina</w:t>
      </w:r>
      <w:r w:rsidR="00D45992" w:rsidRPr="006A3C7A">
        <w:t>rá</w:t>
      </w:r>
      <w:r w:rsidRPr="006A3C7A">
        <w:t xml:space="preserve"> el órgano del ojo y se refleja</w:t>
      </w:r>
      <w:r w:rsidR="006A23C1" w:rsidRPr="006A3C7A">
        <w:t>rá</w:t>
      </w:r>
      <w:r w:rsidRPr="006A3C7A">
        <w:t xml:space="preserve"> en </w:t>
      </w:r>
      <w:r w:rsidR="00726115">
        <w:t xml:space="preserve">el </w:t>
      </w:r>
      <w:r w:rsidRPr="006A3C7A">
        <w:t xml:space="preserve">elemento espejo producido por la volición </w:t>
      </w:r>
      <w:r w:rsidR="006A23C1" w:rsidRPr="006A3C7A">
        <w:t>denominada</w:t>
      </w:r>
      <w:r w:rsidRPr="006A3C7A">
        <w:t xml:space="preserve"> base mental (</w:t>
      </w:r>
      <w:proofErr w:type="spellStart"/>
      <w:r w:rsidRPr="006A3C7A">
        <w:rPr>
          <w:i/>
          <w:iCs/>
        </w:rPr>
        <w:t>manāyatana</w:t>
      </w:r>
      <w:proofErr w:type="spellEnd"/>
      <w:r w:rsidRPr="006A3C7A">
        <w:t xml:space="preserve">), que se encuentra dentro del corazón. Ambos reflejos de la imagen de la </w:t>
      </w:r>
      <w:r w:rsidR="006A23C1" w:rsidRPr="006A3C7A">
        <w:t xml:space="preserve">Luna </w:t>
      </w:r>
      <w:r w:rsidRPr="006A3C7A">
        <w:t xml:space="preserve">sobre los elementos </w:t>
      </w:r>
      <w:r w:rsidR="002A3229" w:rsidRPr="006A3C7A">
        <w:t>espejo</w:t>
      </w:r>
      <w:r w:rsidRPr="006A3C7A">
        <w:t xml:space="preserve"> del órgano ocular y de la base mental </w:t>
      </w:r>
      <w:r w:rsidR="00D45992" w:rsidRPr="006A3C7A">
        <w:t xml:space="preserve">se producirán </w:t>
      </w:r>
      <w:r w:rsidRPr="006A3C7A">
        <w:t>simultáneamente.</w:t>
      </w:r>
    </w:p>
    <w:p w14:paraId="70401A90" w14:textId="26714AEB" w:rsidR="00910D2F" w:rsidRPr="006A3C7A" w:rsidRDefault="002A3229" w:rsidP="00FE2C92">
      <w:r w:rsidRPr="006A3C7A">
        <w:t xml:space="preserve">No obstante, </w:t>
      </w:r>
      <w:r w:rsidR="00910D2F" w:rsidRPr="006A3C7A">
        <w:t xml:space="preserve">en el caso del desvanecimiento o la desaparición de las imágenes </w:t>
      </w:r>
      <w:r w:rsidR="00470AC6" w:rsidRPr="006A3C7A">
        <w:t>de la Luna</w:t>
      </w:r>
      <w:r w:rsidR="00910D2F" w:rsidRPr="006A3C7A">
        <w:t xml:space="preserve">, </w:t>
      </w:r>
      <w:r w:rsidRPr="006A3C7A">
        <w:t>habrá</w:t>
      </w:r>
      <w:r w:rsidR="00910D2F" w:rsidRPr="006A3C7A">
        <w:t xml:space="preserve"> una diferencia. La imagen de la </w:t>
      </w:r>
      <w:r w:rsidRPr="006A3C7A">
        <w:t xml:space="preserve">Luna </w:t>
      </w:r>
      <w:r w:rsidR="00910D2F" w:rsidRPr="006A3C7A">
        <w:t>que se reflej</w:t>
      </w:r>
      <w:r w:rsidRPr="006A3C7A">
        <w:t>e</w:t>
      </w:r>
      <w:r w:rsidR="00910D2F" w:rsidRPr="006A3C7A">
        <w:t xml:space="preserve"> en el elemento espejo del órgano ocular </w:t>
      </w:r>
      <w:r w:rsidR="002A09E2" w:rsidRPr="006A3C7A">
        <w:t>podría</w:t>
      </w:r>
      <w:r w:rsidR="00910D2F" w:rsidRPr="006A3C7A">
        <w:t xml:space="preserve"> haberse desvanecido, </w:t>
      </w:r>
      <w:r w:rsidR="00726115">
        <w:t>mientras</w:t>
      </w:r>
      <w:r w:rsidR="00910D2F" w:rsidRPr="006A3C7A">
        <w:t xml:space="preserve"> la imagen de la </w:t>
      </w:r>
      <w:r w:rsidR="002A09E2" w:rsidRPr="006A3C7A">
        <w:t xml:space="preserve">Luna </w:t>
      </w:r>
      <w:r w:rsidR="00910D2F" w:rsidRPr="006A3C7A">
        <w:t>que se refleja</w:t>
      </w:r>
      <w:r w:rsidR="002A09E2" w:rsidRPr="006A3C7A">
        <w:t>se</w:t>
      </w:r>
      <w:r w:rsidR="00910D2F" w:rsidRPr="006A3C7A">
        <w:t xml:space="preserve"> en la base del corazón </w:t>
      </w:r>
      <w:r w:rsidR="002A09E2" w:rsidRPr="006A3C7A">
        <w:t>podría</w:t>
      </w:r>
      <w:r w:rsidR="00910D2F" w:rsidRPr="006A3C7A">
        <w:t xml:space="preserve"> no </w:t>
      </w:r>
      <w:proofErr w:type="spellStart"/>
      <w:r w:rsidR="00006902" w:rsidRPr="006A3C7A">
        <w:t>desapare</w:t>
      </w:r>
      <w:r w:rsidR="00726115">
        <w:t>r</w:t>
      </w:r>
      <w:proofErr w:type="spellEnd"/>
      <w:r w:rsidR="00910D2F" w:rsidRPr="006A3C7A">
        <w:t xml:space="preserve"> y aún persist</w:t>
      </w:r>
      <w:r w:rsidR="002A09E2" w:rsidRPr="006A3C7A">
        <w:t>a</w:t>
      </w:r>
      <w:r w:rsidR="00910D2F" w:rsidRPr="006A3C7A">
        <w:t>. Este hecho es importante y debe ser observado cuidadosamente hasta que se comprenda con</w:t>
      </w:r>
      <w:r w:rsidR="002A09E2" w:rsidRPr="006A3C7A">
        <w:t xml:space="preserve"> sabiduría</w:t>
      </w:r>
      <w:r w:rsidR="00910D2F" w:rsidRPr="006A3C7A">
        <w:t xml:space="preserve"> penetrante.</w:t>
      </w:r>
    </w:p>
    <w:p w14:paraId="6647FC79" w14:textId="0E4246EB" w:rsidR="00910D2F" w:rsidRPr="006A3C7A" w:rsidRDefault="00910D2F" w:rsidP="00FE2C92">
      <w:r w:rsidRPr="006A3C7A">
        <w:t>Si uno comprend</w:t>
      </w:r>
      <w:r w:rsidR="00EA0B16" w:rsidRPr="006A3C7A">
        <w:t>iese</w:t>
      </w:r>
      <w:r w:rsidRPr="006A3C7A">
        <w:t xml:space="preserve"> cabalmente este punto, será capaz de </w:t>
      </w:r>
      <w:r w:rsidR="002A09E2" w:rsidRPr="006A3C7A">
        <w:t>percibir</w:t>
      </w:r>
      <w:r w:rsidRPr="006A3C7A">
        <w:t xml:space="preserve"> con </w:t>
      </w:r>
      <w:r w:rsidR="002A09E2" w:rsidRPr="006A3C7A">
        <w:t>sabiduría</w:t>
      </w:r>
      <w:r w:rsidRPr="006A3C7A">
        <w:t xml:space="preserve"> penetrante el mismo fenómeno con respecto a las seis bases </w:t>
      </w:r>
      <w:r w:rsidR="002A09E2" w:rsidRPr="006A3C7A">
        <w:t>sensoriale</w:t>
      </w:r>
      <w:r w:rsidRPr="006A3C7A">
        <w:t>s.</w:t>
      </w:r>
    </w:p>
    <w:p w14:paraId="596998FB" w14:textId="7D11AA9C" w:rsidR="002A09E2" w:rsidRPr="006A3C7A" w:rsidRDefault="002A09E2" w:rsidP="00701606">
      <w:pPr>
        <w:pStyle w:val="Ttulo5"/>
      </w:pPr>
      <w:r w:rsidRPr="006A3C7A">
        <w:t xml:space="preserve">Contemplación del </w:t>
      </w:r>
      <w:r w:rsidR="00762D0D" w:rsidRPr="006A3C7A">
        <w:t xml:space="preserve">Impacto </w:t>
      </w:r>
      <w:r w:rsidR="007A000D" w:rsidRPr="006A3C7A">
        <w:t>sobre</w:t>
      </w:r>
      <w:r w:rsidRPr="006A3C7A">
        <w:t xml:space="preserve"> los </w:t>
      </w:r>
      <w:r w:rsidR="00762D0D" w:rsidRPr="006A3C7A">
        <w:t xml:space="preserve">Ojos </w:t>
      </w:r>
      <w:r w:rsidRPr="006A3C7A">
        <w:t xml:space="preserve">y las </w:t>
      </w:r>
      <w:r w:rsidR="00762D0D" w:rsidRPr="006A3C7A">
        <w:t>Bases Mentales</w:t>
      </w:r>
    </w:p>
    <w:p w14:paraId="6A9B5DC5" w14:textId="275A2790" w:rsidR="00762D0D" w:rsidRPr="006A3C7A" w:rsidRDefault="00762D0D" w:rsidP="001B78F3">
      <w:r w:rsidRPr="006A3C7A">
        <w:t xml:space="preserve">El reflejo de esa imagen </w:t>
      </w:r>
      <w:r w:rsidR="007A000D" w:rsidRPr="006A3C7A">
        <w:t>de la Luna</w:t>
      </w:r>
      <w:r w:rsidRPr="006A3C7A">
        <w:t xml:space="preserve"> </w:t>
      </w:r>
      <w:r w:rsidR="00092E05">
        <w:t xml:space="preserve">sobre </w:t>
      </w:r>
      <w:r w:rsidRPr="006A3C7A">
        <w:t>los elementos espejo del órgano visual y la base del corazón produc</w:t>
      </w:r>
      <w:r w:rsidR="00FD35F5" w:rsidRPr="006A3C7A">
        <w:t>irá</w:t>
      </w:r>
      <w:r w:rsidRPr="006A3C7A">
        <w:t xml:space="preserve"> un impacto tan tremendo como el impacto de un rayo. Del mismo modo, cuando uno </w:t>
      </w:r>
      <w:r w:rsidR="009453BC">
        <w:t>observe</w:t>
      </w:r>
      <w:r w:rsidRPr="006A3C7A">
        <w:t xml:space="preserve"> el </w:t>
      </w:r>
      <w:r w:rsidR="00FD35F5" w:rsidRPr="006A3C7A">
        <w:t xml:space="preserve">Sol </w:t>
      </w:r>
      <w:r w:rsidRPr="006A3C7A">
        <w:t>en el cielo, una imagen de</w:t>
      </w:r>
      <w:r w:rsidR="009453BC">
        <w:t xml:space="preserve"> él</w:t>
      </w:r>
      <w:r w:rsidR="00FD35F5" w:rsidRPr="006A3C7A">
        <w:t xml:space="preserve"> </w:t>
      </w:r>
      <w:r w:rsidRPr="006A3C7A">
        <w:t>se refleja</w:t>
      </w:r>
      <w:r w:rsidR="00FD35F5" w:rsidRPr="006A3C7A">
        <w:t>rá</w:t>
      </w:r>
      <w:r w:rsidRPr="006A3C7A">
        <w:t xml:space="preserve"> en el órgano sensi</w:t>
      </w:r>
      <w:r w:rsidR="00FD35F5" w:rsidRPr="006A3C7A">
        <w:t>tivo</w:t>
      </w:r>
      <w:r w:rsidRPr="006A3C7A">
        <w:t xml:space="preserve"> del ojo y otra imagen similar también se refleja</w:t>
      </w:r>
      <w:r w:rsidR="00FD35F5" w:rsidRPr="006A3C7A">
        <w:t>rá</w:t>
      </w:r>
      <w:r w:rsidRPr="006A3C7A">
        <w:t xml:space="preserve"> </w:t>
      </w:r>
      <w:r w:rsidR="009453BC">
        <w:t xml:space="preserve">sobre </w:t>
      </w:r>
      <w:r w:rsidRPr="006A3C7A">
        <w:t>el elemento espejo de la base mental. Ambos eventos ocurr</w:t>
      </w:r>
      <w:r w:rsidR="00FD35F5" w:rsidRPr="006A3C7A">
        <w:t>irá</w:t>
      </w:r>
      <w:r w:rsidRPr="006A3C7A">
        <w:t>n simultáneamente sin que uno preceda ni suceda al otro. Lo mismo ocurr</w:t>
      </w:r>
      <w:r w:rsidR="00FD35F5" w:rsidRPr="006A3C7A">
        <w:t>irá</w:t>
      </w:r>
      <w:r w:rsidRPr="006A3C7A">
        <w:t xml:space="preserve"> cuando uno mir</w:t>
      </w:r>
      <w:r w:rsidR="00FD35F5" w:rsidRPr="006A3C7A">
        <w:t>e</w:t>
      </w:r>
      <w:r w:rsidRPr="006A3C7A">
        <w:t xml:space="preserve"> un árbol. </w:t>
      </w:r>
      <w:r w:rsidR="0010351E" w:rsidRPr="006A3C7A">
        <w:t>La</w:t>
      </w:r>
      <w:r w:rsidRPr="006A3C7A">
        <w:t xml:space="preserve"> imagen de</w:t>
      </w:r>
      <w:r w:rsidR="009815B0">
        <w:t>l</w:t>
      </w:r>
      <w:r w:rsidRPr="006A3C7A">
        <w:t xml:space="preserve"> árbol se refleja</w:t>
      </w:r>
      <w:r w:rsidR="0010351E" w:rsidRPr="006A3C7A">
        <w:t>rá</w:t>
      </w:r>
      <w:r w:rsidRPr="006A3C7A">
        <w:t xml:space="preserve"> en el órgano </w:t>
      </w:r>
      <w:r w:rsidR="0010351E" w:rsidRPr="006A3C7A">
        <w:t xml:space="preserve">sensitivo </w:t>
      </w:r>
      <w:r w:rsidRPr="006A3C7A">
        <w:t>del ojo y otra imagen similar se refleja</w:t>
      </w:r>
      <w:r w:rsidR="0010351E" w:rsidRPr="006A3C7A">
        <w:t>rá</w:t>
      </w:r>
      <w:r w:rsidRPr="006A3C7A">
        <w:t xml:space="preserve"> en el elemento espejo de la base mental. Ambos eventos ocurr</w:t>
      </w:r>
      <w:r w:rsidR="0010351E" w:rsidRPr="006A3C7A">
        <w:t>irá</w:t>
      </w:r>
      <w:r w:rsidRPr="006A3C7A">
        <w:t>n al mismo tiempo.</w:t>
      </w:r>
    </w:p>
    <w:p w14:paraId="65693118" w14:textId="49030AF8" w:rsidR="00762D0D" w:rsidRPr="006A3C7A" w:rsidRDefault="00762D0D" w:rsidP="001B78F3">
      <w:r w:rsidRPr="006A3C7A">
        <w:t xml:space="preserve">En el caso de </w:t>
      </w:r>
      <w:r w:rsidR="0010351E" w:rsidRPr="006A3C7A">
        <w:t>observar</w:t>
      </w:r>
      <w:r w:rsidRPr="006A3C7A">
        <w:t xml:space="preserve"> a una persona, </w:t>
      </w:r>
      <w:r w:rsidR="0010351E" w:rsidRPr="006A3C7A">
        <w:t>la</w:t>
      </w:r>
      <w:r w:rsidRPr="006A3C7A">
        <w:t xml:space="preserve"> imagen de </w:t>
      </w:r>
      <w:r w:rsidR="0010351E" w:rsidRPr="006A3C7A">
        <w:t>dicha</w:t>
      </w:r>
      <w:r w:rsidRPr="006A3C7A">
        <w:t xml:space="preserve"> persona se refleja</w:t>
      </w:r>
      <w:r w:rsidR="0010351E" w:rsidRPr="006A3C7A">
        <w:t>rá</w:t>
      </w:r>
      <w:r w:rsidRPr="006A3C7A">
        <w:t xml:space="preserve"> en la base de los ojos, mientras que otra imagen similar se refleja</w:t>
      </w:r>
      <w:r w:rsidR="0010351E" w:rsidRPr="006A3C7A">
        <w:t>rá</w:t>
      </w:r>
      <w:r w:rsidRPr="006A3C7A">
        <w:t xml:space="preserve"> en la base ment</w:t>
      </w:r>
      <w:r w:rsidR="007927B2" w:rsidRPr="006A3C7A">
        <w:t>al,</w:t>
      </w:r>
      <w:r w:rsidRPr="006A3C7A">
        <w:t xml:space="preserve"> al mismo tiempo. Tal reflexión produc</w:t>
      </w:r>
      <w:r w:rsidR="00F07BDB" w:rsidRPr="006A3C7A">
        <w:t>irá</w:t>
      </w:r>
      <w:r w:rsidRPr="006A3C7A">
        <w:t xml:space="preserve"> un impacto similar </w:t>
      </w:r>
      <w:r w:rsidR="00F07BDB" w:rsidRPr="006A3C7A">
        <w:t>tan</w:t>
      </w:r>
      <w:r w:rsidRPr="006A3C7A">
        <w:t xml:space="preserve"> tremend</w:t>
      </w:r>
      <w:r w:rsidR="00866BC1" w:rsidRPr="006A3C7A">
        <w:t>o</w:t>
      </w:r>
      <w:r w:rsidRPr="006A3C7A">
        <w:t xml:space="preserve"> </w:t>
      </w:r>
      <w:r w:rsidR="00F07BDB" w:rsidRPr="006A3C7A">
        <w:t xml:space="preserve">como </w:t>
      </w:r>
      <w:r w:rsidRPr="006A3C7A">
        <w:t>l</w:t>
      </w:r>
      <w:r w:rsidR="00F07BDB" w:rsidRPr="006A3C7A">
        <w:t>a</w:t>
      </w:r>
      <w:r w:rsidRPr="006A3C7A">
        <w:t xml:space="preserve"> de la caída de un rayo. Debe entenderse que lo mismo </w:t>
      </w:r>
      <w:r w:rsidR="00F07BDB" w:rsidRPr="006A3C7A">
        <w:t xml:space="preserve">será </w:t>
      </w:r>
      <w:r w:rsidRPr="006A3C7A">
        <w:t xml:space="preserve">cierto para el reflejo de </w:t>
      </w:r>
      <w:r w:rsidR="006B1898">
        <w:t>todas las</w:t>
      </w:r>
      <w:r w:rsidR="00F07BDB" w:rsidRPr="006A3C7A">
        <w:t xml:space="preserve"> </w:t>
      </w:r>
      <w:r w:rsidRPr="006A3C7A">
        <w:t xml:space="preserve">imágenes de los objetos visuales en la base de los ojos y la base </w:t>
      </w:r>
      <w:r w:rsidR="00F07BDB" w:rsidRPr="006A3C7A">
        <w:t>me</w:t>
      </w:r>
      <w:r w:rsidR="00866BC1" w:rsidRPr="006A3C7A">
        <w:t>n</w:t>
      </w:r>
      <w:r w:rsidR="00F07BDB" w:rsidRPr="006A3C7A">
        <w:t>tal</w:t>
      </w:r>
      <w:r w:rsidRPr="006A3C7A">
        <w:t>. [</w:t>
      </w:r>
      <w:r w:rsidR="00EA6881" w:rsidRPr="006A3C7A">
        <w:t>De igual manera que</w:t>
      </w:r>
      <w:r w:rsidRPr="006A3C7A">
        <w:t xml:space="preserve"> la conjunción de </w:t>
      </w:r>
      <w:r w:rsidR="00F07BDB" w:rsidRPr="006A3C7A">
        <w:t xml:space="preserve">las </w:t>
      </w:r>
      <w:r w:rsidRPr="006A3C7A">
        <w:t xml:space="preserve">nubes de </w:t>
      </w:r>
      <w:r w:rsidR="00F07BDB" w:rsidRPr="006A3C7A">
        <w:t xml:space="preserve">una </w:t>
      </w:r>
      <w:r w:rsidRPr="006A3C7A">
        <w:t>tormenta produc</w:t>
      </w:r>
      <w:r w:rsidR="00F07BDB" w:rsidRPr="006A3C7A">
        <w:t>iría</w:t>
      </w:r>
      <w:r w:rsidRPr="006A3C7A">
        <w:t xml:space="preserve"> destellos de relámpagos. </w:t>
      </w:r>
      <w:r w:rsidR="00EA6881" w:rsidRPr="006A3C7A">
        <w:t>De</w:t>
      </w:r>
      <w:r w:rsidRPr="006A3C7A">
        <w:t xml:space="preserve"> igual </w:t>
      </w:r>
      <w:r w:rsidR="00EA6881" w:rsidRPr="006A3C7A">
        <w:t xml:space="preserve">manera </w:t>
      </w:r>
      <w:r w:rsidRPr="006A3C7A">
        <w:t>que un meteorito que se precipita</w:t>
      </w:r>
      <w:r w:rsidR="003F2B40" w:rsidRPr="006A3C7A">
        <w:t>se</w:t>
      </w:r>
      <w:r w:rsidRPr="006A3C7A">
        <w:t xml:space="preserve"> por el aire produc</w:t>
      </w:r>
      <w:r w:rsidR="003F2B40" w:rsidRPr="006A3C7A">
        <w:t>iría</w:t>
      </w:r>
      <w:r w:rsidRPr="006A3C7A">
        <w:t xml:space="preserve"> una estrella fugaz.] Del mismo modo que </w:t>
      </w:r>
      <w:r w:rsidR="00380B51" w:rsidRPr="006A3C7A">
        <w:t>un</w:t>
      </w:r>
      <w:r w:rsidRPr="006A3C7A">
        <w:t xml:space="preserve"> sonido </w:t>
      </w:r>
      <w:r w:rsidR="00380B51" w:rsidRPr="006A3C7A">
        <w:t>sería</w:t>
      </w:r>
      <w:r w:rsidRPr="006A3C7A">
        <w:t xml:space="preserve"> producido por el </w:t>
      </w:r>
      <w:r w:rsidR="00380B51" w:rsidRPr="006A3C7A">
        <w:t>impacto</w:t>
      </w:r>
      <w:r w:rsidRPr="006A3C7A">
        <w:t xml:space="preserve"> de un objeto </w:t>
      </w:r>
      <w:r w:rsidR="004D44EB">
        <w:t>sólido</w:t>
      </w:r>
      <w:r w:rsidRPr="006A3C7A">
        <w:t xml:space="preserve"> contra otro objeto </w:t>
      </w:r>
      <w:r w:rsidR="004D44EB">
        <w:t>sólido</w:t>
      </w:r>
      <w:r w:rsidRPr="006A3C7A">
        <w:t xml:space="preserve">, y así como las chispas de fuego </w:t>
      </w:r>
      <w:r w:rsidR="00380B51" w:rsidRPr="006A3C7A">
        <w:t>serían</w:t>
      </w:r>
      <w:r w:rsidRPr="006A3C7A">
        <w:t xml:space="preserve"> producidas por un pedernal que </w:t>
      </w:r>
      <w:r w:rsidR="00380B51" w:rsidRPr="006A3C7A">
        <w:t>fuese</w:t>
      </w:r>
      <w:r w:rsidRPr="006A3C7A">
        <w:t xml:space="preserve"> golpeado </w:t>
      </w:r>
      <w:r w:rsidR="00475DB2" w:rsidRPr="006A3C7A">
        <w:t>por un objeto de</w:t>
      </w:r>
      <w:r w:rsidRPr="006A3C7A">
        <w:t xml:space="preserve"> acero, así también el elemento de la con</w:t>
      </w:r>
      <w:r w:rsidR="00C660AB" w:rsidRPr="006A3C7A">
        <w:t>s</w:t>
      </w:r>
      <w:r w:rsidRPr="006A3C7A">
        <w:t xml:space="preserve">ciencia </w:t>
      </w:r>
      <w:r w:rsidR="00475DB2" w:rsidRPr="006A3C7A">
        <w:t>visual</w:t>
      </w:r>
      <w:r w:rsidRPr="006A3C7A">
        <w:t xml:space="preserve"> surg</w:t>
      </w:r>
      <w:r w:rsidR="00475DB2" w:rsidRPr="006A3C7A">
        <w:t>irá</w:t>
      </w:r>
      <w:r w:rsidRPr="006A3C7A">
        <w:t xml:space="preserve"> en un proceso de ebullición del órgano ocular </w:t>
      </w:r>
      <w:r w:rsidR="004D44EB">
        <w:t>sensitivo</w:t>
      </w:r>
      <w:r w:rsidRPr="006A3C7A">
        <w:t xml:space="preserve"> como efecto secundario del impacto de </w:t>
      </w:r>
      <w:r w:rsidR="00475DB2" w:rsidRPr="006A3C7A">
        <w:t>la</w:t>
      </w:r>
      <w:r w:rsidRPr="006A3C7A">
        <w:t xml:space="preserve"> imagen de un objeto visual</w:t>
      </w:r>
      <w:r w:rsidR="004D44EB">
        <w:t>,</w:t>
      </w:r>
      <w:r w:rsidRPr="006A3C7A">
        <w:t xml:space="preserve"> como el de la </w:t>
      </w:r>
      <w:r w:rsidR="00475DB2" w:rsidRPr="006A3C7A">
        <w:t>Luna</w:t>
      </w:r>
      <w:r w:rsidR="004D44EB">
        <w:t>,</w:t>
      </w:r>
      <w:r w:rsidR="00475DB2" w:rsidRPr="006A3C7A">
        <w:t xml:space="preserve"> </w:t>
      </w:r>
      <w:r w:rsidRPr="006A3C7A">
        <w:t xml:space="preserve">sobre el órgano </w:t>
      </w:r>
      <w:r w:rsidR="00475DB2" w:rsidRPr="006A3C7A">
        <w:t>visual</w:t>
      </w:r>
      <w:r w:rsidRPr="006A3C7A">
        <w:t xml:space="preserve"> </w:t>
      </w:r>
      <w:r w:rsidR="00475DB2" w:rsidRPr="006A3C7A">
        <w:t>sensitivo</w:t>
      </w:r>
      <w:r w:rsidR="004D44EB">
        <w:t>,</w:t>
      </w:r>
      <w:r w:rsidRPr="006A3C7A">
        <w:t xml:space="preserve"> compara</w:t>
      </w:r>
      <w:r w:rsidR="00475DB2" w:rsidRPr="006A3C7A">
        <w:t>ble</w:t>
      </w:r>
      <w:r w:rsidRPr="006A3C7A">
        <w:t xml:space="preserve"> con el tremendo impacto de un rayo que </w:t>
      </w:r>
      <w:r w:rsidR="00475DB2" w:rsidRPr="006A3C7A">
        <w:t xml:space="preserve">impacte  </w:t>
      </w:r>
      <w:r w:rsidR="00075F39" w:rsidRPr="006A3C7A">
        <w:t xml:space="preserve">sobre </w:t>
      </w:r>
      <w:r w:rsidR="00475DB2" w:rsidRPr="006A3C7A">
        <w:t>la tierra</w:t>
      </w:r>
      <w:r w:rsidRPr="006A3C7A">
        <w:t xml:space="preserve">. Se le </w:t>
      </w:r>
      <w:r w:rsidR="00475DB2" w:rsidRPr="006A3C7A">
        <w:t>denominará</w:t>
      </w:r>
      <w:r w:rsidRPr="006A3C7A">
        <w:t xml:space="preserve"> "elemento de la conciencia </w:t>
      </w:r>
      <w:r w:rsidR="00475DB2" w:rsidRPr="006A3C7A">
        <w:t>visual</w:t>
      </w:r>
      <w:r w:rsidRPr="006A3C7A">
        <w:t>" (</w:t>
      </w:r>
      <w:proofErr w:type="spellStart"/>
      <w:r w:rsidRPr="006A3C7A">
        <w:rPr>
          <w:i/>
          <w:iCs/>
        </w:rPr>
        <w:t>cakkhu</w:t>
      </w:r>
      <w:proofErr w:type="spellEnd"/>
      <w:r w:rsidR="00F54189" w:rsidRPr="006A3C7A">
        <w:rPr>
          <w:i/>
          <w:iCs/>
        </w:rPr>
        <w:t>‒</w:t>
      </w:r>
      <w:r w:rsidRPr="006A3C7A">
        <w:rPr>
          <w:i/>
          <w:iCs/>
        </w:rPr>
        <w:t>viññāṇa</w:t>
      </w:r>
      <w:r w:rsidR="00F54189" w:rsidRPr="006A3C7A">
        <w:rPr>
          <w:i/>
          <w:iCs/>
        </w:rPr>
        <w:t>‒</w:t>
      </w:r>
      <w:proofErr w:type="spellStart"/>
      <w:r w:rsidRPr="006A3C7A">
        <w:rPr>
          <w:i/>
          <w:iCs/>
        </w:rPr>
        <w:t>dhātu</w:t>
      </w:r>
      <w:proofErr w:type="spellEnd"/>
      <w:r w:rsidRPr="006A3C7A">
        <w:t xml:space="preserve">) </w:t>
      </w:r>
      <w:r w:rsidR="00475DB2" w:rsidRPr="006A3C7A">
        <w:t xml:space="preserve">ya </w:t>
      </w:r>
      <w:r w:rsidRPr="006A3C7A">
        <w:t xml:space="preserve">que el impacto </w:t>
      </w:r>
      <w:r w:rsidR="00475DB2" w:rsidRPr="006A3C7A">
        <w:t>tendrá</w:t>
      </w:r>
      <w:r w:rsidRPr="006A3C7A">
        <w:t xml:space="preserve"> lugar en el órgano </w:t>
      </w:r>
      <w:r w:rsidR="00475DB2" w:rsidRPr="006A3C7A">
        <w:t xml:space="preserve">sensitivo </w:t>
      </w:r>
      <w:r w:rsidRPr="006A3C7A">
        <w:t>del ojo. Cuando la fuerza de tal impacto se desvane</w:t>
      </w:r>
      <w:r w:rsidR="004170E0" w:rsidRPr="006A3C7A">
        <w:t>zca</w:t>
      </w:r>
      <w:r w:rsidRPr="006A3C7A">
        <w:t xml:space="preserve">, </w:t>
      </w:r>
      <w:r w:rsidR="00154EA1" w:rsidRPr="006A3C7A">
        <w:t>dicho</w:t>
      </w:r>
      <w:r w:rsidRPr="006A3C7A">
        <w:t xml:space="preserve"> elemento de con</w:t>
      </w:r>
      <w:r w:rsidR="00075F39" w:rsidRPr="006A3C7A">
        <w:t>s</w:t>
      </w:r>
      <w:r w:rsidRPr="006A3C7A">
        <w:t xml:space="preserve">ciencia </w:t>
      </w:r>
      <w:r w:rsidR="00154EA1" w:rsidRPr="006A3C7A">
        <w:t>visual</w:t>
      </w:r>
      <w:r w:rsidRPr="006A3C7A">
        <w:t xml:space="preserve"> también se extingu</w:t>
      </w:r>
      <w:r w:rsidR="00154EA1" w:rsidRPr="006A3C7A">
        <w:t>irá</w:t>
      </w:r>
      <w:r w:rsidRPr="006A3C7A">
        <w:t xml:space="preserve"> como una chispa de fuego que </w:t>
      </w:r>
      <w:r w:rsidRPr="006A3C7A">
        <w:lastRenderedPageBreak/>
        <w:t>se extingu</w:t>
      </w:r>
      <w:r w:rsidR="00154EA1" w:rsidRPr="006A3C7A">
        <w:t>iese</w:t>
      </w:r>
      <w:r w:rsidRPr="006A3C7A">
        <w:t>. Debido a la fuerza de su impacto sobre el elemento espejo de la base mental, el proceso de los momentos de pensamiento (</w:t>
      </w:r>
      <w:proofErr w:type="spellStart"/>
      <w:r w:rsidRPr="006A3C7A">
        <w:rPr>
          <w:i/>
          <w:iCs/>
        </w:rPr>
        <w:t>vīthi</w:t>
      </w:r>
      <w:r w:rsidR="00F54189" w:rsidRPr="006A3C7A">
        <w:rPr>
          <w:i/>
          <w:iCs/>
        </w:rPr>
        <w:t>‒</w:t>
      </w:r>
      <w:r w:rsidRPr="006A3C7A">
        <w:rPr>
          <w:i/>
          <w:iCs/>
        </w:rPr>
        <w:t>citta</w:t>
      </w:r>
      <w:proofErr w:type="spellEnd"/>
      <w:r w:rsidRPr="006A3C7A">
        <w:t>)</w:t>
      </w:r>
      <w:r w:rsidR="006074F3" w:rsidRPr="006A3C7A">
        <w:t>,</w:t>
      </w:r>
      <w:r w:rsidRPr="006A3C7A">
        <w:t xml:space="preserve"> </w:t>
      </w:r>
      <w:r w:rsidR="006074F3" w:rsidRPr="006A3C7A">
        <w:t xml:space="preserve">el cual reconocerá </w:t>
      </w:r>
      <w:r w:rsidR="00DE1EA4">
        <w:t>a</w:t>
      </w:r>
      <w:r w:rsidR="006074F3" w:rsidRPr="006A3C7A">
        <w:t>l</w:t>
      </w:r>
      <w:r w:rsidRPr="006A3C7A">
        <w:t xml:space="preserve"> objeto visual de la </w:t>
      </w:r>
      <w:r w:rsidR="00154EA1" w:rsidRPr="006A3C7A">
        <w:t xml:space="preserve">Luna </w:t>
      </w:r>
      <w:r w:rsidRPr="006A3C7A">
        <w:t>antes mencionad</w:t>
      </w:r>
      <w:r w:rsidR="00490298" w:rsidRPr="006A3C7A">
        <w:t>o</w:t>
      </w:r>
      <w:r w:rsidR="006074F3" w:rsidRPr="006A3C7A">
        <w:t>,</w:t>
      </w:r>
      <w:r w:rsidRPr="006A3C7A">
        <w:t xml:space="preserve"> surg</w:t>
      </w:r>
      <w:r w:rsidR="007B687E" w:rsidRPr="006A3C7A">
        <w:t>irá</w:t>
      </w:r>
      <w:r w:rsidR="006074F3" w:rsidRPr="006A3C7A">
        <w:t>n</w:t>
      </w:r>
      <w:r w:rsidRPr="006A3C7A">
        <w:t xml:space="preserve"> </w:t>
      </w:r>
      <w:r w:rsidR="00DE1EA4">
        <w:t>bajo</w:t>
      </w:r>
      <w:r w:rsidRPr="006A3C7A">
        <w:t xml:space="preserve"> un proceso de ebullición. </w:t>
      </w:r>
      <w:r w:rsidR="007B687E" w:rsidRPr="006A3C7A">
        <w:t xml:space="preserve">Serán </w:t>
      </w:r>
      <w:r w:rsidRPr="006A3C7A">
        <w:t>como las unidades materiales (</w:t>
      </w:r>
      <w:proofErr w:type="spellStart"/>
      <w:r w:rsidRPr="006A3C7A">
        <w:rPr>
          <w:i/>
          <w:iCs/>
        </w:rPr>
        <w:t>kalāpa</w:t>
      </w:r>
      <w:proofErr w:type="spellEnd"/>
      <w:r w:rsidRPr="006A3C7A">
        <w:t>) de un sonido reverberante que surg</w:t>
      </w:r>
      <w:r w:rsidR="007B687E" w:rsidRPr="006A3C7A">
        <w:t>iese</w:t>
      </w:r>
      <w:r w:rsidRPr="006A3C7A">
        <w:t xml:space="preserve"> cuando una campana o </w:t>
      </w:r>
      <w:r w:rsidR="00204319" w:rsidRPr="006A3C7A">
        <w:t>el</w:t>
      </w:r>
      <w:r w:rsidRPr="006A3C7A">
        <w:t xml:space="preserve"> gong de </w:t>
      </w:r>
      <w:r w:rsidR="00204319" w:rsidRPr="006A3C7A">
        <w:t>una campana</w:t>
      </w:r>
      <w:r w:rsidRPr="006A3C7A">
        <w:t xml:space="preserve"> se golpe</w:t>
      </w:r>
      <w:r w:rsidR="007B687E" w:rsidRPr="006A3C7A">
        <w:t>e</w:t>
      </w:r>
      <w:r w:rsidRPr="006A3C7A">
        <w:t xml:space="preserve"> con un martillo o mazo. Cuando la fuerza del impacto desapare</w:t>
      </w:r>
      <w:r w:rsidR="007B687E" w:rsidRPr="006A3C7A">
        <w:t>zca</w:t>
      </w:r>
      <w:r w:rsidRPr="006A3C7A">
        <w:t>, el sonido reverberante también se extingu</w:t>
      </w:r>
      <w:r w:rsidR="007B687E" w:rsidRPr="006A3C7A">
        <w:t>irá</w:t>
      </w:r>
      <w:r w:rsidRPr="006A3C7A">
        <w:t>. De la misma manera, el proceso de con</w:t>
      </w:r>
      <w:r w:rsidR="001022C6">
        <w:t>s</w:t>
      </w:r>
      <w:r w:rsidRPr="006A3C7A">
        <w:t xml:space="preserve">ciencia </w:t>
      </w:r>
      <w:r w:rsidR="007B687E" w:rsidRPr="006A3C7A">
        <w:t>visual</w:t>
      </w:r>
      <w:r w:rsidRPr="006A3C7A">
        <w:t xml:space="preserve"> se extingu</w:t>
      </w:r>
      <w:r w:rsidR="007B687E" w:rsidRPr="006A3C7A">
        <w:t>irá</w:t>
      </w:r>
      <w:r w:rsidRPr="006A3C7A">
        <w:t xml:space="preserve"> cuando la fuerza del impacto</w:t>
      </w:r>
      <w:r w:rsidR="009104D0">
        <w:t>,</w:t>
      </w:r>
      <w:r w:rsidRPr="006A3C7A">
        <w:t xml:space="preserve"> </w:t>
      </w:r>
      <w:r w:rsidR="009104D0">
        <w:t xml:space="preserve">la </w:t>
      </w:r>
      <w:r w:rsidRPr="006A3C7A">
        <w:t xml:space="preserve">ocasionada por el reflejo de la imagen de la </w:t>
      </w:r>
      <w:r w:rsidR="007B687E" w:rsidRPr="006A3C7A">
        <w:t xml:space="preserve">Luna </w:t>
      </w:r>
      <w:r w:rsidRPr="006A3C7A">
        <w:t>antes mencionada, se desvane</w:t>
      </w:r>
      <w:r w:rsidR="007B687E" w:rsidRPr="006A3C7A">
        <w:t>zca</w:t>
      </w:r>
      <w:r w:rsidRPr="006A3C7A">
        <w:t xml:space="preserve">. Debe entenderse que lo mismo </w:t>
      </w:r>
      <w:r w:rsidR="007B687E" w:rsidRPr="006A3C7A">
        <w:t xml:space="preserve">será </w:t>
      </w:r>
      <w:r w:rsidRPr="006A3C7A">
        <w:t xml:space="preserve">cierto para los reflejos de la imagen de todos los demás objetos visuales </w:t>
      </w:r>
      <w:r w:rsidR="008F6445" w:rsidRPr="006A3C7A">
        <w:t>sobre</w:t>
      </w:r>
      <w:r w:rsidRPr="006A3C7A">
        <w:t xml:space="preserve"> la base </w:t>
      </w:r>
      <w:r w:rsidR="009104D0">
        <w:t>visual</w:t>
      </w:r>
      <w:r w:rsidRPr="006A3C7A">
        <w:t>.</w:t>
      </w:r>
    </w:p>
    <w:p w14:paraId="0F8D6074" w14:textId="36940602" w:rsidR="00762D0D" w:rsidRPr="006A3C7A" w:rsidRDefault="00762D0D" w:rsidP="001B78F3">
      <w:r w:rsidRPr="006A3C7A">
        <w:t>Aquí termina la exposición sobre el método de contempla</w:t>
      </w:r>
      <w:r w:rsidR="008F6445" w:rsidRPr="006A3C7A">
        <w:t>ción</w:t>
      </w:r>
      <w:r w:rsidRPr="006A3C7A">
        <w:t xml:space="preserve"> </w:t>
      </w:r>
      <w:r w:rsidR="008F6445" w:rsidRPr="006A3C7A">
        <w:t>d</w:t>
      </w:r>
      <w:r w:rsidRPr="006A3C7A">
        <w:t xml:space="preserve">el punto de conjunción de los tres elementos, </w:t>
      </w:r>
      <w:r w:rsidR="008F6445" w:rsidRPr="006A3C7A">
        <w:t>es decir</w:t>
      </w:r>
      <w:r w:rsidRPr="006A3C7A">
        <w:t xml:space="preserve">: (1) el órgano </w:t>
      </w:r>
      <w:r w:rsidR="008F6445" w:rsidRPr="006A3C7A">
        <w:t xml:space="preserve">sensitivo </w:t>
      </w:r>
      <w:r w:rsidRPr="006A3C7A">
        <w:t xml:space="preserve">del ojo, (2) el objeto visual y (3) la conciencia </w:t>
      </w:r>
      <w:r w:rsidR="008F6445" w:rsidRPr="006A3C7A">
        <w:t xml:space="preserve">visual </w:t>
      </w:r>
      <w:r w:rsidRPr="006A3C7A">
        <w:t>que conducir</w:t>
      </w:r>
      <w:r w:rsidR="008F6445" w:rsidRPr="006A3C7A">
        <w:t xml:space="preserve">á hacia </w:t>
      </w:r>
      <w:r w:rsidR="00BF4DC2" w:rsidRPr="006A3C7A">
        <w:t>la consumación</w:t>
      </w:r>
      <w:r w:rsidRPr="006A3C7A">
        <w:t xml:space="preserve"> de la sabiduría </w:t>
      </w:r>
      <w:r w:rsidR="001B2A49" w:rsidRPr="006A3C7A">
        <w:t>en un instante</w:t>
      </w:r>
      <w:r w:rsidRPr="006A3C7A">
        <w:t>.</w:t>
      </w:r>
    </w:p>
    <w:p w14:paraId="406B492A" w14:textId="1A7D7A4B" w:rsidR="00807106" w:rsidRPr="006A3C7A" w:rsidRDefault="00807106" w:rsidP="009C0F5F">
      <w:pPr>
        <w:pStyle w:val="Ttulo5"/>
      </w:pPr>
      <w:r w:rsidRPr="006A3C7A">
        <w:t xml:space="preserve">Contemplación del Impacto </w:t>
      </w:r>
      <w:r w:rsidR="001B2A49" w:rsidRPr="006A3C7A">
        <w:t xml:space="preserve">sobre </w:t>
      </w:r>
      <w:r w:rsidRPr="006A3C7A">
        <w:t>el Oído y las Bases Mentales</w:t>
      </w:r>
    </w:p>
    <w:p w14:paraId="691B838F" w14:textId="4FEFA81E" w:rsidR="00807106" w:rsidRPr="006A3C7A" w:rsidRDefault="00807106" w:rsidP="008525F6">
      <w:r w:rsidRPr="006A3C7A">
        <w:t xml:space="preserve">El sonido audible de la lluvia, el sonido del agua </w:t>
      </w:r>
      <w:r w:rsidR="00B67F0A">
        <w:t>fluyendo</w:t>
      </w:r>
      <w:r w:rsidRPr="006A3C7A">
        <w:t xml:space="preserve">, el sonido de un tambor, el sonido de una campana, la voz de un hombre, el ladrido de un perro, el canto de un gallo o el canto de un </w:t>
      </w:r>
      <w:proofErr w:type="gramStart"/>
      <w:r w:rsidRPr="006A3C7A">
        <w:t>pájaro,</w:t>
      </w:r>
      <w:proofErr w:type="gramEnd"/>
      <w:r w:rsidRPr="006A3C7A">
        <w:t xml:space="preserve"> se reflejará con un impacto tanto sobre el elemento espejo denominado "órgano auditivo </w:t>
      </w:r>
      <w:r w:rsidRPr="006A3C7A">
        <w:rPr>
          <w:kern w:val="0"/>
          <w14:ligatures w14:val="none"/>
        </w:rPr>
        <w:t>sensitivo</w:t>
      </w:r>
      <w:r w:rsidRPr="006A3C7A">
        <w:t xml:space="preserve">" como </w:t>
      </w:r>
      <w:r w:rsidR="00E12CA7" w:rsidRPr="006A3C7A">
        <w:t>sobre el</w:t>
      </w:r>
      <w:r w:rsidRPr="006A3C7A">
        <w:t xml:space="preserve"> elemento espejo de la base mental ubicado dentro del corazón. Ambos eventos ocurrirán al mismo tiempo sin que ninguno preceda o suceda al otro. La fuerza de tal impacto será tan tremenda como el impacto de un rayo. Debido a la fuerza del impacto de dicho sonido audible sobre el elemento espejo del órgano </w:t>
      </w:r>
      <w:r w:rsidR="0071328E" w:rsidRPr="006A3C7A">
        <w:rPr>
          <w:kern w:val="0"/>
          <w14:ligatures w14:val="none"/>
        </w:rPr>
        <w:t>sensitivo</w:t>
      </w:r>
      <w:r w:rsidR="0071328E" w:rsidRPr="006A3C7A">
        <w:t xml:space="preserve"> </w:t>
      </w:r>
      <w:r w:rsidRPr="006A3C7A">
        <w:t>auditivo, un proceso de pensamiento denominado "conciencia auditiva" surgirá en ebullición. A esta con</w:t>
      </w:r>
      <w:r w:rsidR="0071328E" w:rsidRPr="006A3C7A">
        <w:t>s</w:t>
      </w:r>
      <w:r w:rsidRPr="006A3C7A">
        <w:t>ciencia se le denominará "elemento de la conciencia auditiva" (</w:t>
      </w:r>
      <w:r w:rsidRPr="006A3C7A">
        <w:rPr>
          <w:i/>
          <w:iCs/>
        </w:rPr>
        <w:t>sota</w:t>
      </w:r>
      <w:r w:rsidR="00F54189" w:rsidRPr="006A3C7A">
        <w:rPr>
          <w:i/>
          <w:iCs/>
        </w:rPr>
        <w:t>‒</w:t>
      </w:r>
      <w:r w:rsidRPr="006A3C7A">
        <w:rPr>
          <w:i/>
          <w:iCs/>
        </w:rPr>
        <w:t>viññāṇa</w:t>
      </w:r>
      <w:r w:rsidR="00F54189" w:rsidRPr="006A3C7A">
        <w:rPr>
          <w:i/>
          <w:iCs/>
        </w:rPr>
        <w:t>‒</w:t>
      </w:r>
      <w:proofErr w:type="spellStart"/>
      <w:r w:rsidRPr="006A3C7A">
        <w:rPr>
          <w:i/>
          <w:iCs/>
        </w:rPr>
        <w:t>dhātu</w:t>
      </w:r>
      <w:proofErr w:type="spellEnd"/>
      <w:r w:rsidRPr="006A3C7A">
        <w:t xml:space="preserve">) ya que el impacto tendrá lugar </w:t>
      </w:r>
      <w:r w:rsidR="0071328E" w:rsidRPr="006A3C7A">
        <w:t xml:space="preserve">sobre </w:t>
      </w:r>
      <w:r w:rsidRPr="006A3C7A">
        <w:t xml:space="preserve">el órgano </w:t>
      </w:r>
      <w:r w:rsidRPr="006A3C7A">
        <w:rPr>
          <w:kern w:val="0"/>
          <w14:ligatures w14:val="none"/>
        </w:rPr>
        <w:t xml:space="preserve">sensitivo </w:t>
      </w:r>
      <w:r w:rsidRPr="006A3C7A">
        <w:t>del oído. Cuando dicho sonido cese, esa conciencia auditiva también se extinguirá y se desvanecerá. Debido a la fuerza del impacto sobre el elemento espejo de la base mental, el proceso de los momentos de pensamiento (</w:t>
      </w:r>
      <w:proofErr w:type="spellStart"/>
      <w:r w:rsidRPr="006A3C7A">
        <w:rPr>
          <w:i/>
          <w:iCs/>
        </w:rPr>
        <w:t>vīthi</w:t>
      </w:r>
      <w:r w:rsidR="00F54189" w:rsidRPr="006A3C7A">
        <w:t>‒</w:t>
      </w:r>
      <w:r w:rsidRPr="006A3C7A">
        <w:rPr>
          <w:i/>
          <w:iCs/>
        </w:rPr>
        <w:t>citta</w:t>
      </w:r>
      <w:proofErr w:type="spellEnd"/>
      <w:r w:rsidRPr="006A3C7A">
        <w:t xml:space="preserve">), al reconocer dicho sonido, surgirá en un proceso de ebullición. Como en el caso del sonido de </w:t>
      </w:r>
      <w:r w:rsidR="000B2083">
        <w:t>un</w:t>
      </w:r>
      <w:r w:rsidRPr="006A3C7A">
        <w:t>a campana en el ejemplo anterior, es</w:t>
      </w:r>
      <w:r w:rsidR="00026DB0" w:rsidRPr="006A3C7A">
        <w:t>t</w:t>
      </w:r>
      <w:r w:rsidRPr="006A3C7A">
        <w:t>e proceso de con</w:t>
      </w:r>
      <w:r w:rsidR="009C4156" w:rsidRPr="006A3C7A">
        <w:t>s</w:t>
      </w:r>
      <w:r w:rsidRPr="006A3C7A">
        <w:t>ciencia auditiva se extingu</w:t>
      </w:r>
      <w:r w:rsidR="00026DB0" w:rsidRPr="006A3C7A">
        <w:t>irá</w:t>
      </w:r>
      <w:r w:rsidRPr="006A3C7A">
        <w:t xml:space="preserve"> y desaparece</w:t>
      </w:r>
      <w:r w:rsidR="00026DB0" w:rsidRPr="006A3C7A">
        <w:t>rá</w:t>
      </w:r>
      <w:r w:rsidRPr="006A3C7A">
        <w:t xml:space="preserve"> cuando la fuerza de impacto de ese sonido se desvane</w:t>
      </w:r>
      <w:r w:rsidR="00026DB0" w:rsidRPr="006A3C7A">
        <w:t>zca</w:t>
      </w:r>
      <w:r w:rsidRPr="006A3C7A">
        <w:t xml:space="preserve">. Debe entenderse que lo mismo </w:t>
      </w:r>
      <w:r w:rsidR="00026DB0" w:rsidRPr="006A3C7A">
        <w:t xml:space="preserve">será </w:t>
      </w:r>
      <w:r w:rsidRPr="006A3C7A">
        <w:t>cierto para toda</w:t>
      </w:r>
      <w:r w:rsidR="00977748">
        <w:t>s</w:t>
      </w:r>
      <w:r w:rsidRPr="006A3C7A">
        <w:t xml:space="preserve"> </w:t>
      </w:r>
      <w:r w:rsidR="00977748">
        <w:t xml:space="preserve">las </w:t>
      </w:r>
      <w:r w:rsidRPr="006A3C7A">
        <w:t>clase</w:t>
      </w:r>
      <w:r w:rsidR="00977748">
        <w:t>s</w:t>
      </w:r>
      <w:r w:rsidRPr="006A3C7A">
        <w:t xml:space="preserve"> de sonidos escuchados por el órgano auditivo.</w:t>
      </w:r>
    </w:p>
    <w:p w14:paraId="5F92E7A1" w14:textId="017432FB" w:rsidR="00807106" w:rsidRPr="006A3C7A" w:rsidRDefault="00807106" w:rsidP="008525F6">
      <w:r w:rsidRPr="006A3C7A">
        <w:t>Aquí termina la exposición sobre el método de contempla</w:t>
      </w:r>
      <w:r w:rsidR="002E4C1B" w:rsidRPr="006A3C7A">
        <w:t>ción</w:t>
      </w:r>
      <w:r w:rsidRPr="006A3C7A">
        <w:t xml:space="preserve"> </w:t>
      </w:r>
      <w:r w:rsidR="009C4156" w:rsidRPr="006A3C7A">
        <w:t>d</w:t>
      </w:r>
      <w:r w:rsidRPr="006A3C7A">
        <w:t xml:space="preserve">el punto de conjunción de los tres elementos, </w:t>
      </w:r>
      <w:r w:rsidR="002E4C1B" w:rsidRPr="006A3C7A">
        <w:t>es decir</w:t>
      </w:r>
      <w:r w:rsidRPr="006A3C7A">
        <w:t xml:space="preserve">: (1) el órgano </w:t>
      </w:r>
      <w:r w:rsidR="002E4C1B" w:rsidRPr="006A3C7A">
        <w:rPr>
          <w:kern w:val="0"/>
          <w14:ligatures w14:val="none"/>
        </w:rPr>
        <w:t xml:space="preserve">sensitivo </w:t>
      </w:r>
      <w:r w:rsidR="002E4C1B" w:rsidRPr="006A3C7A">
        <w:t>auditivo</w:t>
      </w:r>
      <w:r w:rsidRPr="006A3C7A">
        <w:t>, (2) el sonido, y (3) la con</w:t>
      </w:r>
      <w:r w:rsidR="002E4C1B" w:rsidRPr="006A3C7A">
        <w:t>s</w:t>
      </w:r>
      <w:r w:rsidRPr="006A3C7A">
        <w:t xml:space="preserve">ciencia </w:t>
      </w:r>
      <w:r w:rsidR="002E4C1B" w:rsidRPr="006A3C7A">
        <w:t>auditiva</w:t>
      </w:r>
      <w:r w:rsidRPr="006A3C7A">
        <w:t xml:space="preserve"> que conducir</w:t>
      </w:r>
      <w:r w:rsidR="002E4C1B" w:rsidRPr="006A3C7A">
        <w:t>á</w:t>
      </w:r>
      <w:r w:rsidRPr="006A3C7A">
        <w:t xml:space="preserve"> </w:t>
      </w:r>
      <w:r w:rsidR="002E4C1B" w:rsidRPr="006A3C7A">
        <w:t xml:space="preserve">hacia </w:t>
      </w:r>
      <w:r w:rsidRPr="006A3C7A">
        <w:t>l</w:t>
      </w:r>
      <w:r w:rsidR="002E4C1B" w:rsidRPr="006A3C7A">
        <w:t>a</w:t>
      </w:r>
      <w:r w:rsidRPr="006A3C7A">
        <w:t xml:space="preserve"> </w:t>
      </w:r>
      <w:r w:rsidR="002E4C1B" w:rsidRPr="006A3C7A">
        <w:t xml:space="preserve">consumación </w:t>
      </w:r>
      <w:r w:rsidRPr="006A3C7A">
        <w:t xml:space="preserve">de la sabiduría </w:t>
      </w:r>
      <w:r w:rsidR="002E4C1B" w:rsidRPr="006A3C7A">
        <w:t>rev</w:t>
      </w:r>
      <w:r w:rsidR="004B4415" w:rsidRPr="006A3C7A">
        <w:t>elativa</w:t>
      </w:r>
      <w:r w:rsidRPr="006A3C7A">
        <w:t xml:space="preserve"> </w:t>
      </w:r>
      <w:r w:rsidR="00E8673C" w:rsidRPr="006A3C7A">
        <w:t xml:space="preserve">en un </w:t>
      </w:r>
      <w:r w:rsidR="001E61A8" w:rsidRPr="006A3C7A">
        <w:t>instante</w:t>
      </w:r>
      <w:r w:rsidRPr="006A3C7A">
        <w:t>.</w:t>
      </w:r>
    </w:p>
    <w:p w14:paraId="4C298D93" w14:textId="2F8BCACA" w:rsidR="004B4415" w:rsidRPr="006A3C7A" w:rsidRDefault="004B4415" w:rsidP="00D03905">
      <w:pPr>
        <w:pStyle w:val="Ttulo5"/>
      </w:pPr>
      <w:r w:rsidRPr="006A3C7A">
        <w:t xml:space="preserve">Contemplación del Impacto </w:t>
      </w:r>
      <w:r w:rsidR="00977748">
        <w:t xml:space="preserve">Sobre </w:t>
      </w:r>
      <w:r w:rsidRPr="006A3C7A">
        <w:t>las Otras Bases</w:t>
      </w:r>
    </w:p>
    <w:p w14:paraId="19DC1631" w14:textId="79728618" w:rsidR="004B4415" w:rsidRPr="006A3C7A" w:rsidRDefault="004B4415" w:rsidP="002E208D">
      <w:r w:rsidRPr="006A3C7A">
        <w:t>Con respecto a las dos tríadas siguientes:</w:t>
      </w:r>
    </w:p>
    <w:p w14:paraId="2B4C0E00" w14:textId="79509B6B" w:rsidR="004B4415" w:rsidRPr="006A3C7A" w:rsidRDefault="004B4415" w:rsidP="002E2D21">
      <w:pPr>
        <w:pStyle w:val="Prrafodelista"/>
        <w:numPr>
          <w:ilvl w:val="0"/>
          <w:numId w:val="29"/>
        </w:numPr>
        <w:tabs>
          <w:tab w:val="clear" w:pos="1428"/>
          <w:tab w:val="num" w:pos="1134"/>
        </w:tabs>
      </w:pPr>
      <w:r w:rsidRPr="006A3C7A">
        <w:t>El elemento</w:t>
      </w:r>
      <w:r w:rsidR="00F54189" w:rsidRPr="006A3C7A">
        <w:t>‒</w:t>
      </w:r>
      <w:r w:rsidRPr="006A3C7A">
        <w:t>espejo en el órgano sensitivo de la nariz, denominado</w:t>
      </w:r>
      <w:r w:rsidRPr="006A3C7A">
        <w:rPr>
          <w:i/>
          <w:iCs/>
        </w:rPr>
        <w:t xml:space="preserve"> </w:t>
      </w:r>
      <w:proofErr w:type="spellStart"/>
      <w:r w:rsidRPr="006A3C7A">
        <w:rPr>
          <w:i/>
          <w:iCs/>
        </w:rPr>
        <w:t>ghāṇa</w:t>
      </w:r>
      <w:r w:rsidR="00F54189" w:rsidRPr="006A3C7A">
        <w:rPr>
          <w:i/>
          <w:iCs/>
        </w:rPr>
        <w:t>‒</w:t>
      </w:r>
      <w:r w:rsidRPr="006A3C7A">
        <w:rPr>
          <w:i/>
          <w:iCs/>
        </w:rPr>
        <w:t>pasāda</w:t>
      </w:r>
      <w:proofErr w:type="spellEnd"/>
    </w:p>
    <w:p w14:paraId="1FC1D252" w14:textId="2CF813A6" w:rsidR="004B4415" w:rsidRPr="006A3C7A" w:rsidRDefault="004B4415" w:rsidP="002E2D21">
      <w:pPr>
        <w:pStyle w:val="Prrafodelista"/>
        <w:numPr>
          <w:ilvl w:val="0"/>
          <w:numId w:val="29"/>
        </w:numPr>
        <w:tabs>
          <w:tab w:val="clear" w:pos="1428"/>
          <w:tab w:val="num" w:pos="1134"/>
        </w:tabs>
      </w:pPr>
      <w:r w:rsidRPr="006A3C7A">
        <w:t xml:space="preserve">Diversos olores u olores, denominados </w:t>
      </w:r>
      <w:proofErr w:type="spellStart"/>
      <w:r w:rsidRPr="006A3C7A">
        <w:rPr>
          <w:i/>
          <w:iCs/>
        </w:rPr>
        <w:t>gandhā</w:t>
      </w:r>
      <w:r w:rsidR="00F54189" w:rsidRPr="006A3C7A">
        <w:rPr>
          <w:i/>
          <w:iCs/>
        </w:rPr>
        <w:t>‒</w:t>
      </w:r>
      <w:r w:rsidRPr="006A3C7A">
        <w:rPr>
          <w:i/>
          <w:iCs/>
        </w:rPr>
        <w:t>rammaṇa</w:t>
      </w:r>
      <w:proofErr w:type="spellEnd"/>
    </w:p>
    <w:p w14:paraId="69AE4FBB" w14:textId="14AEE345" w:rsidR="004B4415" w:rsidRPr="006A3C7A" w:rsidRDefault="004B4415" w:rsidP="002E2D21">
      <w:pPr>
        <w:pStyle w:val="Prrafodelista"/>
        <w:numPr>
          <w:ilvl w:val="0"/>
          <w:numId w:val="29"/>
        </w:numPr>
        <w:tabs>
          <w:tab w:val="clear" w:pos="1428"/>
          <w:tab w:val="num" w:pos="1134"/>
        </w:tabs>
      </w:pPr>
      <w:r w:rsidRPr="006A3C7A">
        <w:t>Elemento</w:t>
      </w:r>
      <w:r w:rsidR="00977748">
        <w:t>s</w:t>
      </w:r>
      <w:r w:rsidRPr="006A3C7A">
        <w:t xml:space="preserve"> de conciencia olfativa, denominado</w:t>
      </w:r>
      <w:r w:rsidR="00977748">
        <w:t>s</w:t>
      </w:r>
      <w:r w:rsidRPr="006A3C7A">
        <w:t xml:space="preserve"> </w:t>
      </w:r>
      <w:proofErr w:type="spellStart"/>
      <w:r w:rsidRPr="006A3C7A">
        <w:rPr>
          <w:i/>
          <w:iCs/>
        </w:rPr>
        <w:t>ghāṇa</w:t>
      </w:r>
      <w:proofErr w:type="spellEnd"/>
      <w:r w:rsidR="00F54189" w:rsidRPr="006A3C7A">
        <w:rPr>
          <w:i/>
          <w:iCs/>
        </w:rPr>
        <w:t>‒</w:t>
      </w:r>
      <w:r w:rsidRPr="006A3C7A">
        <w:rPr>
          <w:i/>
          <w:iCs/>
        </w:rPr>
        <w:t>viññāṇa</w:t>
      </w:r>
      <w:r w:rsidR="00F54189" w:rsidRPr="006A3C7A">
        <w:rPr>
          <w:i/>
          <w:iCs/>
        </w:rPr>
        <w:t>‒</w:t>
      </w:r>
      <w:proofErr w:type="spellStart"/>
      <w:r w:rsidRPr="006A3C7A">
        <w:rPr>
          <w:i/>
          <w:iCs/>
        </w:rPr>
        <w:t>dhātu</w:t>
      </w:r>
      <w:proofErr w:type="spellEnd"/>
      <w:r w:rsidRPr="006A3C7A">
        <w:t>.</w:t>
      </w:r>
    </w:p>
    <w:p w14:paraId="5F359EC2" w14:textId="1772FEAF" w:rsidR="004B4415" w:rsidRPr="006A3C7A" w:rsidRDefault="004B4415" w:rsidP="002E2D21">
      <w:pPr>
        <w:pStyle w:val="Prrafodelista"/>
        <w:numPr>
          <w:ilvl w:val="0"/>
          <w:numId w:val="29"/>
        </w:numPr>
        <w:tabs>
          <w:tab w:val="clear" w:pos="1428"/>
          <w:tab w:val="num" w:pos="1134"/>
        </w:tabs>
      </w:pPr>
      <w:r w:rsidRPr="006A3C7A">
        <w:t>El elemento</w:t>
      </w:r>
      <w:r w:rsidR="00F54189" w:rsidRPr="006A3C7A">
        <w:t>‒</w:t>
      </w:r>
      <w:r w:rsidRPr="006A3C7A">
        <w:t xml:space="preserve">espejo en el órgano </w:t>
      </w:r>
      <w:r w:rsidRPr="006A3C7A">
        <w:rPr>
          <w:kern w:val="0"/>
          <w14:ligatures w14:val="none"/>
        </w:rPr>
        <w:t xml:space="preserve">sensitivo </w:t>
      </w:r>
      <w:r w:rsidRPr="006A3C7A">
        <w:t xml:space="preserve">de la lengua, denominado </w:t>
      </w:r>
      <w:proofErr w:type="spellStart"/>
      <w:r w:rsidRPr="006A3C7A">
        <w:rPr>
          <w:i/>
          <w:iCs/>
        </w:rPr>
        <w:t>jivhā</w:t>
      </w:r>
      <w:r w:rsidR="00F54189" w:rsidRPr="006A3C7A">
        <w:rPr>
          <w:i/>
          <w:iCs/>
        </w:rPr>
        <w:t>‒</w:t>
      </w:r>
      <w:r w:rsidRPr="006A3C7A">
        <w:rPr>
          <w:i/>
          <w:iCs/>
        </w:rPr>
        <w:t>pasāda</w:t>
      </w:r>
      <w:proofErr w:type="spellEnd"/>
    </w:p>
    <w:p w14:paraId="271872E9" w14:textId="1083A7A6" w:rsidR="004B4415" w:rsidRPr="006A3C7A" w:rsidRDefault="004B4415" w:rsidP="002E2D21">
      <w:pPr>
        <w:pStyle w:val="Prrafodelista"/>
        <w:numPr>
          <w:ilvl w:val="0"/>
          <w:numId w:val="29"/>
        </w:numPr>
        <w:tabs>
          <w:tab w:val="clear" w:pos="1428"/>
          <w:tab w:val="num" w:pos="1134"/>
        </w:tabs>
      </w:pPr>
      <w:r w:rsidRPr="006A3C7A">
        <w:t xml:space="preserve">Diversos sabores, como lo dulce o la acidez, denominados </w:t>
      </w:r>
      <w:proofErr w:type="spellStart"/>
      <w:r w:rsidRPr="006A3C7A">
        <w:rPr>
          <w:i/>
          <w:iCs/>
        </w:rPr>
        <w:t>rasā</w:t>
      </w:r>
      <w:r w:rsidR="00F54189" w:rsidRPr="006A3C7A">
        <w:rPr>
          <w:i/>
          <w:iCs/>
        </w:rPr>
        <w:t>‒</w:t>
      </w:r>
      <w:r w:rsidRPr="006A3C7A">
        <w:rPr>
          <w:i/>
          <w:iCs/>
        </w:rPr>
        <w:t>rammaṇa</w:t>
      </w:r>
      <w:proofErr w:type="spellEnd"/>
    </w:p>
    <w:p w14:paraId="6FFD26D7" w14:textId="39CCB81C" w:rsidR="004B4415" w:rsidRPr="006A3C7A" w:rsidRDefault="004B4415" w:rsidP="002E2D21">
      <w:pPr>
        <w:pStyle w:val="Prrafodelista"/>
        <w:numPr>
          <w:ilvl w:val="0"/>
          <w:numId w:val="29"/>
        </w:numPr>
        <w:tabs>
          <w:tab w:val="clear" w:pos="1428"/>
          <w:tab w:val="num" w:pos="1134"/>
        </w:tabs>
      </w:pPr>
      <w:r w:rsidRPr="006A3C7A">
        <w:t>Elemento</w:t>
      </w:r>
      <w:r w:rsidR="009E3D41">
        <w:t>s</w:t>
      </w:r>
      <w:r w:rsidRPr="006A3C7A">
        <w:t xml:space="preserve"> de conciencia gustativa, denominado</w:t>
      </w:r>
      <w:r w:rsidR="009E3D41">
        <w:t>s</w:t>
      </w:r>
      <w:r w:rsidRPr="006A3C7A">
        <w:t xml:space="preserve"> </w:t>
      </w:r>
      <w:proofErr w:type="spellStart"/>
      <w:r w:rsidRPr="006A3C7A">
        <w:rPr>
          <w:i/>
          <w:iCs/>
        </w:rPr>
        <w:t>jivhā</w:t>
      </w:r>
      <w:proofErr w:type="spellEnd"/>
      <w:r w:rsidR="00F54189" w:rsidRPr="006A3C7A">
        <w:rPr>
          <w:i/>
          <w:iCs/>
        </w:rPr>
        <w:t>‒</w:t>
      </w:r>
      <w:r w:rsidRPr="006A3C7A">
        <w:rPr>
          <w:i/>
          <w:iCs/>
        </w:rPr>
        <w:t>viññāṇa</w:t>
      </w:r>
      <w:r w:rsidR="00F54189" w:rsidRPr="006A3C7A">
        <w:rPr>
          <w:i/>
          <w:iCs/>
        </w:rPr>
        <w:t>‒</w:t>
      </w:r>
      <w:proofErr w:type="spellStart"/>
      <w:r w:rsidRPr="006A3C7A">
        <w:rPr>
          <w:i/>
          <w:iCs/>
        </w:rPr>
        <w:t>dhātu</w:t>
      </w:r>
      <w:proofErr w:type="spellEnd"/>
      <w:r w:rsidRPr="006A3C7A">
        <w:t>.</w:t>
      </w:r>
    </w:p>
    <w:p w14:paraId="5DC7E9E9" w14:textId="5481DEB5" w:rsidR="004B4415" w:rsidRPr="006A3C7A" w:rsidRDefault="004B4415" w:rsidP="002E208D">
      <w:r w:rsidRPr="006A3C7A">
        <w:t xml:space="preserve">El punto de conjunción de cada tríada, junto con el proceso de su surgimiento y disolución, deberá ser contemplado como en el caso del órgano </w:t>
      </w:r>
      <w:r w:rsidRPr="006A3C7A">
        <w:rPr>
          <w:kern w:val="0"/>
          <w14:ligatures w14:val="none"/>
        </w:rPr>
        <w:t xml:space="preserve">sensitivo </w:t>
      </w:r>
      <w:r w:rsidRPr="006A3C7A">
        <w:t xml:space="preserve">del ojo y del órgano </w:t>
      </w:r>
      <w:r w:rsidRPr="006A3C7A">
        <w:rPr>
          <w:kern w:val="0"/>
          <w14:ligatures w14:val="none"/>
        </w:rPr>
        <w:t xml:space="preserve">sensitivo </w:t>
      </w:r>
      <w:r w:rsidRPr="006A3C7A">
        <w:t xml:space="preserve">del oído, tal como se </w:t>
      </w:r>
      <w:r w:rsidR="00DC0026" w:rsidRPr="006A3C7A">
        <w:t>expuso</w:t>
      </w:r>
      <w:r w:rsidRPr="006A3C7A">
        <w:t xml:space="preserve"> anteriormente, hasta que se desarrolle plenamente la sabiduría penetrante.</w:t>
      </w:r>
    </w:p>
    <w:p w14:paraId="7927CDFA" w14:textId="3371A9CE" w:rsidR="004B4415" w:rsidRPr="006A3C7A" w:rsidRDefault="004B4415" w:rsidP="00447230">
      <w:pPr>
        <w:pStyle w:val="Ttulo5"/>
      </w:pPr>
      <w:r w:rsidRPr="006A3C7A">
        <w:lastRenderedPageBreak/>
        <w:t xml:space="preserve">Contemplación del </w:t>
      </w:r>
      <w:r w:rsidR="00D11602" w:rsidRPr="006A3C7A">
        <w:t xml:space="preserve">Impacto </w:t>
      </w:r>
      <w:r w:rsidR="00C0629E" w:rsidRPr="006A3C7A">
        <w:t xml:space="preserve">sobre </w:t>
      </w:r>
      <w:r w:rsidRPr="006A3C7A">
        <w:t xml:space="preserve">el </w:t>
      </w:r>
      <w:r w:rsidR="00D11602" w:rsidRPr="006A3C7A">
        <w:t xml:space="preserve">Órgano </w:t>
      </w:r>
      <w:r w:rsidR="00D11602" w:rsidRPr="006A3C7A">
        <w:rPr>
          <w:kern w:val="0"/>
          <w14:ligatures w14:val="none"/>
        </w:rPr>
        <w:t xml:space="preserve">Sensitivo </w:t>
      </w:r>
      <w:r w:rsidRPr="006A3C7A">
        <w:t xml:space="preserve">del </w:t>
      </w:r>
      <w:r w:rsidR="00D11602" w:rsidRPr="006A3C7A">
        <w:t>Cuerpo</w:t>
      </w:r>
    </w:p>
    <w:p w14:paraId="0FBDCD30" w14:textId="1E442318" w:rsidR="00406270" w:rsidRPr="006A3C7A" w:rsidRDefault="00406270" w:rsidP="00F44924">
      <w:r w:rsidRPr="006A3C7A">
        <w:t xml:space="preserve">El órgano </w:t>
      </w:r>
      <w:r w:rsidR="00C456C1" w:rsidRPr="006A3C7A">
        <w:rPr>
          <w:kern w:val="0"/>
          <w14:ligatures w14:val="none"/>
        </w:rPr>
        <w:t xml:space="preserve">sensitivo </w:t>
      </w:r>
      <w:r w:rsidRPr="006A3C7A">
        <w:t>del cuerpo (</w:t>
      </w:r>
      <w:proofErr w:type="spellStart"/>
      <w:r w:rsidRPr="006A3C7A">
        <w:rPr>
          <w:i/>
          <w:iCs/>
        </w:rPr>
        <w:t>kāya</w:t>
      </w:r>
      <w:r w:rsidR="00F54189" w:rsidRPr="006A3C7A">
        <w:rPr>
          <w:i/>
          <w:iCs/>
        </w:rPr>
        <w:t>‒</w:t>
      </w:r>
      <w:r w:rsidRPr="006A3C7A">
        <w:rPr>
          <w:i/>
          <w:iCs/>
        </w:rPr>
        <w:t>pasāda</w:t>
      </w:r>
      <w:proofErr w:type="spellEnd"/>
      <w:r w:rsidRPr="006A3C7A">
        <w:t xml:space="preserve">) está diseminado en todos los tejidos de su carne y sangre, a través de todo el sistema corporal, desde la </w:t>
      </w:r>
      <w:r w:rsidR="00F62311">
        <w:t>cima</w:t>
      </w:r>
      <w:r w:rsidRPr="006A3C7A">
        <w:t xml:space="preserve"> superior de la cabeza hasta las plantas de los pies. Cualquier parte del cuerpo que sienta dolor cuando, por ejemplo, se pinche con una aguja, quedará impregnada </w:t>
      </w:r>
      <w:r w:rsidR="00A01F97" w:rsidRPr="006A3C7A">
        <w:t xml:space="preserve">sobre </w:t>
      </w:r>
      <w:r w:rsidRPr="006A3C7A">
        <w:t xml:space="preserve">el órgano </w:t>
      </w:r>
      <w:r w:rsidRPr="006A3C7A">
        <w:rPr>
          <w:kern w:val="0"/>
          <w14:ligatures w14:val="none"/>
        </w:rPr>
        <w:t xml:space="preserve">sensitivo </w:t>
      </w:r>
      <w:r w:rsidRPr="006A3C7A">
        <w:t xml:space="preserve">del cuerpo. Toda clase de sensaciones de dureza o suavidad pertenecientes al grupo del </w:t>
      </w:r>
      <w:r w:rsidRPr="006A3C7A">
        <w:rPr>
          <w:i/>
          <w:iCs/>
        </w:rPr>
        <w:t>elemento tierra</w:t>
      </w:r>
      <w:r w:rsidRPr="006A3C7A">
        <w:t xml:space="preserve">, de calor o frío pertenecientes al grupo del </w:t>
      </w:r>
      <w:r w:rsidRPr="006A3C7A">
        <w:rPr>
          <w:i/>
          <w:iCs/>
        </w:rPr>
        <w:t>elemento fuego</w:t>
      </w:r>
      <w:r w:rsidRPr="006A3C7A">
        <w:t xml:space="preserve">, o de la fuerza del viento, ya sea fuerte o débil, perteneciente al grupo del </w:t>
      </w:r>
      <w:r w:rsidRPr="006A3C7A">
        <w:rPr>
          <w:i/>
          <w:iCs/>
        </w:rPr>
        <w:t>elemento viento</w:t>
      </w:r>
      <w:r w:rsidRPr="006A3C7A">
        <w:t xml:space="preserve">, estarán destinadas a llegar a su destino </w:t>
      </w:r>
      <w:r w:rsidR="001E486B" w:rsidRPr="006A3C7A">
        <w:t>a través del</w:t>
      </w:r>
      <w:r w:rsidRPr="006A3C7A">
        <w:t xml:space="preserve"> impacto sobre el órgano </w:t>
      </w:r>
      <w:r w:rsidRPr="006A3C7A">
        <w:rPr>
          <w:kern w:val="0"/>
          <w14:ligatures w14:val="none"/>
        </w:rPr>
        <w:t xml:space="preserve">sensitivo </w:t>
      </w:r>
      <w:r w:rsidRPr="006A3C7A">
        <w:t>del cuerpo.</w:t>
      </w:r>
    </w:p>
    <w:p w14:paraId="7F756DCB" w14:textId="030B1F83" w:rsidR="00406270" w:rsidRPr="006A3C7A" w:rsidRDefault="0038475D" w:rsidP="00F44924">
      <w:r w:rsidRPr="006A3C7A">
        <w:t>Hay</w:t>
      </w:r>
      <w:r w:rsidR="00406270" w:rsidRPr="006A3C7A">
        <w:t xml:space="preserve"> </w:t>
      </w:r>
      <w:r w:rsidRPr="006A3C7A">
        <w:t xml:space="preserve">una </w:t>
      </w:r>
      <w:r w:rsidR="00406270" w:rsidRPr="006A3C7A">
        <w:t>parte de las plantas de los pies que experiment</w:t>
      </w:r>
      <w:r w:rsidRPr="006A3C7A">
        <w:t>a</w:t>
      </w:r>
      <w:r w:rsidR="00406270" w:rsidRPr="006A3C7A">
        <w:t xml:space="preserve"> una sensación de calor cuando se expon</w:t>
      </w:r>
      <w:r w:rsidRPr="006A3C7A">
        <w:t>e</w:t>
      </w:r>
      <w:r w:rsidR="00406270" w:rsidRPr="006A3C7A">
        <w:t xml:space="preserve"> a un horno, o de frío cuando se </w:t>
      </w:r>
      <w:r w:rsidR="00D11602" w:rsidRPr="006A3C7A">
        <w:t>viert</w:t>
      </w:r>
      <w:r w:rsidRPr="006A3C7A">
        <w:t>e</w:t>
      </w:r>
      <w:r w:rsidR="00406270" w:rsidRPr="006A3C7A">
        <w:t xml:space="preserve"> agua</w:t>
      </w:r>
      <w:r w:rsidRPr="006A3C7A">
        <w:t xml:space="preserve"> sobre </w:t>
      </w:r>
      <w:r w:rsidR="00EF68D6">
        <w:t>ellas</w:t>
      </w:r>
      <w:r w:rsidR="00406270" w:rsidRPr="006A3C7A">
        <w:t>. Tales sensaciones experimentadas por es</w:t>
      </w:r>
      <w:r w:rsidRPr="006A3C7A">
        <w:t>t</w:t>
      </w:r>
      <w:r w:rsidR="00406270" w:rsidRPr="006A3C7A">
        <w:t>a parte del cuerpo se refleja</w:t>
      </w:r>
      <w:r w:rsidRPr="006A3C7A">
        <w:t>rá</w:t>
      </w:r>
      <w:r w:rsidR="00406270" w:rsidRPr="006A3C7A">
        <w:t xml:space="preserve">n simultáneamente con una fuerza de impacto (1) sobre los órganos </w:t>
      </w:r>
      <w:r w:rsidRPr="006A3C7A">
        <w:rPr>
          <w:kern w:val="0"/>
          <w14:ligatures w14:val="none"/>
        </w:rPr>
        <w:t xml:space="preserve">sensitivos </w:t>
      </w:r>
      <w:r w:rsidR="00406270" w:rsidRPr="006A3C7A">
        <w:t>del cuerpo situados en las plantas de los pies, y (2) sobre el elemento espejo de la base mental situad</w:t>
      </w:r>
      <w:r w:rsidRPr="006A3C7A">
        <w:t>a</w:t>
      </w:r>
      <w:r w:rsidR="00406270" w:rsidRPr="006A3C7A">
        <w:t xml:space="preserve"> en el corazón. La fuerza de tal impacto es tan tremenda como la de un rayo que </w:t>
      </w:r>
      <w:r w:rsidRPr="006A3C7A">
        <w:t>impact</w:t>
      </w:r>
      <w:r w:rsidR="001E486B" w:rsidRPr="006A3C7A">
        <w:t>ase</w:t>
      </w:r>
      <w:r w:rsidRPr="006A3C7A">
        <w:t xml:space="preserve"> sobre la tierr</w:t>
      </w:r>
      <w:r w:rsidR="001E486B" w:rsidRPr="006A3C7A">
        <w:t>a</w:t>
      </w:r>
      <w:r w:rsidR="00406270" w:rsidRPr="006A3C7A">
        <w:t>. Como efecto secundario de esta fuerza, el elemento de conciencia corporal (</w:t>
      </w:r>
      <w:proofErr w:type="spellStart"/>
      <w:r w:rsidR="00406270" w:rsidRPr="006A3C7A">
        <w:rPr>
          <w:i/>
          <w:iCs/>
        </w:rPr>
        <w:t>kāya</w:t>
      </w:r>
      <w:proofErr w:type="spellEnd"/>
      <w:r w:rsidR="00F54189" w:rsidRPr="006A3C7A">
        <w:rPr>
          <w:i/>
          <w:iCs/>
        </w:rPr>
        <w:t>‒</w:t>
      </w:r>
      <w:r w:rsidR="00406270" w:rsidRPr="006A3C7A">
        <w:rPr>
          <w:i/>
          <w:iCs/>
        </w:rPr>
        <w:t>viññāṇa</w:t>
      </w:r>
      <w:r w:rsidR="00F54189" w:rsidRPr="006A3C7A">
        <w:rPr>
          <w:i/>
          <w:iCs/>
        </w:rPr>
        <w:t>‒</w:t>
      </w:r>
      <w:proofErr w:type="spellStart"/>
      <w:r w:rsidR="00406270" w:rsidRPr="006A3C7A">
        <w:rPr>
          <w:i/>
          <w:iCs/>
        </w:rPr>
        <w:t>dhātu</w:t>
      </w:r>
      <w:proofErr w:type="spellEnd"/>
      <w:r w:rsidR="00406270" w:rsidRPr="006A3C7A">
        <w:t>) surg</w:t>
      </w:r>
      <w:r w:rsidRPr="006A3C7A">
        <w:t>irá</w:t>
      </w:r>
      <w:r w:rsidR="00406270" w:rsidRPr="006A3C7A">
        <w:t xml:space="preserve"> </w:t>
      </w:r>
      <w:r w:rsidR="00B42120" w:rsidRPr="006A3C7A">
        <w:t xml:space="preserve">sobre </w:t>
      </w:r>
      <w:r w:rsidR="00406270" w:rsidRPr="006A3C7A">
        <w:t>toda la superficie de las plantas de los pies. Al mismo tiempo, el proceso de pensamiento, los momentos de con</w:t>
      </w:r>
      <w:r w:rsidR="001E486B" w:rsidRPr="006A3C7A">
        <w:t>s</w:t>
      </w:r>
      <w:r w:rsidR="00406270" w:rsidRPr="006A3C7A">
        <w:t xml:space="preserve">ciencia </w:t>
      </w:r>
      <w:r w:rsidR="00B42120" w:rsidRPr="006A3C7A">
        <w:t>(</w:t>
      </w:r>
      <w:proofErr w:type="spellStart"/>
      <w:r w:rsidR="00B42120" w:rsidRPr="006A3C7A">
        <w:rPr>
          <w:i/>
          <w:iCs/>
        </w:rPr>
        <w:t>vīthi</w:t>
      </w:r>
      <w:r w:rsidR="00F54189" w:rsidRPr="006A3C7A">
        <w:rPr>
          <w:i/>
          <w:iCs/>
        </w:rPr>
        <w:t>‒</w:t>
      </w:r>
      <w:r w:rsidR="00B42120" w:rsidRPr="006A3C7A">
        <w:rPr>
          <w:i/>
          <w:iCs/>
        </w:rPr>
        <w:t>citta</w:t>
      </w:r>
      <w:proofErr w:type="spellEnd"/>
      <w:r w:rsidR="00B42120" w:rsidRPr="006A3C7A">
        <w:t xml:space="preserve">) </w:t>
      </w:r>
      <w:r w:rsidR="00406270" w:rsidRPr="006A3C7A">
        <w:t>de estas sensaciones de calor o frío surg</w:t>
      </w:r>
      <w:r w:rsidR="00B42120" w:rsidRPr="006A3C7A">
        <w:t>irá</w:t>
      </w:r>
      <w:r w:rsidR="00406270" w:rsidRPr="006A3C7A">
        <w:t xml:space="preserve">n como una corriente o </w:t>
      </w:r>
      <w:r w:rsidR="00B42120" w:rsidRPr="006A3C7A">
        <w:t>río</w:t>
      </w:r>
      <w:r w:rsidR="00406270" w:rsidRPr="006A3C7A">
        <w:t xml:space="preserve"> que fluy</w:t>
      </w:r>
      <w:r w:rsidR="001E486B" w:rsidRPr="006A3C7A">
        <w:t>ese</w:t>
      </w:r>
      <w:r w:rsidR="00406270" w:rsidRPr="006A3C7A">
        <w:t>. Cuando tales sensaciones de calor o frío desapare</w:t>
      </w:r>
      <w:r w:rsidR="00B42120" w:rsidRPr="006A3C7A">
        <w:t>zca</w:t>
      </w:r>
      <w:r w:rsidR="00406270" w:rsidRPr="006A3C7A">
        <w:t>n de</w:t>
      </w:r>
      <w:r w:rsidR="00C67E89" w:rsidRPr="006A3C7A">
        <w:t xml:space="preserve"> la</w:t>
      </w:r>
      <w:r w:rsidR="00406270" w:rsidRPr="006A3C7A">
        <w:t xml:space="preserve"> </w:t>
      </w:r>
      <w:r w:rsidR="00C67E89" w:rsidRPr="006A3C7A">
        <w:t>esfera</w:t>
      </w:r>
      <w:r w:rsidR="00406270" w:rsidRPr="006A3C7A">
        <w:t xml:space="preserve"> t</w:t>
      </w:r>
      <w:r w:rsidR="00EF68D6">
        <w:t>á</w:t>
      </w:r>
      <w:r w:rsidR="00406270" w:rsidRPr="006A3C7A">
        <w:t>ct</w:t>
      </w:r>
      <w:r w:rsidR="00EF68D6">
        <w:t>il</w:t>
      </w:r>
      <w:r w:rsidR="00406270" w:rsidRPr="006A3C7A">
        <w:t xml:space="preserve">, el </w:t>
      </w:r>
      <w:r w:rsidR="00406270" w:rsidRPr="006A3C7A">
        <w:rPr>
          <w:i/>
          <w:iCs/>
        </w:rPr>
        <w:t>elemento de conciencia</w:t>
      </w:r>
      <w:r w:rsidR="00406270" w:rsidRPr="006A3C7A">
        <w:t xml:space="preserve"> y el proceso de </w:t>
      </w:r>
      <w:r w:rsidR="00406270" w:rsidRPr="006A3C7A">
        <w:rPr>
          <w:i/>
          <w:iCs/>
        </w:rPr>
        <w:t>momentos de pensamiento</w:t>
      </w:r>
      <w:r w:rsidR="00406270" w:rsidRPr="006A3C7A">
        <w:t xml:space="preserve"> también desaparece</w:t>
      </w:r>
      <w:r w:rsidR="00B42120" w:rsidRPr="006A3C7A">
        <w:t>rá</w:t>
      </w:r>
      <w:r w:rsidR="00406270" w:rsidRPr="006A3C7A">
        <w:t>n y se extingu</w:t>
      </w:r>
      <w:r w:rsidR="00B42120" w:rsidRPr="006A3C7A">
        <w:t>irá</w:t>
      </w:r>
      <w:r w:rsidR="00406270" w:rsidRPr="006A3C7A">
        <w:t>n.</w:t>
      </w:r>
    </w:p>
    <w:p w14:paraId="0A74E003" w14:textId="2271D28C" w:rsidR="00406270" w:rsidRPr="006A3C7A" w:rsidRDefault="00406270" w:rsidP="00594AB1">
      <w:r w:rsidRPr="006A3C7A">
        <w:t>Debe entenderse que lo mismo ocurr</w:t>
      </w:r>
      <w:r w:rsidR="00B42120" w:rsidRPr="006A3C7A">
        <w:t>irá</w:t>
      </w:r>
      <w:r w:rsidRPr="006A3C7A">
        <w:t xml:space="preserve"> con todas las partes del cuerpo donde se sient</w:t>
      </w:r>
      <w:r w:rsidR="00B42120" w:rsidRPr="006A3C7A">
        <w:t>a</w:t>
      </w:r>
      <w:r w:rsidRPr="006A3C7A">
        <w:t xml:space="preserve">n sensaciones de calor, frío, dolor, conmoción, </w:t>
      </w:r>
      <w:r w:rsidR="00C67E89" w:rsidRPr="006A3C7A">
        <w:t>molestia</w:t>
      </w:r>
      <w:r w:rsidRPr="006A3C7A">
        <w:t xml:space="preserve">, cansancio, entumecimiento, congestión de órganos internos, pulsaciones o </w:t>
      </w:r>
      <w:r w:rsidR="00C67E89" w:rsidRPr="006A3C7A">
        <w:t>palpitaciones</w:t>
      </w:r>
      <w:r w:rsidRPr="006A3C7A">
        <w:t>.</w:t>
      </w:r>
    </w:p>
    <w:p w14:paraId="56F02843" w14:textId="0897239D" w:rsidR="00406270" w:rsidRPr="006A3C7A" w:rsidRDefault="00406270" w:rsidP="00C81F28">
      <w:r w:rsidRPr="006A3C7A">
        <w:t>Aquí termina la exposición sobre el método de contempla</w:t>
      </w:r>
      <w:r w:rsidR="00B42120" w:rsidRPr="006A3C7A">
        <w:t>ción</w:t>
      </w:r>
      <w:r w:rsidRPr="006A3C7A">
        <w:t xml:space="preserve"> </w:t>
      </w:r>
      <w:r w:rsidR="00B42120" w:rsidRPr="006A3C7A">
        <w:t>d</w:t>
      </w:r>
      <w:r w:rsidRPr="006A3C7A">
        <w:t>el punto de conjunción de los tres elementos</w:t>
      </w:r>
      <w:r w:rsidR="00171015">
        <w:t xml:space="preserve"> del sentido táctil</w:t>
      </w:r>
      <w:r w:rsidRPr="006A3C7A">
        <w:t xml:space="preserve">, </w:t>
      </w:r>
      <w:r w:rsidR="00B42120" w:rsidRPr="006A3C7A">
        <w:t>es decir</w:t>
      </w:r>
      <w:r w:rsidRPr="006A3C7A">
        <w:t xml:space="preserve">: (1) el órgano </w:t>
      </w:r>
      <w:r w:rsidR="00B42120" w:rsidRPr="006A3C7A">
        <w:rPr>
          <w:kern w:val="0"/>
          <w14:ligatures w14:val="none"/>
        </w:rPr>
        <w:t xml:space="preserve">sensitivo </w:t>
      </w:r>
      <w:r w:rsidRPr="006A3C7A">
        <w:t>del cuerpo, (2) la impresión corporal (</w:t>
      </w:r>
      <w:proofErr w:type="spellStart"/>
      <w:r w:rsidRPr="006A3C7A">
        <w:rPr>
          <w:i/>
          <w:iCs/>
        </w:rPr>
        <w:t>phoṭṭhabbā</w:t>
      </w:r>
      <w:r w:rsidR="00F54189" w:rsidRPr="006A3C7A">
        <w:rPr>
          <w:i/>
          <w:iCs/>
        </w:rPr>
        <w:t>‒</w:t>
      </w:r>
      <w:r w:rsidRPr="006A3C7A">
        <w:rPr>
          <w:i/>
          <w:iCs/>
        </w:rPr>
        <w:t>rammaṇa</w:t>
      </w:r>
      <w:proofErr w:type="spellEnd"/>
      <w:r w:rsidRPr="006A3C7A">
        <w:t xml:space="preserve">) y (3) la conciencia </w:t>
      </w:r>
      <w:r w:rsidR="00B462AC">
        <w:t>corporal</w:t>
      </w:r>
      <w:r w:rsidRPr="006A3C7A">
        <w:t xml:space="preserve">, hasta que se </w:t>
      </w:r>
      <w:r w:rsidR="00B42120" w:rsidRPr="006A3C7A">
        <w:t>desarrolle</w:t>
      </w:r>
      <w:r w:rsidRPr="006A3C7A">
        <w:t xml:space="preserve"> plenamente la </w:t>
      </w:r>
      <w:r w:rsidR="00B42120" w:rsidRPr="006A3C7A">
        <w:t>sabiduría</w:t>
      </w:r>
      <w:r w:rsidRPr="006A3C7A">
        <w:t xml:space="preserve"> penetrante.</w:t>
      </w:r>
    </w:p>
    <w:p w14:paraId="3EBF9D40" w14:textId="6D3AB16E" w:rsidR="00AC39C2" w:rsidRPr="006A3C7A" w:rsidRDefault="00AC39C2" w:rsidP="000C798E">
      <w:pPr>
        <w:pStyle w:val="Ttulo5"/>
      </w:pPr>
      <w:r w:rsidRPr="006A3C7A">
        <w:t xml:space="preserve">El </w:t>
      </w:r>
      <w:r w:rsidR="00F83464" w:rsidRPr="006A3C7A">
        <w:t xml:space="preserve">Elemento </w:t>
      </w:r>
      <w:r w:rsidRPr="006A3C7A">
        <w:t xml:space="preserve">espejo </w:t>
      </w:r>
      <w:r w:rsidR="000C6570">
        <w:t xml:space="preserve">Sobre </w:t>
      </w:r>
      <w:r w:rsidRPr="006A3C7A">
        <w:t xml:space="preserve">la </w:t>
      </w:r>
      <w:r w:rsidR="00F83464" w:rsidRPr="006A3C7A">
        <w:t>Base Mental</w:t>
      </w:r>
    </w:p>
    <w:p w14:paraId="583B1133" w14:textId="7088AC46" w:rsidR="00F83464" w:rsidRPr="006A3C7A" w:rsidRDefault="0068376E" w:rsidP="00D05970">
      <w:r w:rsidRPr="006A3C7A">
        <w:t>A</w:t>
      </w:r>
      <w:r w:rsidR="00F83464" w:rsidRPr="006A3C7A">
        <w:t>l surgimiento incesante del "</w:t>
      </w:r>
      <w:r w:rsidR="00F83464" w:rsidRPr="006A3C7A">
        <w:rPr>
          <w:i/>
          <w:iCs/>
        </w:rPr>
        <w:t>continuum</w:t>
      </w:r>
      <w:r w:rsidR="00F83464" w:rsidRPr="006A3C7A">
        <w:t xml:space="preserve"> </w:t>
      </w:r>
      <w:r w:rsidR="00364B4A" w:rsidRPr="006A3C7A">
        <w:rPr>
          <w:i/>
          <w:iCs/>
        </w:rPr>
        <w:t>vital</w:t>
      </w:r>
      <w:r w:rsidR="00F83464" w:rsidRPr="006A3C7A">
        <w:t>" subconsciente (</w:t>
      </w:r>
      <w:proofErr w:type="spellStart"/>
      <w:r w:rsidR="00F83464" w:rsidRPr="006A3C7A">
        <w:rPr>
          <w:i/>
          <w:iCs/>
        </w:rPr>
        <w:t>bhavaṅga</w:t>
      </w:r>
      <w:r w:rsidR="00F54189" w:rsidRPr="006A3C7A">
        <w:rPr>
          <w:i/>
          <w:iCs/>
        </w:rPr>
        <w:t>‒</w:t>
      </w:r>
      <w:r w:rsidR="00F83464" w:rsidRPr="006A3C7A">
        <w:rPr>
          <w:i/>
          <w:iCs/>
        </w:rPr>
        <w:t>citta</w:t>
      </w:r>
      <w:proofErr w:type="spellEnd"/>
      <w:r w:rsidR="00F83464" w:rsidRPr="006A3C7A">
        <w:t xml:space="preserve">), el cual, como </w:t>
      </w:r>
      <w:r w:rsidR="00364B4A" w:rsidRPr="006A3C7A">
        <w:t>el</w:t>
      </w:r>
      <w:r w:rsidR="00F83464" w:rsidRPr="006A3C7A">
        <w:t xml:space="preserve"> manantial de </w:t>
      </w:r>
      <w:r w:rsidR="00364B4A" w:rsidRPr="006A3C7A">
        <w:t xml:space="preserve">una </w:t>
      </w:r>
      <w:r w:rsidR="00F83464" w:rsidRPr="006A3C7A">
        <w:t>montaña, siempre brilla</w:t>
      </w:r>
      <w:r w:rsidR="00AC71DE">
        <w:t>rá</w:t>
      </w:r>
      <w:r w:rsidR="00F83464" w:rsidRPr="006A3C7A">
        <w:t xml:space="preserve"> con un resplandor de luz brillante dentro del corazón, se </w:t>
      </w:r>
      <w:r w:rsidR="00364B4A" w:rsidRPr="006A3C7A">
        <w:t>le denomina</w:t>
      </w:r>
      <w:r w:rsidRPr="006A3C7A">
        <w:t>rá</w:t>
      </w:r>
      <w:r w:rsidR="00F83464" w:rsidRPr="006A3C7A">
        <w:t xml:space="preserve"> elemento espejo de la base mental. Este elemento espejo de la base mental, o </w:t>
      </w:r>
      <w:proofErr w:type="spellStart"/>
      <w:r w:rsidR="00F83464" w:rsidRPr="006A3C7A">
        <w:rPr>
          <w:i/>
          <w:iCs/>
        </w:rPr>
        <w:t>bhavaṅga</w:t>
      </w:r>
      <w:r w:rsidR="00F54189" w:rsidRPr="006A3C7A">
        <w:rPr>
          <w:i/>
          <w:iCs/>
        </w:rPr>
        <w:t>‒</w:t>
      </w:r>
      <w:r w:rsidR="00F83464" w:rsidRPr="006A3C7A">
        <w:rPr>
          <w:i/>
          <w:iCs/>
        </w:rPr>
        <w:t>citta</w:t>
      </w:r>
      <w:proofErr w:type="spellEnd"/>
      <w:r w:rsidR="00F83464" w:rsidRPr="006A3C7A">
        <w:t xml:space="preserve">, [cuando no </w:t>
      </w:r>
      <w:r w:rsidRPr="006A3C7A">
        <w:t>sea</w:t>
      </w:r>
      <w:r w:rsidR="00F83464" w:rsidRPr="006A3C7A">
        <w:t xml:space="preserve"> interrumpido por un proceso de pensamiento (</w:t>
      </w:r>
      <w:proofErr w:type="spellStart"/>
      <w:r w:rsidR="00F83464" w:rsidRPr="006A3C7A">
        <w:rPr>
          <w:i/>
          <w:iCs/>
        </w:rPr>
        <w:t>vīthi</w:t>
      </w:r>
      <w:r w:rsidR="00F54189" w:rsidRPr="006A3C7A">
        <w:rPr>
          <w:i/>
          <w:iCs/>
        </w:rPr>
        <w:t>‒</w:t>
      </w:r>
      <w:r w:rsidR="00F83464" w:rsidRPr="006A3C7A">
        <w:rPr>
          <w:i/>
          <w:iCs/>
        </w:rPr>
        <w:t>citta</w:t>
      </w:r>
      <w:proofErr w:type="spellEnd"/>
      <w:r w:rsidR="00F83464" w:rsidRPr="006A3C7A">
        <w:t>)]</w:t>
      </w:r>
      <w:r w:rsidR="00940083" w:rsidRPr="006A3C7A">
        <w:t xml:space="preserve"> </w:t>
      </w:r>
      <w:r w:rsidR="00F83464" w:rsidRPr="006A3C7A">
        <w:t>remit</w:t>
      </w:r>
      <w:r w:rsidRPr="006A3C7A">
        <w:t>irá</w:t>
      </w:r>
      <w:r w:rsidR="00F83464" w:rsidRPr="006A3C7A">
        <w:t xml:space="preserve"> al objeto mental (</w:t>
      </w:r>
      <w:proofErr w:type="spellStart"/>
      <w:r w:rsidR="00F83464" w:rsidRPr="006A3C7A">
        <w:rPr>
          <w:i/>
          <w:iCs/>
        </w:rPr>
        <w:t>dhammārammaṇa</w:t>
      </w:r>
      <w:proofErr w:type="spellEnd"/>
      <w:r w:rsidR="00F83464" w:rsidRPr="006A3C7A">
        <w:t xml:space="preserve">) perteneciente a un nacimiento </w:t>
      </w:r>
      <w:r w:rsidR="00940083" w:rsidRPr="006A3C7A">
        <w:t>pasado</w:t>
      </w:r>
      <w:r w:rsidR="00F83464" w:rsidRPr="006A3C7A">
        <w:t xml:space="preserve"> [recordado </w:t>
      </w:r>
      <w:r w:rsidR="00EA27BC" w:rsidRPr="006A3C7A">
        <w:t>entonces</w:t>
      </w:r>
      <w:r w:rsidR="00F83464" w:rsidRPr="006A3C7A">
        <w:t xml:space="preserve"> </w:t>
      </w:r>
      <w:r w:rsidR="00AD75B6">
        <w:t>durante</w:t>
      </w:r>
      <w:r w:rsidR="00F83464" w:rsidRPr="006A3C7A">
        <w:t xml:space="preserve"> </w:t>
      </w:r>
      <w:r w:rsidR="00AD75B6">
        <w:t>periodos</w:t>
      </w:r>
      <w:r w:rsidR="00F83464" w:rsidRPr="006A3C7A">
        <w:t xml:space="preserve"> antes de la muerte]. Sin embargo, tal </w:t>
      </w:r>
      <w:r w:rsidR="00EA27BC" w:rsidRPr="006A3C7A">
        <w:t>advertencia</w:t>
      </w:r>
      <w:r w:rsidR="00F83464" w:rsidRPr="006A3C7A">
        <w:t xml:space="preserve"> no </w:t>
      </w:r>
      <w:r w:rsidR="00EA27BC" w:rsidRPr="006A3C7A">
        <w:t>corresponderá a</w:t>
      </w:r>
      <w:r w:rsidR="00F83464" w:rsidRPr="006A3C7A">
        <w:t xml:space="preserve"> una función definida (como la de una con</w:t>
      </w:r>
      <w:r w:rsidR="00D810A5" w:rsidRPr="006A3C7A">
        <w:t>s</w:t>
      </w:r>
      <w:r w:rsidR="00F83464" w:rsidRPr="006A3C7A">
        <w:t xml:space="preserve">ciencia </w:t>
      </w:r>
      <w:r w:rsidR="00137589">
        <w:t>en funcionamiento</w:t>
      </w:r>
      <w:r w:rsidR="00F83464" w:rsidRPr="006A3C7A">
        <w:t xml:space="preserve">), sino sólo </w:t>
      </w:r>
      <w:r w:rsidR="00EA27BC" w:rsidRPr="006A3C7A">
        <w:t xml:space="preserve">como </w:t>
      </w:r>
      <w:r w:rsidR="00F83464" w:rsidRPr="006A3C7A">
        <w:t>una función indefinida, y el objeto de esta subconciencia no se refleja</w:t>
      </w:r>
      <w:r w:rsidR="00EA27BC" w:rsidRPr="006A3C7A">
        <w:t>rá</w:t>
      </w:r>
      <w:r w:rsidR="00F83464" w:rsidRPr="006A3C7A">
        <w:t xml:space="preserve"> </w:t>
      </w:r>
      <w:r w:rsidR="00C850A0">
        <w:t xml:space="preserve">sobre </w:t>
      </w:r>
      <w:r w:rsidR="00F83464" w:rsidRPr="006A3C7A">
        <w:t>la conciencia de</w:t>
      </w:r>
      <w:r w:rsidR="00D810A5" w:rsidRPr="006A3C7A">
        <w:t>l</w:t>
      </w:r>
      <w:r w:rsidR="00F83464" w:rsidRPr="006A3C7A">
        <w:t xml:space="preserve"> individuo. </w:t>
      </w:r>
      <w:r w:rsidR="00EA27BC" w:rsidRPr="006A3C7A">
        <w:t xml:space="preserve">Ya </w:t>
      </w:r>
      <w:r w:rsidR="00F83464" w:rsidRPr="006A3C7A">
        <w:t xml:space="preserve">que no </w:t>
      </w:r>
      <w:r w:rsidR="00EA27BC" w:rsidRPr="006A3C7A">
        <w:t>podrá existir</w:t>
      </w:r>
      <w:r w:rsidR="00F83464" w:rsidRPr="006A3C7A">
        <w:t xml:space="preserve"> tal noción como: "Fui inconscientemente consciente de cierto objeto mental durante </w:t>
      </w:r>
      <w:r w:rsidR="00EA27BC" w:rsidRPr="006A3C7A">
        <w:t>un</w:t>
      </w:r>
      <w:r w:rsidR="00F83464" w:rsidRPr="006A3C7A">
        <w:t xml:space="preserve"> período sin sueños de mi sueño durante toda la noche". Cuando el elemento espejo de la base mental fluy</w:t>
      </w:r>
      <w:r w:rsidR="00EA27BC" w:rsidRPr="006A3C7A">
        <w:t>a</w:t>
      </w:r>
      <w:r w:rsidR="00F83464" w:rsidRPr="006A3C7A">
        <w:t xml:space="preserve"> como la corriente de un río (sin interrupción </w:t>
      </w:r>
      <w:r w:rsidR="00EA27BC" w:rsidRPr="006A3C7A">
        <w:t>a través de</w:t>
      </w:r>
      <w:r w:rsidR="00F83464" w:rsidRPr="006A3C7A">
        <w:t xml:space="preserve"> un proceso de pensamiento o sueño), la persona en cuestión est</w:t>
      </w:r>
      <w:r w:rsidR="00EA27BC" w:rsidRPr="006A3C7A">
        <w:t>ar</w:t>
      </w:r>
      <w:r w:rsidR="00F83464" w:rsidRPr="006A3C7A">
        <w:t>á como si estuviera en un estado similar a la muerte.</w:t>
      </w:r>
    </w:p>
    <w:p w14:paraId="6D0FA944" w14:textId="7806A30B" w:rsidR="00F83464" w:rsidRPr="006A3C7A" w:rsidRDefault="00F83464" w:rsidP="00D05970">
      <w:r w:rsidRPr="006A3C7A">
        <w:t xml:space="preserve">En los casos en que la imagen de un objeto sensorial, como la del </w:t>
      </w:r>
      <w:r w:rsidR="00806427" w:rsidRPr="006A3C7A">
        <w:t xml:space="preserve">Sol </w:t>
      </w:r>
      <w:r w:rsidRPr="006A3C7A">
        <w:t xml:space="preserve">o </w:t>
      </w:r>
      <w:r w:rsidR="00474781" w:rsidRPr="006A3C7A">
        <w:t xml:space="preserve">de </w:t>
      </w:r>
      <w:r w:rsidRPr="006A3C7A">
        <w:t xml:space="preserve">la </w:t>
      </w:r>
      <w:r w:rsidR="00806427" w:rsidRPr="006A3C7A">
        <w:t>Luna</w:t>
      </w:r>
      <w:r w:rsidRPr="006A3C7A">
        <w:t>, entr</w:t>
      </w:r>
      <w:r w:rsidR="00806427" w:rsidRPr="006A3C7A">
        <w:t>e</w:t>
      </w:r>
      <w:r w:rsidRPr="006A3C7A">
        <w:t xml:space="preserve"> en el campo de la visión, act</w:t>
      </w:r>
      <w:r w:rsidR="00806427" w:rsidRPr="006A3C7A">
        <w:t>u</w:t>
      </w:r>
      <w:r w:rsidRPr="006A3C7A">
        <w:t>a</w:t>
      </w:r>
      <w:r w:rsidR="00806427" w:rsidRPr="006A3C7A">
        <w:t>rá</w:t>
      </w:r>
      <w:r w:rsidRPr="006A3C7A">
        <w:t xml:space="preserve"> sobre el órgano </w:t>
      </w:r>
      <w:r w:rsidR="00806427" w:rsidRPr="006A3C7A">
        <w:rPr>
          <w:kern w:val="0"/>
          <w14:ligatures w14:val="none"/>
        </w:rPr>
        <w:t xml:space="preserve">sensitivo </w:t>
      </w:r>
      <w:r w:rsidRPr="006A3C7A">
        <w:t>del ojo (</w:t>
      </w:r>
      <w:proofErr w:type="spellStart"/>
      <w:r w:rsidRPr="006A3C7A">
        <w:rPr>
          <w:i/>
          <w:iCs/>
        </w:rPr>
        <w:t>cakkhu</w:t>
      </w:r>
      <w:r w:rsidR="00F54189" w:rsidRPr="006A3C7A">
        <w:rPr>
          <w:i/>
          <w:iCs/>
        </w:rPr>
        <w:t>‒</w:t>
      </w:r>
      <w:r w:rsidRPr="006A3C7A">
        <w:rPr>
          <w:i/>
          <w:iCs/>
        </w:rPr>
        <w:t>pasāda</w:t>
      </w:r>
      <w:proofErr w:type="spellEnd"/>
      <w:r w:rsidRPr="006A3C7A">
        <w:t xml:space="preserve">), </w:t>
      </w:r>
      <w:r w:rsidR="00F95DA8" w:rsidRPr="006A3C7A">
        <w:t>el cual</w:t>
      </w:r>
      <w:r w:rsidRPr="006A3C7A">
        <w:t xml:space="preserve"> </w:t>
      </w:r>
      <w:r w:rsidR="00C72355" w:rsidRPr="006A3C7A">
        <w:t>es</w:t>
      </w:r>
      <w:r w:rsidR="00F95DA8" w:rsidRPr="006A3C7A">
        <w:t xml:space="preserve"> </w:t>
      </w:r>
      <w:r w:rsidRPr="006A3C7A">
        <w:t xml:space="preserve">uno de los cinco órganos </w:t>
      </w:r>
      <w:r w:rsidR="00F95DA8" w:rsidRPr="006A3C7A">
        <w:t>sensoriales</w:t>
      </w:r>
      <w:r w:rsidR="00190AB7">
        <w:t>,</w:t>
      </w:r>
      <w:r w:rsidRPr="006A3C7A">
        <w:t xml:space="preserve"> y </w:t>
      </w:r>
      <w:r w:rsidR="00F95DA8" w:rsidRPr="006A3C7A">
        <w:t>producirá</w:t>
      </w:r>
      <w:r w:rsidRPr="006A3C7A">
        <w:t xml:space="preserve"> así un</w:t>
      </w:r>
      <w:r w:rsidR="00015FDD" w:rsidRPr="006A3C7A">
        <w:t>a</w:t>
      </w:r>
      <w:r w:rsidRPr="006A3C7A">
        <w:t xml:space="preserve"> violent</w:t>
      </w:r>
      <w:r w:rsidR="00015FDD" w:rsidRPr="006A3C7A">
        <w:t>a</w:t>
      </w:r>
      <w:r w:rsidRPr="006A3C7A">
        <w:t xml:space="preserve"> </w:t>
      </w:r>
      <w:r w:rsidR="00015FDD" w:rsidRPr="006A3C7A">
        <w:t>convulsión</w:t>
      </w:r>
      <w:r w:rsidRPr="006A3C7A">
        <w:t xml:space="preserve"> en la corriente subconsciente (</w:t>
      </w:r>
      <w:proofErr w:type="spellStart"/>
      <w:r w:rsidRPr="006A3C7A">
        <w:rPr>
          <w:i/>
          <w:iCs/>
        </w:rPr>
        <w:t>bhavaṅga</w:t>
      </w:r>
      <w:proofErr w:type="spellEnd"/>
      <w:r w:rsidR="00F54189" w:rsidRPr="006A3C7A">
        <w:rPr>
          <w:i/>
          <w:iCs/>
        </w:rPr>
        <w:t>‒</w:t>
      </w:r>
      <w:r w:rsidRPr="006A3C7A">
        <w:rPr>
          <w:i/>
          <w:iCs/>
        </w:rPr>
        <w:t>sota</w:t>
      </w:r>
      <w:r w:rsidRPr="006A3C7A">
        <w:t xml:space="preserve">), al igual que </w:t>
      </w:r>
      <w:r w:rsidR="00015FDD" w:rsidRPr="006A3C7A">
        <w:t>la convulsión</w:t>
      </w:r>
      <w:r w:rsidRPr="006A3C7A">
        <w:t xml:space="preserve"> ocasiona</w:t>
      </w:r>
      <w:r w:rsidR="00540422">
        <w:t>d</w:t>
      </w:r>
      <w:r w:rsidR="00C72355" w:rsidRPr="006A3C7A">
        <w:t>a</w:t>
      </w:r>
      <w:r w:rsidRPr="006A3C7A">
        <w:t xml:space="preserve"> </w:t>
      </w:r>
      <w:r w:rsidR="00540422">
        <w:t>en</w:t>
      </w:r>
      <w:r w:rsidR="00015FDD" w:rsidRPr="006A3C7A">
        <w:t xml:space="preserve"> </w:t>
      </w:r>
      <w:r w:rsidRPr="006A3C7A">
        <w:t xml:space="preserve">una serpiente o lombriz de tierra </w:t>
      </w:r>
      <w:r w:rsidR="00015FDD" w:rsidRPr="006A3C7A">
        <w:t xml:space="preserve">cuando </w:t>
      </w:r>
      <w:r w:rsidR="00C72355" w:rsidRPr="006A3C7A">
        <w:t>sean</w:t>
      </w:r>
      <w:r w:rsidRPr="006A3C7A">
        <w:t xml:space="preserve"> molestada</w:t>
      </w:r>
      <w:r w:rsidR="00C72355" w:rsidRPr="006A3C7A">
        <w:t>s</w:t>
      </w:r>
      <w:r w:rsidRPr="006A3C7A">
        <w:t xml:space="preserve"> con un bastón o una lanza. Sin embargo, tan pronto como se romp</w:t>
      </w:r>
      <w:r w:rsidR="00015FDD" w:rsidRPr="006A3C7A">
        <w:t>a</w:t>
      </w:r>
      <w:r w:rsidRPr="006A3C7A">
        <w:t xml:space="preserve"> la corriente subconsciente, el elemento </w:t>
      </w:r>
      <w:r w:rsidRPr="006A3C7A">
        <w:lastRenderedPageBreak/>
        <w:t>mental funcional, que capta</w:t>
      </w:r>
      <w:r w:rsidR="001D3A94" w:rsidRPr="006A3C7A">
        <w:t>rá</w:t>
      </w:r>
      <w:r w:rsidRPr="006A3C7A">
        <w:t xml:space="preserve"> el objeto, se abr</w:t>
      </w:r>
      <w:r w:rsidR="00EC4A41" w:rsidRPr="006A3C7A">
        <w:t>irá</w:t>
      </w:r>
      <w:r w:rsidRPr="006A3C7A">
        <w:t xml:space="preserve"> paso a través de esta corriente subconsciente y realiza</w:t>
      </w:r>
      <w:r w:rsidR="00EC4A41" w:rsidRPr="006A3C7A">
        <w:t>rá</w:t>
      </w:r>
      <w:r w:rsidRPr="006A3C7A">
        <w:t xml:space="preserve"> la función de </w:t>
      </w:r>
      <w:r w:rsidR="001D3A94" w:rsidRPr="006A3C7A">
        <w:t>re</w:t>
      </w:r>
      <w:r w:rsidRPr="006A3C7A">
        <w:t>conocer el objeto en un proceso de momentos conscientes (</w:t>
      </w:r>
      <w:proofErr w:type="spellStart"/>
      <w:r w:rsidRPr="006A3C7A">
        <w:rPr>
          <w:i/>
          <w:iCs/>
        </w:rPr>
        <w:t>vīthi</w:t>
      </w:r>
      <w:r w:rsidR="00F54189" w:rsidRPr="006A3C7A">
        <w:rPr>
          <w:i/>
          <w:iCs/>
        </w:rPr>
        <w:t>‒</w:t>
      </w:r>
      <w:r w:rsidRPr="006A3C7A">
        <w:rPr>
          <w:i/>
          <w:iCs/>
        </w:rPr>
        <w:t>citt</w:t>
      </w:r>
      <w:r w:rsidRPr="006A3C7A">
        <w:t>a</w:t>
      </w:r>
      <w:proofErr w:type="spellEnd"/>
      <w:r w:rsidRPr="006A3C7A">
        <w:t>) que surg</w:t>
      </w:r>
      <w:r w:rsidR="00EC4A41" w:rsidRPr="006A3C7A">
        <w:t>irá</w:t>
      </w:r>
      <w:r w:rsidRPr="006A3C7A">
        <w:t xml:space="preserve">n como </w:t>
      </w:r>
      <w:r w:rsidR="00F1435E">
        <w:t>la</w:t>
      </w:r>
      <w:r w:rsidRPr="006A3C7A">
        <w:t xml:space="preserve"> serie de destellos de un meteoro o </w:t>
      </w:r>
      <w:r w:rsidR="000864A0" w:rsidRPr="006A3C7A">
        <w:t xml:space="preserve">de unas </w:t>
      </w:r>
      <w:r w:rsidRPr="006A3C7A">
        <w:t>estrellas fugaces en el cielo.</w:t>
      </w:r>
    </w:p>
    <w:p w14:paraId="0CDD8A72" w14:textId="748D372E" w:rsidR="00F83464" w:rsidRPr="006A3C7A" w:rsidRDefault="00F83464" w:rsidP="00D05970">
      <w:r w:rsidRPr="006A3C7A">
        <w:t>En los casos en que el proceso de la conciencia interna, o conciencia ment</w:t>
      </w:r>
      <w:r w:rsidR="00EC4A41" w:rsidRPr="006A3C7A">
        <w:t>al</w:t>
      </w:r>
      <w:r w:rsidRPr="006A3C7A">
        <w:t>,</w:t>
      </w:r>
      <w:r w:rsidR="00707673" w:rsidRPr="006A3C7A">
        <w:t xml:space="preserve"> tome</w:t>
      </w:r>
      <w:r w:rsidR="00EC4A41" w:rsidRPr="006A3C7A">
        <w:t xml:space="preserve"> </w:t>
      </w:r>
      <w:r w:rsidRPr="006A3C7A">
        <w:t>lugar exclusivamente en la base ment</w:t>
      </w:r>
      <w:r w:rsidR="00D87553" w:rsidRPr="006A3C7A">
        <w:t>al</w:t>
      </w:r>
      <w:r w:rsidRPr="006A3C7A">
        <w:t>, es decir, sin la participación de las cinco conciencias sensoriales físicas de ver, oír, oler, saborear y el contacto corporal</w:t>
      </w:r>
      <w:r w:rsidR="00707673" w:rsidRPr="006A3C7A">
        <w:t>,</w:t>
      </w:r>
      <w:r w:rsidRPr="006A3C7A">
        <w:t xml:space="preserve"> la corriente subconsciente (</w:t>
      </w:r>
      <w:proofErr w:type="spellStart"/>
      <w:r w:rsidRPr="006A3C7A">
        <w:rPr>
          <w:i/>
          <w:iCs/>
        </w:rPr>
        <w:t>bhavaṅga</w:t>
      </w:r>
      <w:proofErr w:type="spellEnd"/>
      <w:r w:rsidR="00F54189" w:rsidRPr="006A3C7A">
        <w:rPr>
          <w:i/>
          <w:iCs/>
        </w:rPr>
        <w:t>‒</w:t>
      </w:r>
      <w:r w:rsidRPr="006A3C7A">
        <w:rPr>
          <w:i/>
          <w:iCs/>
        </w:rPr>
        <w:t>sota</w:t>
      </w:r>
      <w:r w:rsidRPr="006A3C7A">
        <w:t>) se interrump</w:t>
      </w:r>
      <w:r w:rsidR="00580EDC" w:rsidRPr="006A3C7A">
        <w:t>irá</w:t>
      </w:r>
      <w:r w:rsidRPr="006A3C7A">
        <w:t xml:space="preserve"> con un</w:t>
      </w:r>
      <w:r w:rsidR="00580EDC" w:rsidRPr="006A3C7A">
        <w:t>a</w:t>
      </w:r>
      <w:r w:rsidRPr="006A3C7A">
        <w:t xml:space="preserve"> violent</w:t>
      </w:r>
      <w:r w:rsidR="00580EDC" w:rsidRPr="006A3C7A">
        <w:t>a</w:t>
      </w:r>
      <w:r w:rsidRPr="006A3C7A">
        <w:t xml:space="preserve"> </w:t>
      </w:r>
      <w:r w:rsidR="00580EDC" w:rsidRPr="006A3C7A">
        <w:t>convulsión</w:t>
      </w:r>
      <w:r w:rsidRPr="006A3C7A">
        <w:t xml:space="preserve"> de la misma manera descrita anteriormente. Luego </w:t>
      </w:r>
      <w:r w:rsidR="00AA7F57" w:rsidRPr="006A3C7A">
        <w:t>seguirán</w:t>
      </w:r>
      <w:r w:rsidRPr="006A3C7A">
        <w:t xml:space="preserve"> la advertencia (</w:t>
      </w:r>
      <w:proofErr w:type="spellStart"/>
      <w:r w:rsidRPr="006A3C7A">
        <w:rPr>
          <w:i/>
          <w:iCs/>
        </w:rPr>
        <w:t>āvajjana</w:t>
      </w:r>
      <w:proofErr w:type="spellEnd"/>
      <w:r w:rsidRPr="006A3C7A">
        <w:t>) y el impulso (</w:t>
      </w:r>
      <w:proofErr w:type="spellStart"/>
      <w:r w:rsidRPr="006A3C7A">
        <w:rPr>
          <w:i/>
          <w:iCs/>
        </w:rPr>
        <w:t>javana</w:t>
      </w:r>
      <w:proofErr w:type="spellEnd"/>
      <w:r w:rsidRPr="006A3C7A">
        <w:t>), que surg</w:t>
      </w:r>
      <w:r w:rsidR="00AA7F57" w:rsidRPr="006A3C7A">
        <w:t>irá</w:t>
      </w:r>
      <w:r w:rsidRPr="006A3C7A">
        <w:t>n para realizar sus respectivas funciones dentro de</w:t>
      </w:r>
      <w:r w:rsidR="0026179E">
        <w:t xml:space="preserve"> este</w:t>
      </w:r>
      <w:r w:rsidRPr="006A3C7A">
        <w:t xml:space="preserve"> proceso de con</w:t>
      </w:r>
      <w:r w:rsidR="00AA7F57" w:rsidRPr="006A3C7A">
        <w:t>s</w:t>
      </w:r>
      <w:r w:rsidRPr="006A3C7A">
        <w:t>ciencia. Cuando ces</w:t>
      </w:r>
      <w:r w:rsidR="00AA7F57" w:rsidRPr="006A3C7A">
        <w:t>e</w:t>
      </w:r>
      <w:r w:rsidRPr="006A3C7A">
        <w:t xml:space="preserve"> la fuerza de impacto del objeto sensorial sobre el </w:t>
      </w:r>
      <w:r w:rsidRPr="006A3C7A">
        <w:rPr>
          <w:i/>
          <w:iCs/>
        </w:rPr>
        <w:t>elemento ment</w:t>
      </w:r>
      <w:r w:rsidR="00443941">
        <w:rPr>
          <w:i/>
          <w:iCs/>
        </w:rPr>
        <w:t>al</w:t>
      </w:r>
      <w:r w:rsidRPr="006A3C7A">
        <w:rPr>
          <w:i/>
          <w:iCs/>
        </w:rPr>
        <w:t>,</w:t>
      </w:r>
      <w:r w:rsidRPr="006A3C7A">
        <w:t xml:space="preserve"> estas funciones de advertencia e impulso también se extingu</w:t>
      </w:r>
      <w:r w:rsidR="00AA7F57" w:rsidRPr="006A3C7A">
        <w:t>irá</w:t>
      </w:r>
      <w:r w:rsidRPr="006A3C7A">
        <w:t>n y se desvanece</w:t>
      </w:r>
      <w:r w:rsidR="00AA7F57" w:rsidRPr="006A3C7A">
        <w:t>rá</w:t>
      </w:r>
      <w:r w:rsidRPr="006A3C7A">
        <w:t xml:space="preserve">n, al igual que </w:t>
      </w:r>
      <w:r w:rsidR="00AA7F57" w:rsidRPr="006A3C7A">
        <w:t>un</w:t>
      </w:r>
      <w:r w:rsidRPr="006A3C7A">
        <w:t xml:space="preserve">a serie de destellos de un meteoro o de una estrella fugaz </w:t>
      </w:r>
      <w:r w:rsidR="001F1A69" w:rsidRPr="006A3C7A">
        <w:t xml:space="preserve">que </w:t>
      </w:r>
      <w:r w:rsidRPr="006A3C7A">
        <w:t>se desvane</w:t>
      </w:r>
      <w:r w:rsidR="00AA7F57" w:rsidRPr="006A3C7A">
        <w:t>zca</w:t>
      </w:r>
      <w:r w:rsidRPr="006A3C7A">
        <w:t xml:space="preserve"> y </w:t>
      </w:r>
      <w:r w:rsidR="001F1A69" w:rsidRPr="006A3C7A">
        <w:t>desaparezca</w:t>
      </w:r>
      <w:r w:rsidRPr="006A3C7A">
        <w:t>.</w:t>
      </w:r>
    </w:p>
    <w:p w14:paraId="34D0CC1A" w14:textId="688ADFD6" w:rsidR="008D3D54" w:rsidRPr="006A3C7A" w:rsidRDefault="00364B4A" w:rsidP="008D3D54">
      <w:r w:rsidRPr="006A3C7A">
        <w:t>Aquí termina la exposición sobre el método de contempla</w:t>
      </w:r>
      <w:r w:rsidR="00AA7F57" w:rsidRPr="006A3C7A">
        <w:t>ción</w:t>
      </w:r>
      <w:r w:rsidRPr="006A3C7A">
        <w:t xml:space="preserve"> </w:t>
      </w:r>
      <w:r w:rsidR="00AA7F57" w:rsidRPr="006A3C7A">
        <w:t>d</w:t>
      </w:r>
      <w:r w:rsidRPr="006A3C7A">
        <w:t xml:space="preserve">el punto de conjunción de los tres elementos, </w:t>
      </w:r>
      <w:r w:rsidR="00AA7F57" w:rsidRPr="006A3C7A">
        <w:t>es decir</w:t>
      </w:r>
      <w:r w:rsidRPr="006A3C7A">
        <w:t xml:space="preserve">: (1) el elemento espejo de la base mental, </w:t>
      </w:r>
      <w:r w:rsidR="00AA7F57" w:rsidRPr="006A3C7A">
        <w:t>denominado</w:t>
      </w:r>
      <w:r w:rsidRPr="006A3C7A">
        <w:t xml:space="preserve"> "subconsciente" (</w:t>
      </w:r>
      <w:proofErr w:type="spellStart"/>
      <w:r w:rsidRPr="006A3C7A">
        <w:rPr>
          <w:i/>
          <w:iCs/>
        </w:rPr>
        <w:t>bhavaṅga</w:t>
      </w:r>
      <w:proofErr w:type="spellEnd"/>
      <w:r w:rsidRPr="006A3C7A">
        <w:t>), (2) el objeto mental (</w:t>
      </w:r>
      <w:proofErr w:type="spellStart"/>
      <w:r w:rsidRPr="006A3C7A">
        <w:rPr>
          <w:i/>
          <w:iCs/>
        </w:rPr>
        <w:t>dhammārammaṇa</w:t>
      </w:r>
      <w:proofErr w:type="spellEnd"/>
      <w:r w:rsidRPr="006A3C7A">
        <w:t>), y (3) el elemento conciencia mental (</w:t>
      </w:r>
      <w:r w:rsidRPr="006A3C7A">
        <w:rPr>
          <w:i/>
          <w:iCs/>
        </w:rPr>
        <w:t>mano</w:t>
      </w:r>
      <w:r w:rsidR="00F54189" w:rsidRPr="006A3C7A">
        <w:rPr>
          <w:i/>
          <w:iCs/>
        </w:rPr>
        <w:t>‒</w:t>
      </w:r>
      <w:r w:rsidRPr="006A3C7A">
        <w:rPr>
          <w:i/>
          <w:iCs/>
        </w:rPr>
        <w:t>viññāṇa</w:t>
      </w:r>
      <w:r w:rsidR="00F54189" w:rsidRPr="006A3C7A">
        <w:rPr>
          <w:i/>
          <w:iCs/>
        </w:rPr>
        <w:t>‒</w:t>
      </w:r>
      <w:proofErr w:type="spellStart"/>
      <w:r w:rsidRPr="006A3C7A">
        <w:rPr>
          <w:i/>
          <w:iCs/>
        </w:rPr>
        <w:t>dhātu</w:t>
      </w:r>
      <w:proofErr w:type="spellEnd"/>
      <w:r w:rsidRPr="006A3C7A">
        <w:t xml:space="preserve">) hasta que </w:t>
      </w:r>
      <w:r w:rsidR="00900168" w:rsidRPr="006A3C7A">
        <w:t>se desarrolle plenamente la sabiduría</w:t>
      </w:r>
      <w:r w:rsidRPr="006A3C7A">
        <w:t xml:space="preserve"> penetrante.</w:t>
      </w:r>
    </w:p>
    <w:p w14:paraId="296D8919" w14:textId="0ACF7AEA" w:rsidR="00AA7F57" w:rsidRDefault="00AA7F57" w:rsidP="002918B9">
      <w:pPr>
        <w:rPr>
          <w:rFonts w:cs="Cormorant Light"/>
        </w:rPr>
      </w:pPr>
      <w:r w:rsidRPr="006A3C7A">
        <w:rPr>
          <w:rFonts w:cs="Cormorant Light"/>
        </w:rPr>
        <w:t xml:space="preserve">Aquí también termina el significado de la descripción </w:t>
      </w:r>
      <w:r w:rsidR="009B6CCC" w:rsidRPr="006A3C7A">
        <w:rPr>
          <w:rFonts w:cs="Cormorant Light"/>
        </w:rPr>
        <w:t>expuest</w:t>
      </w:r>
      <w:r w:rsidR="002750C9" w:rsidRPr="006A3C7A">
        <w:rPr>
          <w:rFonts w:cs="Cormorant Light"/>
        </w:rPr>
        <w:t>a</w:t>
      </w:r>
      <w:r w:rsidRPr="006A3C7A">
        <w:rPr>
          <w:rFonts w:cs="Cormorant Light"/>
        </w:rPr>
        <w:t xml:space="preserve"> </w:t>
      </w:r>
      <w:r w:rsidR="009B6CCC" w:rsidRPr="006A3C7A">
        <w:rPr>
          <w:rFonts w:cs="Cormorant Light"/>
        </w:rPr>
        <w:t xml:space="preserve">como </w:t>
      </w:r>
      <w:r w:rsidRPr="006A3C7A">
        <w:rPr>
          <w:rFonts w:cs="Cormorant Light"/>
        </w:rPr>
        <w:t>el segundo ítem de la matriz (</w:t>
      </w:r>
      <w:proofErr w:type="spellStart"/>
      <w:r w:rsidRPr="006A3C7A">
        <w:rPr>
          <w:rFonts w:cs="Cormorant Light"/>
          <w:i/>
          <w:iCs/>
        </w:rPr>
        <w:t>mātikā</w:t>
      </w:r>
      <w:proofErr w:type="spellEnd"/>
      <w:r w:rsidRPr="006A3C7A">
        <w:rPr>
          <w:rFonts w:cs="Cormorant Light"/>
        </w:rPr>
        <w:t xml:space="preserve">) como: Todo su interior (es decir, todo el cuerpo) está </w:t>
      </w:r>
      <w:r w:rsidR="00791212">
        <w:rPr>
          <w:rFonts w:cs="Cormorant Light"/>
        </w:rPr>
        <w:t>dotado</w:t>
      </w:r>
      <w:r w:rsidRPr="006A3C7A">
        <w:rPr>
          <w:rFonts w:cs="Cormorant Light"/>
        </w:rPr>
        <w:t xml:space="preserve"> </w:t>
      </w:r>
      <w:r w:rsidR="009B6CCC" w:rsidRPr="006A3C7A">
        <w:rPr>
          <w:rFonts w:cs="Cormorant Light"/>
        </w:rPr>
        <w:t>de</w:t>
      </w:r>
      <w:r w:rsidRPr="006A3C7A">
        <w:rPr>
          <w:rFonts w:cs="Cormorant Light"/>
        </w:rPr>
        <w:t xml:space="preserve"> seis clases de elementos</w:t>
      </w:r>
      <w:r w:rsidR="00560989">
        <w:rPr>
          <w:rFonts w:cs="Cormorant Light"/>
        </w:rPr>
        <w:t>,</w:t>
      </w:r>
      <w:r w:rsidRPr="006A3C7A">
        <w:rPr>
          <w:rFonts w:cs="Cormorant Light"/>
        </w:rPr>
        <w:t xml:space="preserve"> claros y brillantes como </w:t>
      </w:r>
      <w:r w:rsidR="009B6CCC" w:rsidRPr="006A3C7A">
        <w:rPr>
          <w:rFonts w:cs="Cormorant Light"/>
        </w:rPr>
        <w:t xml:space="preserve">unos </w:t>
      </w:r>
      <w:r w:rsidRPr="006A3C7A">
        <w:rPr>
          <w:rFonts w:cs="Cormorant Light"/>
        </w:rPr>
        <w:t>espejos (</w:t>
      </w:r>
      <w:proofErr w:type="spellStart"/>
      <w:r w:rsidRPr="006A3C7A">
        <w:rPr>
          <w:rFonts w:cs="Cormorant Light"/>
          <w:i/>
          <w:iCs/>
        </w:rPr>
        <w:t>chappasāda</w:t>
      </w:r>
      <w:r w:rsidR="00F54189" w:rsidRPr="006A3C7A">
        <w:rPr>
          <w:rFonts w:cs="Cormorant Light"/>
          <w:i/>
          <w:iCs/>
        </w:rPr>
        <w:t>‒</w:t>
      </w:r>
      <w:r w:rsidRPr="006A3C7A">
        <w:rPr>
          <w:rFonts w:cs="Cormorant Light"/>
          <w:i/>
          <w:iCs/>
        </w:rPr>
        <w:t>maṇḍo</w:t>
      </w:r>
      <w:proofErr w:type="spellEnd"/>
      <w:r w:rsidRPr="006A3C7A">
        <w:rPr>
          <w:rFonts w:cs="Cormorant Light"/>
        </w:rPr>
        <w:t>).</w:t>
      </w:r>
    </w:p>
    <w:p w14:paraId="45A980C4" w14:textId="34EF1234" w:rsidR="00560989" w:rsidRPr="006A3C7A" w:rsidRDefault="009619C1" w:rsidP="002918B9">
      <w:pPr>
        <w:rPr>
          <w:rFonts w:cs="Cormorant Light"/>
        </w:rPr>
      </w:pPr>
      <w:r>
        <w:rPr>
          <w:rFonts w:cs="Cormorant Light"/>
        </w:rPr>
        <w:t xml:space="preserve"> </w:t>
      </w:r>
    </w:p>
    <w:p w14:paraId="6991FC76" w14:textId="1D791562" w:rsidR="0069282C" w:rsidRPr="006A3C7A" w:rsidRDefault="0069282C" w:rsidP="008717F3">
      <w:pPr>
        <w:pStyle w:val="Ttulo3"/>
      </w:pPr>
      <w:bookmarkStart w:id="29" w:name="_Toc169341192"/>
      <w:r w:rsidRPr="006A3C7A">
        <w:t xml:space="preserve">Tercer </w:t>
      </w:r>
      <w:r w:rsidR="00A40CE6" w:rsidRPr="006A3C7A">
        <w:t xml:space="preserve">Ítem </w:t>
      </w:r>
      <w:r w:rsidRPr="006A3C7A">
        <w:t>de la Matriz</w:t>
      </w:r>
      <w:bookmarkEnd w:id="29"/>
    </w:p>
    <w:p w14:paraId="36040580" w14:textId="22515B89" w:rsidR="008D3D54" w:rsidRPr="006A3C7A" w:rsidRDefault="0069282C" w:rsidP="00980EBB">
      <w:pPr>
        <w:pStyle w:val="Ttulo4"/>
      </w:pPr>
      <w:bookmarkStart w:id="30" w:name="_Toc169341193"/>
      <w:r w:rsidRPr="006A3C7A">
        <w:t>Condiciones Térmicas o de Temperatura</w:t>
      </w:r>
      <w:bookmarkEnd w:id="30"/>
    </w:p>
    <w:p w14:paraId="782C1728" w14:textId="2CEEFEA9" w:rsidR="0069282C" w:rsidRPr="006A3C7A" w:rsidRDefault="0069282C" w:rsidP="00ED6B79">
      <w:r w:rsidRPr="006A3C7A">
        <w:t>El tercer elemento se describ</w:t>
      </w:r>
      <w:r w:rsidR="00311927" w:rsidRPr="006A3C7A">
        <w:t>irá</w:t>
      </w:r>
      <w:r w:rsidRPr="006A3C7A">
        <w:t xml:space="preserve"> de la siguiente manera: "</w:t>
      </w:r>
      <w:proofErr w:type="spellStart"/>
      <w:r w:rsidRPr="0095603D">
        <w:rPr>
          <w:i/>
          <w:iCs/>
        </w:rPr>
        <w:t>É</w:t>
      </w:r>
      <w:r w:rsidR="00311927" w:rsidRPr="0095603D">
        <w:rPr>
          <w:i/>
          <w:iCs/>
        </w:rPr>
        <w:t>st</w:t>
      </w:r>
      <w:r w:rsidR="009F6BA4" w:rsidRPr="0095603D">
        <w:rPr>
          <w:i/>
          <w:iCs/>
        </w:rPr>
        <w:t>o</w:t>
      </w:r>
      <w:proofErr w:type="spellEnd"/>
      <w:r w:rsidRPr="006A3C7A">
        <w:t xml:space="preserve"> (es decir, este cuerpo) es producto de diez clases de condiciones térmicas o </w:t>
      </w:r>
      <w:r w:rsidR="00D378B8" w:rsidRPr="006A3C7A">
        <w:t xml:space="preserve">de </w:t>
      </w:r>
      <w:r w:rsidRPr="006A3C7A">
        <w:t>temperatura (</w:t>
      </w:r>
      <w:proofErr w:type="spellStart"/>
      <w:r w:rsidRPr="006A3C7A">
        <w:rPr>
          <w:i/>
          <w:iCs/>
        </w:rPr>
        <w:t>ayaṃ</w:t>
      </w:r>
      <w:proofErr w:type="spellEnd"/>
      <w:r w:rsidRPr="006A3C7A">
        <w:rPr>
          <w:i/>
          <w:iCs/>
        </w:rPr>
        <w:t xml:space="preserve"> </w:t>
      </w:r>
      <w:proofErr w:type="spellStart"/>
      <w:r w:rsidRPr="006A3C7A">
        <w:rPr>
          <w:i/>
          <w:iCs/>
        </w:rPr>
        <w:t>kāyo</w:t>
      </w:r>
      <w:proofErr w:type="spellEnd"/>
      <w:r w:rsidRPr="006A3C7A">
        <w:rPr>
          <w:i/>
          <w:iCs/>
        </w:rPr>
        <w:t xml:space="preserve"> </w:t>
      </w:r>
      <w:proofErr w:type="spellStart"/>
      <w:r w:rsidRPr="006A3C7A">
        <w:rPr>
          <w:i/>
          <w:iCs/>
        </w:rPr>
        <w:t>utūnaṃ</w:t>
      </w:r>
      <w:proofErr w:type="spellEnd"/>
      <w:r w:rsidRPr="006A3C7A">
        <w:rPr>
          <w:i/>
          <w:iCs/>
        </w:rPr>
        <w:t xml:space="preserve"> </w:t>
      </w:r>
      <w:proofErr w:type="spellStart"/>
      <w:r w:rsidRPr="006A3C7A">
        <w:rPr>
          <w:i/>
          <w:iCs/>
        </w:rPr>
        <w:t>udayo</w:t>
      </w:r>
      <w:proofErr w:type="spellEnd"/>
      <w:r w:rsidRPr="006A3C7A">
        <w:t>)'.</w:t>
      </w:r>
    </w:p>
    <w:p w14:paraId="4E8156D0" w14:textId="3F55C5DD" w:rsidR="0069282C" w:rsidRPr="006A3C7A" w:rsidRDefault="0069282C" w:rsidP="00ED6B79">
      <w:r w:rsidRPr="006A3C7A">
        <w:t xml:space="preserve">La interpretación que se </w:t>
      </w:r>
      <w:r w:rsidR="00311927" w:rsidRPr="006A3C7A">
        <w:t>expone</w:t>
      </w:r>
      <w:r w:rsidRPr="006A3C7A">
        <w:t xml:space="preserve"> en las escrituras </w:t>
      </w:r>
      <w:r w:rsidR="00B14E88" w:rsidRPr="006A3C7A">
        <w:t xml:space="preserve">sobre </w:t>
      </w:r>
      <w:r w:rsidRPr="006A3C7A">
        <w:t>este término (</w:t>
      </w:r>
      <w:proofErr w:type="spellStart"/>
      <w:r w:rsidRPr="006A3C7A">
        <w:rPr>
          <w:i/>
          <w:iCs/>
        </w:rPr>
        <w:t>utu</w:t>
      </w:r>
      <w:proofErr w:type="spellEnd"/>
      <w:r w:rsidRPr="006A3C7A">
        <w:t>) es: "</w:t>
      </w:r>
      <w:proofErr w:type="spellStart"/>
      <w:r w:rsidRPr="006A3C7A">
        <w:rPr>
          <w:i/>
          <w:iCs/>
        </w:rPr>
        <w:t>Arati</w:t>
      </w:r>
      <w:proofErr w:type="spellEnd"/>
      <w:r w:rsidRPr="006A3C7A">
        <w:rPr>
          <w:i/>
          <w:iCs/>
        </w:rPr>
        <w:t xml:space="preserve"> </w:t>
      </w:r>
      <w:proofErr w:type="spellStart"/>
      <w:r w:rsidRPr="006A3C7A">
        <w:rPr>
          <w:i/>
          <w:iCs/>
        </w:rPr>
        <w:t>pavattatīti</w:t>
      </w:r>
      <w:proofErr w:type="spellEnd"/>
      <w:r w:rsidRPr="006A3C7A">
        <w:rPr>
          <w:i/>
          <w:iCs/>
        </w:rPr>
        <w:t xml:space="preserve"> </w:t>
      </w:r>
      <w:proofErr w:type="spellStart"/>
      <w:r w:rsidRPr="006A3C7A">
        <w:rPr>
          <w:i/>
          <w:iCs/>
        </w:rPr>
        <w:t>utu</w:t>
      </w:r>
      <w:proofErr w:type="spellEnd"/>
      <w:r w:rsidRPr="006A3C7A">
        <w:t xml:space="preserve">", que significa: "Tiene la característica de ocurrir sin </w:t>
      </w:r>
      <w:r w:rsidR="002E5C28" w:rsidRPr="006A3C7A">
        <w:t>ningún término</w:t>
      </w:r>
      <w:r w:rsidRPr="006A3C7A">
        <w:t>".</w:t>
      </w:r>
    </w:p>
    <w:p w14:paraId="52EC3803" w14:textId="4352EBF5" w:rsidR="0069282C" w:rsidRPr="006A3C7A" w:rsidRDefault="0069282C" w:rsidP="00ED6B79">
      <w:r w:rsidRPr="006A3C7A">
        <w:t xml:space="preserve">La interpretación </w:t>
      </w:r>
      <w:r w:rsidR="001E20AC">
        <w:t>expuesta</w:t>
      </w:r>
      <w:r w:rsidR="00D7487B">
        <w:t xml:space="preserve"> en las escrituras</w:t>
      </w:r>
      <w:r w:rsidRPr="006A3C7A">
        <w:t xml:space="preserve"> de este término (</w:t>
      </w:r>
      <w:proofErr w:type="spellStart"/>
      <w:r w:rsidRPr="006A3C7A">
        <w:rPr>
          <w:i/>
          <w:iCs/>
        </w:rPr>
        <w:t>utu</w:t>
      </w:r>
      <w:proofErr w:type="spellEnd"/>
      <w:r w:rsidRPr="006A3C7A">
        <w:t>) es: "</w:t>
      </w:r>
      <w:proofErr w:type="spellStart"/>
      <w:r w:rsidRPr="006A3C7A">
        <w:rPr>
          <w:i/>
          <w:iCs/>
        </w:rPr>
        <w:t>Udati</w:t>
      </w:r>
      <w:proofErr w:type="spellEnd"/>
      <w:r w:rsidRPr="006A3C7A">
        <w:rPr>
          <w:i/>
          <w:iCs/>
        </w:rPr>
        <w:t xml:space="preserve"> </w:t>
      </w:r>
      <w:proofErr w:type="spellStart"/>
      <w:r w:rsidRPr="006A3C7A">
        <w:rPr>
          <w:i/>
          <w:iCs/>
        </w:rPr>
        <w:t>pasavatīti</w:t>
      </w:r>
      <w:proofErr w:type="spellEnd"/>
      <w:r w:rsidRPr="006A3C7A">
        <w:rPr>
          <w:i/>
          <w:iCs/>
        </w:rPr>
        <w:t xml:space="preserve"> </w:t>
      </w:r>
      <w:proofErr w:type="spellStart"/>
      <w:r w:rsidRPr="006A3C7A">
        <w:rPr>
          <w:i/>
          <w:iCs/>
        </w:rPr>
        <w:t>utu</w:t>
      </w:r>
      <w:proofErr w:type="spellEnd"/>
      <w:r w:rsidRPr="006A3C7A">
        <w:rPr>
          <w:i/>
          <w:iCs/>
        </w:rPr>
        <w:t xml:space="preserve">. </w:t>
      </w:r>
      <w:proofErr w:type="spellStart"/>
      <w:r w:rsidRPr="006A3C7A">
        <w:rPr>
          <w:i/>
          <w:iCs/>
        </w:rPr>
        <w:t>Udanti</w:t>
      </w:r>
      <w:proofErr w:type="spellEnd"/>
      <w:r w:rsidRPr="006A3C7A">
        <w:rPr>
          <w:i/>
          <w:iCs/>
        </w:rPr>
        <w:t xml:space="preserve"> </w:t>
      </w:r>
      <w:proofErr w:type="spellStart"/>
      <w:r w:rsidRPr="006A3C7A">
        <w:rPr>
          <w:i/>
          <w:iCs/>
        </w:rPr>
        <w:t>pasavanti</w:t>
      </w:r>
      <w:proofErr w:type="spellEnd"/>
      <w:r w:rsidRPr="006A3C7A">
        <w:rPr>
          <w:i/>
          <w:iCs/>
        </w:rPr>
        <w:t xml:space="preserve"> </w:t>
      </w:r>
      <w:proofErr w:type="spellStart"/>
      <w:r w:rsidRPr="006A3C7A">
        <w:rPr>
          <w:i/>
          <w:iCs/>
        </w:rPr>
        <w:t>etena</w:t>
      </w:r>
      <w:proofErr w:type="spellEnd"/>
      <w:r w:rsidRPr="006A3C7A">
        <w:rPr>
          <w:i/>
          <w:iCs/>
        </w:rPr>
        <w:t xml:space="preserve"> </w:t>
      </w:r>
      <w:proofErr w:type="spellStart"/>
      <w:r w:rsidRPr="006A3C7A">
        <w:rPr>
          <w:i/>
          <w:iCs/>
        </w:rPr>
        <w:t>okāsa</w:t>
      </w:r>
      <w:r w:rsidR="00F54189" w:rsidRPr="006A3C7A">
        <w:rPr>
          <w:i/>
          <w:iCs/>
        </w:rPr>
        <w:t>‒</w:t>
      </w:r>
      <w:r w:rsidRPr="006A3C7A">
        <w:rPr>
          <w:i/>
          <w:iCs/>
        </w:rPr>
        <w:t>satta</w:t>
      </w:r>
      <w:r w:rsidR="00F54189" w:rsidRPr="006A3C7A">
        <w:rPr>
          <w:i/>
          <w:iCs/>
        </w:rPr>
        <w:t>‒</w:t>
      </w:r>
      <w:r w:rsidRPr="006A3C7A">
        <w:rPr>
          <w:i/>
          <w:iCs/>
        </w:rPr>
        <w:t>saṅkhāra</w:t>
      </w:r>
      <w:r w:rsidR="00F54189" w:rsidRPr="006A3C7A">
        <w:rPr>
          <w:i/>
          <w:iCs/>
        </w:rPr>
        <w:t>‒</w:t>
      </w:r>
      <w:r w:rsidRPr="006A3C7A">
        <w:rPr>
          <w:i/>
          <w:iCs/>
        </w:rPr>
        <w:t>lokāti</w:t>
      </w:r>
      <w:proofErr w:type="spellEnd"/>
      <w:r w:rsidRPr="006A3C7A">
        <w:rPr>
          <w:i/>
          <w:iCs/>
        </w:rPr>
        <w:t xml:space="preserve"> </w:t>
      </w:r>
      <w:proofErr w:type="spellStart"/>
      <w:r w:rsidRPr="006A3C7A">
        <w:rPr>
          <w:i/>
          <w:iCs/>
        </w:rPr>
        <w:t>utu</w:t>
      </w:r>
      <w:proofErr w:type="spellEnd"/>
      <w:r w:rsidRPr="006A3C7A">
        <w:rPr>
          <w:i/>
          <w:iCs/>
        </w:rPr>
        <w:t>",</w:t>
      </w:r>
      <w:r w:rsidRPr="006A3C7A">
        <w:t xml:space="preserve"> </w:t>
      </w:r>
      <w:r w:rsidR="000610CC" w:rsidRPr="006A3C7A">
        <w:t>l</w:t>
      </w:r>
      <w:r w:rsidR="00B14E88" w:rsidRPr="006A3C7A">
        <w:t>a</w:t>
      </w:r>
      <w:r w:rsidR="000610CC" w:rsidRPr="006A3C7A">
        <w:t xml:space="preserve"> cual</w:t>
      </w:r>
      <w:r w:rsidRPr="006A3C7A">
        <w:t xml:space="preserve"> significa: "Se </w:t>
      </w:r>
      <w:r w:rsidR="000610CC" w:rsidRPr="006A3C7A">
        <w:t>denomina</w:t>
      </w:r>
      <w:r w:rsidRPr="006A3C7A">
        <w:t xml:space="preserve"> temperatura (</w:t>
      </w:r>
      <w:proofErr w:type="spellStart"/>
      <w:r w:rsidRPr="006A3C7A">
        <w:rPr>
          <w:i/>
          <w:iCs/>
        </w:rPr>
        <w:t>utu</w:t>
      </w:r>
      <w:proofErr w:type="spellEnd"/>
      <w:r w:rsidRPr="006A3C7A">
        <w:t>). Es capaz de generar crecimiento y evolución. Debido a este elemento, una infinidad de mundos clasificados como (a) el mundo de los seres sintientes (</w:t>
      </w:r>
      <w:proofErr w:type="spellStart"/>
      <w:r w:rsidRPr="006A3C7A">
        <w:rPr>
          <w:i/>
          <w:iCs/>
        </w:rPr>
        <w:t>satta</w:t>
      </w:r>
      <w:proofErr w:type="spellEnd"/>
      <w:r w:rsidR="00F54189" w:rsidRPr="006A3C7A">
        <w:rPr>
          <w:i/>
          <w:iCs/>
        </w:rPr>
        <w:t>‒</w:t>
      </w:r>
      <w:r w:rsidRPr="006A3C7A">
        <w:rPr>
          <w:i/>
          <w:iCs/>
        </w:rPr>
        <w:t>loka</w:t>
      </w:r>
      <w:r w:rsidRPr="006A3C7A">
        <w:t xml:space="preserve">), (b) el mundo de las formaciones (o </w:t>
      </w:r>
      <w:r w:rsidR="00D7487B">
        <w:t xml:space="preserve">de las </w:t>
      </w:r>
      <w:r w:rsidRPr="006A3C7A">
        <w:t>cosas condicionadas) (</w:t>
      </w:r>
      <w:proofErr w:type="spellStart"/>
      <w:r w:rsidRPr="006A3C7A">
        <w:rPr>
          <w:i/>
          <w:iCs/>
        </w:rPr>
        <w:t>saṅkhāra</w:t>
      </w:r>
      <w:proofErr w:type="spellEnd"/>
      <w:r w:rsidR="00F54189" w:rsidRPr="006A3C7A">
        <w:rPr>
          <w:i/>
          <w:iCs/>
        </w:rPr>
        <w:t>‒</w:t>
      </w:r>
      <w:r w:rsidRPr="006A3C7A">
        <w:rPr>
          <w:i/>
          <w:iCs/>
        </w:rPr>
        <w:t>loka</w:t>
      </w:r>
      <w:r w:rsidRPr="006A3C7A">
        <w:t>), y (c) el universo físico (o mundo del espacio) (</w:t>
      </w:r>
      <w:proofErr w:type="spellStart"/>
      <w:r w:rsidRPr="006A3C7A">
        <w:rPr>
          <w:i/>
          <w:iCs/>
        </w:rPr>
        <w:t>okāsa</w:t>
      </w:r>
      <w:proofErr w:type="spellEnd"/>
      <w:r w:rsidR="00F54189" w:rsidRPr="006A3C7A">
        <w:rPr>
          <w:i/>
          <w:iCs/>
        </w:rPr>
        <w:t>‒</w:t>
      </w:r>
      <w:r w:rsidRPr="006A3C7A">
        <w:rPr>
          <w:i/>
          <w:iCs/>
        </w:rPr>
        <w:t>loka</w:t>
      </w:r>
      <w:r w:rsidRPr="006A3C7A">
        <w:t xml:space="preserve">) han estado evolucionando </w:t>
      </w:r>
      <w:r w:rsidR="003E19C3" w:rsidRPr="006A3C7A">
        <w:t>a través de una</w:t>
      </w:r>
      <w:r w:rsidRPr="006A3C7A">
        <w:t xml:space="preserve"> sucesión </w:t>
      </w:r>
      <w:r w:rsidR="00373FAC" w:rsidRPr="006A3C7A">
        <w:t>ininterrumpida</w:t>
      </w:r>
      <w:r w:rsidRPr="006A3C7A">
        <w:t xml:space="preserve"> </w:t>
      </w:r>
      <w:r w:rsidR="003E19C3" w:rsidRPr="006A3C7A">
        <w:t xml:space="preserve">del tiempo </w:t>
      </w:r>
      <w:r w:rsidRPr="006A3C7A">
        <w:t>a lo largo del curso de la eternidad.</w:t>
      </w:r>
    </w:p>
    <w:p w14:paraId="4B2DABBF" w14:textId="1AD7733D" w:rsidR="0069282C" w:rsidRPr="006A3C7A" w:rsidRDefault="0069282C" w:rsidP="00ED6B79">
      <w:r w:rsidRPr="006A3C7A">
        <w:t xml:space="preserve">De hecho, el término </w:t>
      </w:r>
      <w:proofErr w:type="spellStart"/>
      <w:r w:rsidRPr="006A3C7A">
        <w:rPr>
          <w:i/>
          <w:iCs/>
        </w:rPr>
        <w:t>utu</w:t>
      </w:r>
      <w:proofErr w:type="spellEnd"/>
      <w:r w:rsidRPr="006A3C7A">
        <w:t xml:space="preserve"> </w:t>
      </w:r>
      <w:r w:rsidR="000065D1" w:rsidRPr="006A3C7A">
        <w:t>implica</w:t>
      </w:r>
      <w:r w:rsidRPr="006A3C7A">
        <w:t xml:space="preserve"> </w:t>
      </w:r>
      <w:r w:rsidRPr="006A3C7A">
        <w:rPr>
          <w:i/>
          <w:iCs/>
        </w:rPr>
        <w:t>elemento fuego</w:t>
      </w:r>
      <w:r w:rsidRPr="006A3C7A">
        <w:t xml:space="preserve">, </w:t>
      </w:r>
      <w:r w:rsidR="000065D1" w:rsidRPr="006A3C7A">
        <w:t>a</w:t>
      </w:r>
      <w:r w:rsidR="003E19C3" w:rsidRPr="006A3C7A">
        <w:t>l cual</w:t>
      </w:r>
      <w:r w:rsidRPr="006A3C7A">
        <w:t xml:space="preserve"> se </w:t>
      </w:r>
      <w:r w:rsidR="000065D1" w:rsidRPr="006A3C7A">
        <w:t xml:space="preserve">le </w:t>
      </w:r>
      <w:r w:rsidR="003E19C3" w:rsidRPr="006A3C7A">
        <w:t>denomina</w:t>
      </w:r>
      <w:r w:rsidRPr="006A3C7A">
        <w:t xml:space="preserve"> </w:t>
      </w:r>
      <w:r w:rsidRPr="006A3C7A">
        <w:rPr>
          <w:i/>
          <w:iCs/>
        </w:rPr>
        <w:t>tejo</w:t>
      </w:r>
      <w:r w:rsidR="00F54189" w:rsidRPr="006A3C7A">
        <w:rPr>
          <w:i/>
          <w:iCs/>
        </w:rPr>
        <w:t>‒</w:t>
      </w:r>
      <w:proofErr w:type="spellStart"/>
      <w:r w:rsidRPr="006A3C7A">
        <w:rPr>
          <w:i/>
          <w:iCs/>
        </w:rPr>
        <w:t>dhātu</w:t>
      </w:r>
      <w:proofErr w:type="spellEnd"/>
      <w:r w:rsidR="000065D1" w:rsidRPr="006A3C7A">
        <w:rPr>
          <w:i/>
          <w:iCs/>
        </w:rPr>
        <w:t>,</w:t>
      </w:r>
      <w:r w:rsidRPr="006A3C7A">
        <w:t xml:space="preserve"> </w:t>
      </w:r>
      <w:r w:rsidR="000065D1" w:rsidRPr="006A3C7A">
        <w:t xml:space="preserve">tal </w:t>
      </w:r>
      <w:r w:rsidRPr="006A3C7A">
        <w:t xml:space="preserve">como se describió anteriormente. Es este </w:t>
      </w:r>
      <w:r w:rsidRPr="006A3C7A">
        <w:rPr>
          <w:i/>
          <w:iCs/>
        </w:rPr>
        <w:t>elemento fuego</w:t>
      </w:r>
      <w:r w:rsidRPr="006A3C7A">
        <w:t xml:space="preserve"> el que genera</w:t>
      </w:r>
      <w:r w:rsidR="003E19C3" w:rsidRPr="006A3C7A">
        <w:t>rá</w:t>
      </w:r>
      <w:r w:rsidRPr="006A3C7A">
        <w:t xml:space="preserve"> el crecimiento y la evolución en </w:t>
      </w:r>
      <w:r w:rsidR="003E19C3" w:rsidRPr="006A3C7A">
        <w:t xml:space="preserve">una </w:t>
      </w:r>
      <w:r w:rsidRPr="006A3C7A">
        <w:t xml:space="preserve">sucesión </w:t>
      </w:r>
      <w:r w:rsidR="003E19C3" w:rsidRPr="006A3C7A">
        <w:t xml:space="preserve">ininterrumpida </w:t>
      </w:r>
      <w:r w:rsidRPr="006A3C7A">
        <w:t xml:space="preserve">de sistemas </w:t>
      </w:r>
      <w:r w:rsidR="003E19C3" w:rsidRPr="006A3C7A">
        <w:t>estelares</w:t>
      </w:r>
      <w:r w:rsidRPr="006A3C7A">
        <w:t xml:space="preserve"> a lo largo del curso de la eternidad. Es este </w:t>
      </w:r>
      <w:r w:rsidRPr="006A3C7A">
        <w:rPr>
          <w:i/>
          <w:iCs/>
        </w:rPr>
        <w:t>elemento fuego</w:t>
      </w:r>
      <w:r w:rsidRPr="006A3C7A">
        <w:t xml:space="preserve"> el que crea</w:t>
      </w:r>
      <w:r w:rsidR="00DE0A69" w:rsidRPr="006A3C7A">
        <w:t>rá</w:t>
      </w:r>
      <w:r w:rsidRPr="006A3C7A">
        <w:t xml:space="preserve"> incontables (billones de universos, o galaxias, cada uno de los cuales comprende</w:t>
      </w:r>
      <w:r w:rsidR="00DE0A69" w:rsidRPr="006A3C7A">
        <w:t>rá</w:t>
      </w:r>
      <w:r w:rsidRPr="006A3C7A">
        <w:t xml:space="preserve"> incontables miles de millones de) sistemas </w:t>
      </w:r>
      <w:r w:rsidR="00005F11" w:rsidRPr="006A3C7A">
        <w:t>estelares</w:t>
      </w:r>
      <w:r w:rsidRPr="006A3C7A">
        <w:t>. De acuerdo con nuestra teoría, la gran tierra con sus capas de rocas y polvo (</w:t>
      </w:r>
      <w:proofErr w:type="spellStart"/>
      <w:r w:rsidRPr="006A3C7A">
        <w:rPr>
          <w:i/>
          <w:iCs/>
        </w:rPr>
        <w:t>silā</w:t>
      </w:r>
      <w:r w:rsidR="00F54189" w:rsidRPr="006A3C7A">
        <w:rPr>
          <w:i/>
          <w:iCs/>
        </w:rPr>
        <w:t>‒</w:t>
      </w:r>
      <w:r w:rsidRPr="006A3C7A">
        <w:rPr>
          <w:i/>
          <w:iCs/>
        </w:rPr>
        <w:t>paṃsu</w:t>
      </w:r>
      <w:proofErr w:type="spellEnd"/>
      <w:r w:rsidRPr="006A3C7A">
        <w:t xml:space="preserve">), </w:t>
      </w:r>
      <w:r w:rsidR="000052AB" w:rsidRPr="006A3C7A">
        <w:t>la cual</w:t>
      </w:r>
      <w:r w:rsidRPr="006A3C7A">
        <w:t xml:space="preserve"> mide 240</w:t>
      </w:r>
      <w:r w:rsidR="000052AB" w:rsidRPr="006A3C7A">
        <w:t>,</w:t>
      </w:r>
      <w:r w:rsidRPr="006A3C7A">
        <w:t xml:space="preserve">000 </w:t>
      </w:r>
      <w:proofErr w:type="spellStart"/>
      <w:r w:rsidRPr="006A3C7A">
        <w:rPr>
          <w:i/>
          <w:iCs/>
        </w:rPr>
        <w:t>yojanas</w:t>
      </w:r>
      <w:proofErr w:type="spellEnd"/>
      <w:r w:rsidRPr="006A3C7A">
        <w:t xml:space="preserve"> de profundidad, descansa sobre una masa de agua que mide 480</w:t>
      </w:r>
      <w:r w:rsidR="000052AB" w:rsidRPr="006A3C7A">
        <w:t>,</w:t>
      </w:r>
      <w:r w:rsidRPr="006A3C7A">
        <w:t xml:space="preserve">000 </w:t>
      </w:r>
      <w:proofErr w:type="spellStart"/>
      <w:r w:rsidRPr="006A3C7A">
        <w:rPr>
          <w:i/>
          <w:iCs/>
        </w:rPr>
        <w:t>yojanas</w:t>
      </w:r>
      <w:proofErr w:type="spellEnd"/>
      <w:r w:rsidRPr="006A3C7A">
        <w:t xml:space="preserve"> de profundidad, que a su vez descansa sobre una masa de aire que mide 960</w:t>
      </w:r>
      <w:r w:rsidR="000052AB" w:rsidRPr="006A3C7A">
        <w:t>,</w:t>
      </w:r>
      <w:r w:rsidRPr="006A3C7A">
        <w:t xml:space="preserve">000 </w:t>
      </w:r>
      <w:proofErr w:type="spellStart"/>
      <w:r w:rsidRPr="006A3C7A">
        <w:rPr>
          <w:i/>
          <w:iCs/>
        </w:rPr>
        <w:t>yojanas</w:t>
      </w:r>
      <w:proofErr w:type="spellEnd"/>
      <w:r w:rsidRPr="006A3C7A">
        <w:t xml:space="preserve"> de profundidad. La gran tierra, a su vez, sostiene </w:t>
      </w:r>
      <w:r w:rsidR="00661D18" w:rsidRPr="006A3C7A">
        <w:t>a</w:t>
      </w:r>
      <w:r w:rsidRPr="006A3C7A">
        <w:t xml:space="preserve">l monte </w:t>
      </w:r>
      <w:r w:rsidRPr="006A3C7A">
        <w:rPr>
          <w:i/>
          <w:iCs/>
        </w:rPr>
        <w:t>Meru</w:t>
      </w:r>
      <w:r w:rsidRPr="006A3C7A">
        <w:t>, las montañas circun</w:t>
      </w:r>
      <w:r w:rsidR="00005F11" w:rsidRPr="006A3C7A">
        <w:t>da</w:t>
      </w:r>
      <w:r w:rsidRPr="006A3C7A">
        <w:t>ntes, las montañas de</w:t>
      </w:r>
      <w:r w:rsidR="00005F11" w:rsidRPr="006A3C7A">
        <w:t xml:space="preserve"> </w:t>
      </w:r>
      <w:r w:rsidRPr="006A3C7A">
        <w:t>l</w:t>
      </w:r>
      <w:r w:rsidR="00005F11" w:rsidRPr="006A3C7A">
        <w:t>os</w:t>
      </w:r>
      <w:r w:rsidRPr="006A3C7A">
        <w:t xml:space="preserve"> Himalaya</w:t>
      </w:r>
      <w:r w:rsidR="00005F11" w:rsidRPr="006A3C7A">
        <w:t>s</w:t>
      </w:r>
      <w:r w:rsidRPr="006A3C7A">
        <w:t xml:space="preserve">, los siete grandes lagos, los cuatro grandes océanos, las siete cadenas sucesivas de montañas alrededor del monte </w:t>
      </w:r>
      <w:r w:rsidRPr="006A3C7A">
        <w:rPr>
          <w:i/>
          <w:iCs/>
        </w:rPr>
        <w:t>Meru</w:t>
      </w:r>
      <w:r w:rsidRPr="006A3C7A">
        <w:t xml:space="preserve"> intervenidas por siete océanos sucesivos </w:t>
      </w:r>
      <w:r w:rsidRPr="006A3C7A">
        <w:lastRenderedPageBreak/>
        <w:t xml:space="preserve">de intenso frío, las cuatro grandes islas y dos mil </w:t>
      </w:r>
      <w:r w:rsidR="00D8138F" w:rsidRPr="006A3C7A">
        <w:t xml:space="preserve">islas </w:t>
      </w:r>
      <w:r w:rsidRPr="006A3C7A">
        <w:t>más pequeñas. Todas est</w:t>
      </w:r>
      <w:r w:rsidR="00661D18" w:rsidRPr="006A3C7A">
        <w:t>o</w:t>
      </w:r>
      <w:r w:rsidRPr="006A3C7A">
        <w:t xml:space="preserve">s </w:t>
      </w:r>
      <w:r w:rsidR="00661D18" w:rsidRPr="006A3C7A">
        <w:t>vol</w:t>
      </w:r>
      <w:r w:rsidR="000E28D2">
        <w:t>ú</w:t>
      </w:r>
      <w:r w:rsidR="00661D18" w:rsidRPr="006A3C7A">
        <w:t>menes</w:t>
      </w:r>
      <w:r w:rsidRPr="006A3C7A">
        <w:t xml:space="preserve"> de tierra y agua, incluyendo </w:t>
      </w:r>
      <w:r w:rsidR="00955B8B" w:rsidRPr="006A3C7A">
        <w:t>el número</w:t>
      </w:r>
      <w:r w:rsidRPr="006A3C7A">
        <w:t xml:space="preserve"> de bosques y montañas</w:t>
      </w:r>
      <w:r w:rsidR="00D8138F" w:rsidRPr="006A3C7A">
        <w:t>,</w:t>
      </w:r>
      <w:r w:rsidRPr="006A3C7A">
        <w:t xml:space="preserve"> todos los planos de </w:t>
      </w:r>
      <w:r w:rsidR="00D8138F" w:rsidRPr="006A3C7A">
        <w:t xml:space="preserve">la </w:t>
      </w:r>
      <w:r w:rsidRPr="006A3C7A">
        <w:t xml:space="preserve">existencia que comprenden los cuatro </w:t>
      </w:r>
      <w:r w:rsidR="00661D18" w:rsidRPr="006A3C7A">
        <w:t>planos</w:t>
      </w:r>
      <w:r w:rsidRPr="006A3C7A">
        <w:t xml:space="preserve"> inferiores, el mundo humano, l</w:t>
      </w:r>
      <w:r w:rsidR="00756D2B" w:rsidRPr="006A3C7A">
        <w:t>o</w:t>
      </w:r>
      <w:r w:rsidRPr="006A3C7A">
        <w:t xml:space="preserve">s seis </w:t>
      </w:r>
      <w:r w:rsidR="00756D2B" w:rsidRPr="006A3C7A">
        <w:t>reinos</w:t>
      </w:r>
      <w:r w:rsidRPr="006A3C7A">
        <w:t xml:space="preserve"> celestiales </w:t>
      </w:r>
      <w:r w:rsidR="00756D2B" w:rsidRPr="006A3C7A">
        <w:rPr>
          <w:i/>
          <w:iCs/>
        </w:rPr>
        <w:t>Devas</w:t>
      </w:r>
      <w:r w:rsidRPr="006A3C7A">
        <w:t>, l</w:t>
      </w:r>
      <w:r w:rsidR="00756D2B" w:rsidRPr="006A3C7A">
        <w:t>o</w:t>
      </w:r>
      <w:r w:rsidRPr="006A3C7A">
        <w:t xml:space="preserve">s veinte </w:t>
      </w:r>
      <w:r w:rsidR="00756D2B" w:rsidRPr="006A3C7A">
        <w:t>reinos</w:t>
      </w:r>
      <w:r w:rsidRPr="006A3C7A">
        <w:t xml:space="preserve"> </w:t>
      </w:r>
      <w:r w:rsidR="00661D18" w:rsidRPr="006A3C7A">
        <w:rPr>
          <w:i/>
          <w:iCs/>
        </w:rPr>
        <w:t>Brahmā</w:t>
      </w:r>
      <w:r w:rsidRPr="006A3C7A">
        <w:rPr>
          <w:i/>
          <w:iCs/>
        </w:rPr>
        <w:t>s</w:t>
      </w:r>
      <w:r w:rsidRPr="006A3C7A">
        <w:t xml:space="preserve"> que se elevan hasta el  plano </w:t>
      </w:r>
      <w:proofErr w:type="spellStart"/>
      <w:r w:rsidRPr="006A3C7A">
        <w:rPr>
          <w:rFonts w:cs="Cormorant Light"/>
          <w:i/>
          <w:iCs/>
        </w:rPr>
        <w:t>Akaniṭṭhā</w:t>
      </w:r>
      <w:proofErr w:type="spellEnd"/>
      <w:r w:rsidRPr="006A3C7A">
        <w:rPr>
          <w:rFonts w:cs="Cormorant Light"/>
          <w:i/>
          <w:iCs/>
        </w:rPr>
        <w:t xml:space="preserve"> </w:t>
      </w:r>
      <w:r w:rsidRPr="006A3C7A">
        <w:rPr>
          <w:rFonts w:cs="Cormorant Light"/>
        </w:rPr>
        <w:t>más elevado</w:t>
      </w:r>
      <w:r w:rsidRPr="006A3C7A">
        <w:rPr>
          <w:rFonts w:cs="Cormorant Light"/>
          <w:i/>
          <w:iCs/>
        </w:rPr>
        <w:t xml:space="preserve"> </w:t>
      </w:r>
      <w:r w:rsidR="00661D18" w:rsidRPr="006A3C7A">
        <w:t>de</w:t>
      </w:r>
      <w:r w:rsidRPr="006A3C7A">
        <w:t xml:space="preserve"> los reinos </w:t>
      </w:r>
      <w:r w:rsidR="00A74994" w:rsidRPr="006A3C7A">
        <w:t>de la material sutil</w:t>
      </w:r>
      <w:r w:rsidRPr="006A3C7A">
        <w:t xml:space="preserve">, ya sea que pertenezcan a un universo físico o a un mundo del espacio, </w:t>
      </w:r>
      <w:r w:rsidR="00A74994" w:rsidRPr="006A3C7A">
        <w:t>corresponderán a</w:t>
      </w:r>
      <w:r w:rsidRPr="006A3C7A">
        <w:t xml:space="preserve"> todo el trabajo creativo del </w:t>
      </w:r>
      <w:r w:rsidRPr="006A3C7A">
        <w:rPr>
          <w:i/>
          <w:iCs/>
        </w:rPr>
        <w:t>elemento fuego</w:t>
      </w:r>
      <w:r w:rsidRPr="006A3C7A">
        <w:t xml:space="preserve"> o elemento de calor y frío (</w:t>
      </w:r>
      <w:r w:rsidRPr="006A3C7A">
        <w:rPr>
          <w:i/>
          <w:iCs/>
        </w:rPr>
        <w:t>tejo</w:t>
      </w:r>
      <w:r w:rsidR="00F54189" w:rsidRPr="006A3C7A">
        <w:rPr>
          <w:i/>
          <w:iCs/>
        </w:rPr>
        <w:t>‒</w:t>
      </w:r>
      <w:proofErr w:type="spellStart"/>
      <w:r w:rsidRPr="006A3C7A">
        <w:rPr>
          <w:i/>
          <w:iCs/>
        </w:rPr>
        <w:t>dhātu</w:t>
      </w:r>
      <w:proofErr w:type="spellEnd"/>
      <w:r w:rsidRPr="006A3C7A">
        <w:t>).</w:t>
      </w:r>
    </w:p>
    <w:p w14:paraId="156CF6CF" w14:textId="1B155F74" w:rsidR="00311927" w:rsidRPr="006A3C7A" w:rsidRDefault="00311927" w:rsidP="009806A9">
      <w:r w:rsidRPr="006A3C7A">
        <w:t>(Los poderes y potencialidades del elemento</w:t>
      </w:r>
      <w:r w:rsidRPr="006A3C7A">
        <w:rPr>
          <w:i/>
          <w:iCs/>
        </w:rPr>
        <w:t xml:space="preserve"> </w:t>
      </w:r>
      <w:r w:rsidR="00CE3BA6" w:rsidRPr="006A3C7A">
        <w:rPr>
          <w:i/>
          <w:iCs/>
        </w:rPr>
        <w:t xml:space="preserve">del </w:t>
      </w:r>
      <w:r w:rsidRPr="006A3C7A">
        <w:t xml:space="preserve">calor y frío pueden ser juzgados por </w:t>
      </w:r>
      <w:r w:rsidR="00CE3BA6" w:rsidRPr="006A3C7A">
        <w:t xml:space="preserve">medio de </w:t>
      </w:r>
      <w:r w:rsidRPr="006A3C7A">
        <w:t xml:space="preserve">un estudio del </w:t>
      </w:r>
      <w:proofErr w:type="spellStart"/>
      <w:r w:rsidRPr="006A3C7A">
        <w:rPr>
          <w:b/>
          <w:bCs/>
          <w:i/>
          <w:iCs/>
        </w:rPr>
        <w:t>Satta</w:t>
      </w:r>
      <w:proofErr w:type="spellEnd"/>
      <w:r w:rsidRPr="006A3C7A">
        <w:rPr>
          <w:b/>
          <w:bCs/>
          <w:i/>
          <w:iCs/>
        </w:rPr>
        <w:t xml:space="preserve"> </w:t>
      </w:r>
      <w:proofErr w:type="spellStart"/>
      <w:r w:rsidRPr="006A3C7A">
        <w:rPr>
          <w:b/>
          <w:bCs/>
          <w:i/>
          <w:iCs/>
        </w:rPr>
        <w:t>Suriyopama</w:t>
      </w:r>
      <w:proofErr w:type="spellEnd"/>
      <w:r w:rsidRPr="006A3C7A">
        <w:rPr>
          <w:b/>
          <w:bCs/>
          <w:i/>
          <w:iCs/>
        </w:rPr>
        <w:t xml:space="preserve"> Sutta</w:t>
      </w:r>
      <w:r w:rsidRPr="006A3C7A">
        <w:t xml:space="preserve"> y del </w:t>
      </w:r>
      <w:proofErr w:type="spellStart"/>
      <w:r w:rsidRPr="006A3C7A">
        <w:rPr>
          <w:b/>
          <w:bCs/>
          <w:i/>
          <w:iCs/>
        </w:rPr>
        <w:t>Aggañña</w:t>
      </w:r>
      <w:proofErr w:type="spellEnd"/>
      <w:r w:rsidRPr="006A3C7A">
        <w:rPr>
          <w:b/>
          <w:bCs/>
          <w:i/>
          <w:iCs/>
        </w:rPr>
        <w:t xml:space="preserve"> Sutta</w:t>
      </w:r>
      <w:r w:rsidRPr="006A3C7A">
        <w:t xml:space="preserve"> de</w:t>
      </w:r>
      <w:r w:rsidR="00CE3BA6" w:rsidRPr="006A3C7A">
        <w:t>l</w:t>
      </w:r>
      <w:r w:rsidRPr="006A3C7A">
        <w:t xml:space="preserve"> </w:t>
      </w:r>
      <w:r w:rsidRPr="006A3C7A">
        <w:rPr>
          <w:b/>
          <w:bCs/>
          <w:i/>
          <w:iCs/>
        </w:rPr>
        <w:t>Dīgha</w:t>
      </w:r>
      <w:r w:rsidR="00F54189" w:rsidRPr="006A3C7A">
        <w:rPr>
          <w:b/>
          <w:bCs/>
          <w:i/>
          <w:iCs/>
        </w:rPr>
        <w:t>‒</w:t>
      </w:r>
      <w:r w:rsidRPr="006A3C7A">
        <w:rPr>
          <w:b/>
          <w:bCs/>
          <w:i/>
          <w:iCs/>
        </w:rPr>
        <w:t>Nikāya</w:t>
      </w:r>
      <w:r w:rsidRPr="006A3C7A">
        <w:t xml:space="preserve">, con sus comentarios, que dan cuenta en detalle </w:t>
      </w:r>
      <w:r w:rsidR="00DF11DE" w:rsidRPr="006A3C7A">
        <w:t xml:space="preserve">sobre </w:t>
      </w:r>
      <w:r w:rsidRPr="006A3C7A">
        <w:t xml:space="preserve">la destrucción de un </w:t>
      </w:r>
      <w:r w:rsidR="00DF11DE" w:rsidRPr="006A3C7A">
        <w:t>antiguo</w:t>
      </w:r>
      <w:r w:rsidRPr="006A3C7A">
        <w:t xml:space="preserve"> ciclo </w:t>
      </w:r>
      <w:r w:rsidR="00717E74" w:rsidRPr="006A3C7A">
        <w:t>estelar</w:t>
      </w:r>
      <w:r w:rsidRPr="006A3C7A">
        <w:t xml:space="preserve"> y la evolución de uno nuevo)</w:t>
      </w:r>
      <w:r w:rsidR="00717E74" w:rsidRPr="006A3C7A">
        <w:t>.</w:t>
      </w:r>
    </w:p>
    <w:p w14:paraId="10453360" w14:textId="4C184116" w:rsidR="00311927" w:rsidRPr="006A3C7A" w:rsidRDefault="00311927" w:rsidP="009806A9">
      <w:r w:rsidRPr="006A3C7A">
        <w:t xml:space="preserve">De los tres elementos cardinales de la destrucción, es decir, el fuego, el agua y el viento, el </w:t>
      </w:r>
      <w:r w:rsidRPr="006A3C7A">
        <w:rPr>
          <w:i/>
          <w:iCs/>
        </w:rPr>
        <w:t>elemento fuego</w:t>
      </w:r>
      <w:r w:rsidRPr="006A3C7A">
        <w:t xml:space="preserve"> </w:t>
      </w:r>
      <w:r w:rsidR="00BC292F" w:rsidRPr="006A3C7A">
        <w:t>se referirá al</w:t>
      </w:r>
      <w:r w:rsidRPr="006A3C7A">
        <w:t xml:space="preserve"> elemento </w:t>
      </w:r>
      <w:r w:rsidR="00BC292F" w:rsidRPr="006A3C7A">
        <w:t xml:space="preserve">del </w:t>
      </w:r>
      <w:r w:rsidRPr="006A3C7A">
        <w:t xml:space="preserve">calor, </w:t>
      </w:r>
      <w:r w:rsidR="00BC292F" w:rsidRPr="006A3C7A">
        <w:t>al cual</w:t>
      </w:r>
      <w:r w:rsidRPr="006A3C7A">
        <w:t xml:space="preserve"> se </w:t>
      </w:r>
      <w:r w:rsidR="00BC292F" w:rsidRPr="006A3C7A">
        <w:t xml:space="preserve">le </w:t>
      </w:r>
      <w:r w:rsidRPr="006A3C7A">
        <w:t>denomina</w:t>
      </w:r>
      <w:r w:rsidR="0084570B">
        <w:t>rá</w:t>
      </w:r>
      <w:r w:rsidRPr="006A3C7A">
        <w:t xml:space="preserve"> </w:t>
      </w:r>
      <w:proofErr w:type="spellStart"/>
      <w:r w:rsidRPr="006A3C7A">
        <w:rPr>
          <w:i/>
          <w:iCs/>
        </w:rPr>
        <w:t>uṇha</w:t>
      </w:r>
      <w:proofErr w:type="spellEnd"/>
      <w:r w:rsidR="00F54189" w:rsidRPr="006A3C7A">
        <w:rPr>
          <w:i/>
          <w:iCs/>
        </w:rPr>
        <w:t>‒</w:t>
      </w:r>
      <w:r w:rsidRPr="006A3C7A">
        <w:rPr>
          <w:i/>
          <w:iCs/>
        </w:rPr>
        <w:t>tejo</w:t>
      </w:r>
      <w:r w:rsidRPr="006A3C7A">
        <w:t xml:space="preserve">. Cuando se dice que la gran tierra </w:t>
      </w:r>
      <w:r w:rsidR="000A7C54" w:rsidRPr="006A3C7A">
        <w:t xml:space="preserve">será </w:t>
      </w:r>
      <w:r w:rsidRPr="006A3C7A">
        <w:t xml:space="preserve">destruida por el agua, no significa que la destrucción </w:t>
      </w:r>
      <w:r w:rsidR="00BC292F" w:rsidRPr="006A3C7A">
        <w:t xml:space="preserve">será </w:t>
      </w:r>
      <w:r w:rsidRPr="006A3C7A">
        <w:t xml:space="preserve">obra </w:t>
      </w:r>
      <w:r w:rsidR="000A7C54" w:rsidRPr="006A3C7A">
        <w:t>de</w:t>
      </w:r>
      <w:r w:rsidRPr="006A3C7A">
        <w:t xml:space="preserve">l agua misma. Implica que el </w:t>
      </w:r>
      <w:r w:rsidRPr="006A3C7A">
        <w:rPr>
          <w:i/>
          <w:iCs/>
        </w:rPr>
        <w:t>elemento fuego</w:t>
      </w:r>
      <w:r w:rsidRPr="006A3C7A">
        <w:t xml:space="preserve"> como </w:t>
      </w:r>
      <w:r w:rsidR="000A7C54" w:rsidRPr="006A3C7A">
        <w:t>frío</w:t>
      </w:r>
      <w:r w:rsidRPr="006A3C7A">
        <w:t xml:space="preserve"> (</w:t>
      </w:r>
      <w:proofErr w:type="spellStart"/>
      <w:r w:rsidRPr="006A3C7A">
        <w:rPr>
          <w:i/>
          <w:iCs/>
        </w:rPr>
        <w:t>sīta</w:t>
      </w:r>
      <w:proofErr w:type="spellEnd"/>
      <w:r w:rsidR="00F54189" w:rsidRPr="006A3C7A">
        <w:rPr>
          <w:i/>
          <w:iCs/>
        </w:rPr>
        <w:t>‒</w:t>
      </w:r>
      <w:r w:rsidRPr="006A3C7A">
        <w:rPr>
          <w:i/>
          <w:iCs/>
        </w:rPr>
        <w:t>tej</w:t>
      </w:r>
      <w:r w:rsidRPr="006A3C7A">
        <w:t xml:space="preserve">o), asociado o sinónimo del </w:t>
      </w:r>
      <w:r w:rsidRPr="006A3C7A">
        <w:rPr>
          <w:i/>
          <w:iCs/>
        </w:rPr>
        <w:t>elemento agua</w:t>
      </w:r>
      <w:r w:rsidRPr="006A3C7A">
        <w:t xml:space="preserve"> (</w:t>
      </w:r>
      <w:proofErr w:type="spellStart"/>
      <w:r w:rsidRPr="006A3C7A">
        <w:rPr>
          <w:i/>
          <w:iCs/>
        </w:rPr>
        <w:t>āpo</w:t>
      </w:r>
      <w:r w:rsidR="00F54189" w:rsidRPr="006A3C7A">
        <w:rPr>
          <w:i/>
          <w:iCs/>
        </w:rPr>
        <w:t>‒</w:t>
      </w:r>
      <w:r w:rsidRPr="006A3C7A">
        <w:rPr>
          <w:i/>
          <w:iCs/>
        </w:rPr>
        <w:t>dhātu</w:t>
      </w:r>
      <w:proofErr w:type="spellEnd"/>
      <w:r w:rsidRPr="006A3C7A">
        <w:t xml:space="preserve">), </w:t>
      </w:r>
      <w:r w:rsidR="000A7C54" w:rsidRPr="006A3C7A">
        <w:t xml:space="preserve">será </w:t>
      </w:r>
      <w:r w:rsidRPr="006A3C7A">
        <w:t xml:space="preserve">el verdadero destructor. Por lo tanto, la destrucción provocada por el elemento </w:t>
      </w:r>
      <w:r w:rsidR="00B92579" w:rsidRPr="006A3C7A">
        <w:t xml:space="preserve">del </w:t>
      </w:r>
      <w:r w:rsidRPr="006A3C7A">
        <w:t>frío debe</w:t>
      </w:r>
      <w:r w:rsidR="000A7C54" w:rsidRPr="006A3C7A">
        <w:t>rá</w:t>
      </w:r>
      <w:r w:rsidRPr="006A3C7A">
        <w:t xml:space="preserve"> considerarse como producida por el agua. En el caso de un ciclo </w:t>
      </w:r>
      <w:r w:rsidR="000A7C54" w:rsidRPr="006A3C7A">
        <w:t>estelar</w:t>
      </w:r>
      <w:r w:rsidRPr="006A3C7A">
        <w:t xml:space="preserve"> destruido por el </w:t>
      </w:r>
      <w:r w:rsidRPr="006A3C7A">
        <w:rPr>
          <w:i/>
          <w:iCs/>
        </w:rPr>
        <w:t>elemento viento</w:t>
      </w:r>
      <w:r w:rsidRPr="006A3C7A">
        <w:t>, debe</w:t>
      </w:r>
      <w:r w:rsidR="000A7C54" w:rsidRPr="006A3C7A">
        <w:t>rá</w:t>
      </w:r>
      <w:r w:rsidRPr="006A3C7A">
        <w:t xml:space="preserve"> recordarse que el elemento </w:t>
      </w:r>
      <w:r w:rsidR="00B92579" w:rsidRPr="006A3C7A">
        <w:t xml:space="preserve">del </w:t>
      </w:r>
      <w:r w:rsidRPr="006A3C7A">
        <w:t>calor (</w:t>
      </w:r>
      <w:proofErr w:type="spellStart"/>
      <w:r w:rsidRPr="006A3C7A">
        <w:rPr>
          <w:i/>
          <w:iCs/>
        </w:rPr>
        <w:t>uṇha</w:t>
      </w:r>
      <w:proofErr w:type="spellEnd"/>
      <w:r w:rsidR="00F54189" w:rsidRPr="006A3C7A">
        <w:rPr>
          <w:i/>
          <w:iCs/>
        </w:rPr>
        <w:t>‒</w:t>
      </w:r>
      <w:r w:rsidRPr="006A3C7A">
        <w:rPr>
          <w:i/>
          <w:iCs/>
        </w:rPr>
        <w:t>tejo</w:t>
      </w:r>
      <w:r w:rsidRPr="006A3C7A">
        <w:t xml:space="preserve">) </w:t>
      </w:r>
      <w:r w:rsidR="000A7C54" w:rsidRPr="006A3C7A">
        <w:t xml:space="preserve">será </w:t>
      </w:r>
      <w:r w:rsidRPr="006A3C7A">
        <w:t xml:space="preserve">el principal generador de ese </w:t>
      </w:r>
      <w:r w:rsidRPr="006A3C7A">
        <w:rPr>
          <w:i/>
          <w:iCs/>
        </w:rPr>
        <w:t>elemento viento</w:t>
      </w:r>
      <w:r w:rsidRPr="006A3C7A">
        <w:t xml:space="preserve">. Así que el </w:t>
      </w:r>
      <w:r w:rsidR="001A19BC">
        <w:t>culpable</w:t>
      </w:r>
      <w:r w:rsidRPr="006A3C7A">
        <w:t xml:space="preserve"> principal de ese gran diluvio o cataclismo </w:t>
      </w:r>
      <w:r w:rsidR="000A7C54" w:rsidRPr="006A3C7A">
        <w:t>corresponderá a</w:t>
      </w:r>
      <w:r w:rsidRPr="006A3C7A">
        <w:t xml:space="preserve">l </w:t>
      </w:r>
      <w:r w:rsidRPr="006A3C7A">
        <w:rPr>
          <w:i/>
          <w:iCs/>
        </w:rPr>
        <w:t>elemento fuego</w:t>
      </w:r>
      <w:r w:rsidRPr="006A3C7A">
        <w:t xml:space="preserve"> (</w:t>
      </w:r>
      <w:r w:rsidRPr="006A3C7A">
        <w:rPr>
          <w:i/>
          <w:iCs/>
        </w:rPr>
        <w:t>tejo</w:t>
      </w:r>
      <w:r w:rsidR="00F54189" w:rsidRPr="006A3C7A">
        <w:rPr>
          <w:i/>
          <w:iCs/>
        </w:rPr>
        <w:t>‒</w:t>
      </w:r>
      <w:proofErr w:type="spellStart"/>
      <w:r w:rsidRPr="006A3C7A">
        <w:rPr>
          <w:i/>
          <w:iCs/>
        </w:rPr>
        <w:t>dhātu</w:t>
      </w:r>
      <w:proofErr w:type="spellEnd"/>
      <w:r w:rsidRPr="006A3C7A">
        <w:t xml:space="preserve">). Como </w:t>
      </w:r>
      <w:r w:rsidR="00323769" w:rsidRPr="006A3C7A">
        <w:t xml:space="preserve">un </w:t>
      </w:r>
      <w:r w:rsidRPr="006A3C7A">
        <w:t xml:space="preserve">elemento que </w:t>
      </w:r>
      <w:r w:rsidR="00B8432A">
        <w:t xml:space="preserve">se </w:t>
      </w:r>
      <w:r w:rsidRPr="006A3C7A">
        <w:t>manifiest</w:t>
      </w:r>
      <w:r w:rsidR="000A7C54" w:rsidRPr="006A3C7A">
        <w:t>e</w:t>
      </w:r>
      <w:r w:rsidRPr="006A3C7A">
        <w:t>, produ</w:t>
      </w:r>
      <w:r w:rsidR="000A7C54" w:rsidRPr="006A3C7A">
        <w:t>zca</w:t>
      </w:r>
      <w:r w:rsidRPr="006A3C7A">
        <w:t>, gener</w:t>
      </w:r>
      <w:r w:rsidR="000A7C54" w:rsidRPr="006A3C7A">
        <w:t>e</w:t>
      </w:r>
      <w:r w:rsidRPr="006A3C7A">
        <w:t xml:space="preserve"> lo que se gener</w:t>
      </w:r>
      <w:r w:rsidR="000A7C54" w:rsidRPr="006A3C7A">
        <w:t>e</w:t>
      </w:r>
      <w:r w:rsidRPr="006A3C7A">
        <w:t>, desarroll</w:t>
      </w:r>
      <w:r w:rsidR="000A7C54" w:rsidRPr="006A3C7A">
        <w:t>e</w:t>
      </w:r>
      <w:r w:rsidRPr="006A3C7A">
        <w:t xml:space="preserve"> lo que se </w:t>
      </w:r>
      <w:r w:rsidR="000A7C54" w:rsidRPr="006A3C7A">
        <w:t>desarrolle</w:t>
      </w:r>
      <w:r w:rsidRPr="006A3C7A">
        <w:t xml:space="preserve">, el </w:t>
      </w:r>
      <w:r w:rsidRPr="006A3C7A">
        <w:rPr>
          <w:i/>
          <w:iCs/>
        </w:rPr>
        <w:t>elemento fuego</w:t>
      </w:r>
      <w:r w:rsidRPr="006A3C7A">
        <w:t xml:space="preserve"> </w:t>
      </w:r>
      <w:r w:rsidR="000A7C54" w:rsidRPr="006A3C7A">
        <w:t xml:space="preserve">será </w:t>
      </w:r>
      <w:r w:rsidRPr="006A3C7A">
        <w:t>también el constructor o creador del universo.</w:t>
      </w:r>
    </w:p>
    <w:p w14:paraId="49D0AAFD" w14:textId="4D3E27CC" w:rsidR="00311927" w:rsidRPr="006A3C7A" w:rsidRDefault="000A7C54" w:rsidP="009806A9">
      <w:pPr>
        <w:pStyle w:val="NormalSS"/>
        <w:rPr>
          <w:lang w:val="es-PE"/>
        </w:rPr>
      </w:pPr>
      <w:r w:rsidRPr="006A3C7A">
        <w:rPr>
          <w:lang w:val="es-PE"/>
        </w:rPr>
        <w:t>Con esto se concluye</w:t>
      </w:r>
      <w:r w:rsidR="00311927" w:rsidRPr="006A3C7A">
        <w:rPr>
          <w:lang w:val="es-PE"/>
        </w:rPr>
        <w:t xml:space="preserve"> la exposición sobre la construcción del universo físico o el mundo del espacio (</w:t>
      </w:r>
      <w:proofErr w:type="spellStart"/>
      <w:r w:rsidR="00311927" w:rsidRPr="006A3C7A">
        <w:rPr>
          <w:i/>
          <w:iCs/>
          <w:lang w:val="es-PE"/>
        </w:rPr>
        <w:t>okāsa</w:t>
      </w:r>
      <w:proofErr w:type="spellEnd"/>
      <w:r w:rsidR="00F54189" w:rsidRPr="006A3C7A">
        <w:rPr>
          <w:i/>
          <w:iCs/>
          <w:lang w:val="es-PE"/>
        </w:rPr>
        <w:t>‒</w:t>
      </w:r>
      <w:r w:rsidR="00311927" w:rsidRPr="006A3C7A">
        <w:rPr>
          <w:i/>
          <w:iCs/>
          <w:lang w:val="es-PE"/>
        </w:rPr>
        <w:t>lok</w:t>
      </w:r>
      <w:r w:rsidR="00311927" w:rsidRPr="006A3C7A">
        <w:rPr>
          <w:lang w:val="es-PE"/>
        </w:rPr>
        <w:t>a).</w:t>
      </w:r>
    </w:p>
    <w:p w14:paraId="293E9208" w14:textId="77777777" w:rsidR="00286C34" w:rsidRPr="006A3C7A" w:rsidRDefault="00286C34" w:rsidP="00D31C31">
      <w:pPr>
        <w:pStyle w:val="Ttulo4"/>
      </w:pPr>
      <w:bookmarkStart w:id="31" w:name="_Toc169341194"/>
      <w:r w:rsidRPr="006A3C7A">
        <w:t>El Mundo de los Seres Sintientes</w:t>
      </w:r>
      <w:bookmarkEnd w:id="31"/>
    </w:p>
    <w:p w14:paraId="72AF789A" w14:textId="283EABD7" w:rsidR="00286C34" w:rsidRPr="006A3C7A" w:rsidRDefault="00286C34" w:rsidP="007616ED">
      <w:r w:rsidRPr="006A3C7A">
        <w:t>En el caso del mundo de los seres sintientes (</w:t>
      </w:r>
      <w:proofErr w:type="spellStart"/>
      <w:r w:rsidRPr="006A3C7A">
        <w:rPr>
          <w:i/>
          <w:iCs/>
        </w:rPr>
        <w:t>satta</w:t>
      </w:r>
      <w:proofErr w:type="spellEnd"/>
      <w:r w:rsidR="00F54189" w:rsidRPr="006A3C7A">
        <w:rPr>
          <w:i/>
          <w:iCs/>
        </w:rPr>
        <w:t>‒</w:t>
      </w:r>
      <w:r w:rsidRPr="006A3C7A">
        <w:rPr>
          <w:i/>
          <w:iCs/>
        </w:rPr>
        <w:t>loka</w:t>
      </w:r>
      <w:r w:rsidRPr="006A3C7A">
        <w:t>), uno debe</w:t>
      </w:r>
      <w:r w:rsidR="00C46C9C" w:rsidRPr="006A3C7A">
        <w:t>rá</w:t>
      </w:r>
      <w:r w:rsidRPr="006A3C7A">
        <w:t xml:space="preserve"> juzgar el alcance de los poderes y potencialidades del </w:t>
      </w:r>
      <w:r w:rsidRPr="006A3C7A">
        <w:rPr>
          <w:i/>
          <w:iCs/>
        </w:rPr>
        <w:t>elemento fuego</w:t>
      </w:r>
      <w:r w:rsidRPr="006A3C7A">
        <w:t xml:space="preserve"> haciendo un estudio del proceso de orig</w:t>
      </w:r>
      <w:r w:rsidR="00C46C9C" w:rsidRPr="006A3C7A">
        <w:t>i</w:t>
      </w:r>
      <w:r w:rsidRPr="006A3C7A">
        <w:t>n</w:t>
      </w:r>
      <w:r w:rsidR="00C46C9C" w:rsidRPr="006A3C7A">
        <w:t>ación</w:t>
      </w:r>
      <w:r w:rsidRPr="006A3C7A">
        <w:t xml:space="preserve"> y desarrollo de los cuerpos físicos de varios tamaños </w:t>
      </w:r>
      <w:r w:rsidR="00267250" w:rsidRPr="006A3C7A">
        <w:t>los cuales</w:t>
      </w:r>
      <w:r w:rsidRPr="006A3C7A">
        <w:t xml:space="preserve"> </w:t>
      </w:r>
      <w:r w:rsidR="00C46C9C" w:rsidRPr="006A3C7A">
        <w:t>irán</w:t>
      </w:r>
      <w:r w:rsidRPr="006A3C7A">
        <w:t xml:space="preserve"> desde </w:t>
      </w:r>
      <w:r w:rsidR="00FB116D">
        <w:t>los</w:t>
      </w:r>
      <w:r w:rsidRPr="006A3C7A">
        <w:t xml:space="preserve"> de la</w:t>
      </w:r>
      <w:r w:rsidR="00FB116D">
        <w:t>s</w:t>
      </w:r>
      <w:r w:rsidRPr="006A3C7A">
        <w:t xml:space="preserve"> criatura</w:t>
      </w:r>
      <w:r w:rsidR="00FB116D">
        <w:t>s</w:t>
      </w:r>
      <w:r w:rsidRPr="006A3C7A">
        <w:t xml:space="preserve"> más diminuta</w:t>
      </w:r>
      <w:r w:rsidR="00FB116D">
        <w:t>s</w:t>
      </w:r>
      <w:r w:rsidRPr="006A3C7A">
        <w:t xml:space="preserve">, que normalmente </w:t>
      </w:r>
      <w:r w:rsidR="00C46C9C" w:rsidRPr="006A3C7A">
        <w:t>se</w:t>
      </w:r>
      <w:r w:rsidR="00245177" w:rsidRPr="006A3C7A">
        <w:t>rá</w:t>
      </w:r>
      <w:r w:rsidR="00FB116D">
        <w:t>n</w:t>
      </w:r>
      <w:r w:rsidRPr="006A3C7A">
        <w:t xml:space="preserve"> invisible a</w:t>
      </w:r>
      <w:r w:rsidR="00C46C9C" w:rsidRPr="006A3C7A">
        <w:t>nte</w:t>
      </w:r>
      <w:r w:rsidRPr="006A3C7A">
        <w:t xml:space="preserve"> los ojos, </w:t>
      </w:r>
      <w:r w:rsidR="00C46C9C" w:rsidRPr="006A3C7A">
        <w:t>hasta e</w:t>
      </w:r>
      <w:r w:rsidRPr="006A3C7A">
        <w:t>l del cuerpo gigantesco de</w:t>
      </w:r>
      <w:r w:rsidR="000F3DB6" w:rsidRPr="006A3C7A">
        <w:t xml:space="preserve"> un</w:t>
      </w:r>
      <w:r w:rsidRPr="006A3C7A">
        <w:t xml:space="preserve"> gran </w:t>
      </w:r>
      <w:r w:rsidRPr="006A3C7A">
        <w:rPr>
          <w:i/>
          <w:iCs/>
        </w:rPr>
        <w:t>Brahmā</w:t>
      </w:r>
      <w:r w:rsidRPr="006A3C7A">
        <w:t xml:space="preserve"> en el plano más elevado de </w:t>
      </w:r>
      <w:r w:rsidR="00FB116D">
        <w:t xml:space="preserve">la </w:t>
      </w:r>
      <w:r w:rsidRPr="006A3C7A">
        <w:t xml:space="preserve">existencia del reino de </w:t>
      </w:r>
      <w:r w:rsidR="00245177" w:rsidRPr="006A3C7A">
        <w:t xml:space="preserve">la </w:t>
      </w:r>
      <w:r w:rsidR="000F3DB6" w:rsidRPr="006A3C7A">
        <w:t>materia sutil</w:t>
      </w:r>
      <w:r w:rsidRPr="006A3C7A">
        <w:t xml:space="preserve">, </w:t>
      </w:r>
      <w:r w:rsidR="000F3DB6" w:rsidRPr="006A3C7A">
        <w:t>denominado</w:t>
      </w:r>
      <w:r w:rsidRPr="006A3C7A">
        <w:t xml:space="preserve"> </w:t>
      </w:r>
      <w:proofErr w:type="spellStart"/>
      <w:r w:rsidRPr="006A3C7A">
        <w:rPr>
          <w:rFonts w:cs="Cormorant Light"/>
          <w:i/>
          <w:iCs/>
        </w:rPr>
        <w:t>Akaniṭṭhā</w:t>
      </w:r>
      <w:proofErr w:type="spellEnd"/>
      <w:r w:rsidRPr="006A3C7A">
        <w:t>.</w:t>
      </w:r>
    </w:p>
    <w:p w14:paraId="124D9B21" w14:textId="657139DB" w:rsidR="00C46C9C" w:rsidRPr="006A3C7A" w:rsidRDefault="00C46C9C" w:rsidP="00F62D16">
      <w:pPr>
        <w:rPr>
          <w:rFonts w:cs="Cormorant Light"/>
        </w:rPr>
      </w:pPr>
      <w:r w:rsidRPr="006A3C7A">
        <w:rPr>
          <w:rFonts w:cs="Cormorant Light"/>
        </w:rPr>
        <w:t xml:space="preserve">Un estudio </w:t>
      </w:r>
      <w:r w:rsidR="004C4DA7" w:rsidRPr="006A3C7A">
        <w:rPr>
          <w:rFonts w:cs="Cormorant Light"/>
        </w:rPr>
        <w:t xml:space="preserve">sobre </w:t>
      </w:r>
      <w:r w:rsidRPr="006A3C7A">
        <w:rPr>
          <w:rFonts w:cs="Cormorant Light"/>
        </w:rPr>
        <w:t>el tema revelará el hecho de que las unidades materiales primordiales (</w:t>
      </w:r>
      <w:r w:rsidRPr="006A3C7A">
        <w:rPr>
          <w:rFonts w:cs="Cormorant Light"/>
          <w:i/>
          <w:iCs/>
        </w:rPr>
        <w:t>rūpa</w:t>
      </w:r>
      <w:r w:rsidR="00F54189" w:rsidRPr="006A3C7A">
        <w:rPr>
          <w:rFonts w:cs="Cormorant Light"/>
          <w:i/>
          <w:iCs/>
        </w:rPr>
        <w:t>‒</w:t>
      </w:r>
      <w:proofErr w:type="spellStart"/>
      <w:r w:rsidRPr="006A3C7A">
        <w:rPr>
          <w:rFonts w:cs="Cormorant Light"/>
          <w:i/>
          <w:iCs/>
        </w:rPr>
        <w:t>kalāpa</w:t>
      </w:r>
      <w:proofErr w:type="spellEnd"/>
      <w:r w:rsidRPr="006A3C7A">
        <w:rPr>
          <w:rFonts w:cs="Cormorant Light"/>
        </w:rPr>
        <w:t xml:space="preserve">) de los seres sintientes en el reino de </w:t>
      </w:r>
      <w:r w:rsidR="004C4DA7" w:rsidRPr="006A3C7A">
        <w:rPr>
          <w:rFonts w:cs="Cormorant Light"/>
        </w:rPr>
        <w:t>la materia sutil</w:t>
      </w:r>
      <w:r w:rsidRPr="006A3C7A">
        <w:rPr>
          <w:rFonts w:cs="Cormorant Light"/>
        </w:rPr>
        <w:t xml:space="preserve"> </w:t>
      </w:r>
      <w:r w:rsidR="00946811" w:rsidRPr="006A3C7A">
        <w:rPr>
          <w:rFonts w:cs="Cormorant Light"/>
        </w:rPr>
        <w:t>durante</w:t>
      </w:r>
      <w:r w:rsidRPr="006A3C7A">
        <w:rPr>
          <w:rFonts w:cs="Cormorant Light"/>
        </w:rPr>
        <w:t xml:space="preserve"> la fase inicial de desarrollo (</w:t>
      </w:r>
      <w:proofErr w:type="spellStart"/>
      <w:r w:rsidRPr="006A3C7A">
        <w:rPr>
          <w:rFonts w:cs="Cormorant Light"/>
          <w:i/>
          <w:iCs/>
        </w:rPr>
        <w:t>ṭhiti</w:t>
      </w:r>
      <w:proofErr w:type="spellEnd"/>
      <w:r w:rsidRPr="006A3C7A">
        <w:rPr>
          <w:rFonts w:cs="Cormorant Light"/>
        </w:rPr>
        <w:t xml:space="preserve">), </w:t>
      </w:r>
      <w:r w:rsidR="00946811" w:rsidRPr="006A3C7A">
        <w:rPr>
          <w:rFonts w:cs="Cormorant Light"/>
        </w:rPr>
        <w:t xml:space="preserve">durante </w:t>
      </w:r>
      <w:r w:rsidRPr="006A3C7A">
        <w:rPr>
          <w:rFonts w:cs="Cormorant Light"/>
        </w:rPr>
        <w:t xml:space="preserve">el momento de su concepción en el vientre de </w:t>
      </w:r>
      <w:r w:rsidR="00946811" w:rsidRPr="006A3C7A">
        <w:rPr>
          <w:rFonts w:cs="Cormorant Light"/>
        </w:rPr>
        <w:t>la</w:t>
      </w:r>
      <w:r w:rsidRPr="006A3C7A">
        <w:rPr>
          <w:rFonts w:cs="Cormorant Light"/>
        </w:rPr>
        <w:t xml:space="preserve"> madre, est</w:t>
      </w:r>
      <w:r w:rsidR="00946811" w:rsidRPr="006A3C7A">
        <w:rPr>
          <w:rFonts w:cs="Cormorant Light"/>
        </w:rPr>
        <w:t>ar</w:t>
      </w:r>
      <w:r w:rsidRPr="006A3C7A">
        <w:rPr>
          <w:rFonts w:cs="Cormorant Light"/>
        </w:rPr>
        <w:t>án condicionadas por las acciones volitivas (</w:t>
      </w:r>
      <w:proofErr w:type="spellStart"/>
      <w:r w:rsidRPr="006A3C7A">
        <w:rPr>
          <w:rFonts w:cs="Cormorant Light"/>
          <w:i/>
          <w:iCs/>
        </w:rPr>
        <w:t>kamma</w:t>
      </w:r>
      <w:proofErr w:type="spellEnd"/>
      <w:r w:rsidRPr="006A3C7A">
        <w:rPr>
          <w:rFonts w:cs="Cormorant Light"/>
        </w:rPr>
        <w:t xml:space="preserve">) </w:t>
      </w:r>
      <w:r w:rsidR="00FA5D94" w:rsidRPr="006A3C7A">
        <w:rPr>
          <w:rFonts w:cs="Cormorant Light"/>
        </w:rPr>
        <w:t>cometidas</w:t>
      </w:r>
      <w:r w:rsidRPr="006A3C7A">
        <w:rPr>
          <w:rFonts w:cs="Cormorant Light"/>
        </w:rPr>
        <w:t xml:space="preserve"> por ellos durante sus existencias pasadas. La función del </w:t>
      </w:r>
      <w:r w:rsidRPr="006A3C7A">
        <w:rPr>
          <w:rFonts w:cs="Cormorant Light"/>
          <w:i/>
          <w:iCs/>
        </w:rPr>
        <w:t>elemento fuego</w:t>
      </w:r>
      <w:r w:rsidRPr="006A3C7A">
        <w:rPr>
          <w:rFonts w:cs="Cormorant Light"/>
        </w:rPr>
        <w:t xml:space="preserve"> (</w:t>
      </w:r>
      <w:r w:rsidRPr="006A3C7A">
        <w:rPr>
          <w:rFonts w:cs="Cormorant Light"/>
          <w:i/>
          <w:iCs/>
        </w:rPr>
        <w:t>tejo</w:t>
      </w:r>
      <w:r w:rsidR="00F54189" w:rsidRPr="006A3C7A">
        <w:rPr>
          <w:rFonts w:cs="Cormorant Light"/>
          <w:i/>
          <w:iCs/>
        </w:rPr>
        <w:t>‒</w:t>
      </w:r>
      <w:proofErr w:type="spellStart"/>
      <w:r w:rsidRPr="006A3C7A">
        <w:rPr>
          <w:rFonts w:cs="Cormorant Light"/>
          <w:i/>
          <w:iCs/>
        </w:rPr>
        <w:t>dhātu</w:t>
      </w:r>
      <w:proofErr w:type="spellEnd"/>
      <w:r w:rsidRPr="006A3C7A">
        <w:rPr>
          <w:rFonts w:cs="Cormorant Light"/>
        </w:rPr>
        <w:t xml:space="preserve">) </w:t>
      </w:r>
      <w:r w:rsidR="00946811" w:rsidRPr="006A3C7A">
        <w:rPr>
          <w:rFonts w:cs="Cormorant Light"/>
        </w:rPr>
        <w:t>consistirá en</w:t>
      </w:r>
      <w:r w:rsidRPr="006A3C7A">
        <w:rPr>
          <w:rFonts w:cs="Cormorant Light"/>
        </w:rPr>
        <w:t xml:space="preserve"> promover el debido orden, l</w:t>
      </w:r>
      <w:r w:rsidR="00946811" w:rsidRPr="006A3C7A">
        <w:rPr>
          <w:rFonts w:cs="Cormorant Light"/>
        </w:rPr>
        <w:t>a</w:t>
      </w:r>
      <w:r w:rsidRPr="006A3C7A">
        <w:rPr>
          <w:rFonts w:cs="Cormorant Light"/>
        </w:rPr>
        <w:t xml:space="preserve"> orig</w:t>
      </w:r>
      <w:r w:rsidR="00946811" w:rsidRPr="006A3C7A">
        <w:rPr>
          <w:rFonts w:cs="Cormorant Light"/>
        </w:rPr>
        <w:t>i</w:t>
      </w:r>
      <w:r w:rsidRPr="006A3C7A">
        <w:rPr>
          <w:rFonts w:cs="Cormorant Light"/>
        </w:rPr>
        <w:t>n</w:t>
      </w:r>
      <w:r w:rsidR="003B0972" w:rsidRPr="006A3C7A">
        <w:rPr>
          <w:rFonts w:cs="Cormorant Light"/>
        </w:rPr>
        <w:t>ación</w:t>
      </w:r>
      <w:r w:rsidRPr="006A3C7A">
        <w:rPr>
          <w:rFonts w:cs="Cormorant Light"/>
        </w:rPr>
        <w:t>, la continuidad, el crecimiento y el desarrollo de las unidades materiales desde esa fase inicial de desarrollo (</w:t>
      </w:r>
      <w:proofErr w:type="spellStart"/>
      <w:r w:rsidRPr="006A3C7A">
        <w:rPr>
          <w:rFonts w:cs="Cormorant Light"/>
          <w:i/>
          <w:iCs/>
        </w:rPr>
        <w:t>ṭhiti</w:t>
      </w:r>
      <w:proofErr w:type="spellEnd"/>
      <w:r w:rsidRPr="006A3C7A">
        <w:rPr>
          <w:rFonts w:cs="Cormorant Light"/>
        </w:rPr>
        <w:t>) de</w:t>
      </w:r>
      <w:r w:rsidR="003F040D">
        <w:rPr>
          <w:rFonts w:cs="Cormorant Light"/>
        </w:rPr>
        <w:t>sde e</w:t>
      </w:r>
      <w:r w:rsidRPr="006A3C7A">
        <w:rPr>
          <w:rFonts w:cs="Cormorant Light"/>
        </w:rPr>
        <w:t xml:space="preserve">l primer momento de la concepción y construir </w:t>
      </w:r>
      <w:r w:rsidR="003B0972" w:rsidRPr="006A3C7A">
        <w:rPr>
          <w:rFonts w:cs="Cormorant Light"/>
        </w:rPr>
        <w:t xml:space="preserve">sus </w:t>
      </w:r>
      <w:r w:rsidR="00757827" w:rsidRPr="006A3C7A">
        <w:rPr>
          <w:rFonts w:cs="Cormorant Light"/>
        </w:rPr>
        <w:t>diversos</w:t>
      </w:r>
      <w:r w:rsidRPr="006A3C7A">
        <w:rPr>
          <w:rFonts w:cs="Cormorant Light"/>
        </w:rPr>
        <w:t xml:space="preserve"> órganos físicos c</w:t>
      </w:r>
      <w:r w:rsidR="003F040D">
        <w:rPr>
          <w:rFonts w:cs="Cormorant Light"/>
        </w:rPr>
        <w:t>o</w:t>
      </w:r>
      <w:r w:rsidRPr="006A3C7A">
        <w:rPr>
          <w:rFonts w:cs="Cormorant Light"/>
        </w:rPr>
        <w:t>rpo</w:t>
      </w:r>
      <w:r w:rsidR="003F040D">
        <w:rPr>
          <w:rFonts w:cs="Cormorant Light"/>
        </w:rPr>
        <w:t>rales</w:t>
      </w:r>
      <w:r w:rsidRPr="006A3C7A">
        <w:rPr>
          <w:rFonts w:cs="Cormorant Light"/>
        </w:rPr>
        <w:t xml:space="preserve">. La materialidad producida por el </w:t>
      </w:r>
      <w:proofErr w:type="spellStart"/>
      <w:r w:rsidRPr="006A3C7A">
        <w:rPr>
          <w:rFonts w:cs="Cormorant Light"/>
          <w:i/>
          <w:iCs/>
        </w:rPr>
        <w:t>kamma</w:t>
      </w:r>
      <w:proofErr w:type="spellEnd"/>
      <w:r w:rsidRPr="006A3C7A">
        <w:rPr>
          <w:rFonts w:cs="Cormorant Light"/>
        </w:rPr>
        <w:t xml:space="preserve"> (</w:t>
      </w:r>
      <w:proofErr w:type="spellStart"/>
      <w:r w:rsidRPr="006A3C7A">
        <w:rPr>
          <w:rFonts w:cs="Cormorant Light"/>
          <w:i/>
          <w:iCs/>
        </w:rPr>
        <w:t>kammaja</w:t>
      </w:r>
      <w:proofErr w:type="spellEnd"/>
      <w:r w:rsidR="00F54189" w:rsidRPr="006A3C7A">
        <w:rPr>
          <w:rFonts w:cs="Cormorant Light"/>
          <w:i/>
          <w:iCs/>
        </w:rPr>
        <w:t>‒</w:t>
      </w:r>
      <w:r w:rsidRPr="006A3C7A">
        <w:rPr>
          <w:rFonts w:cs="Cormorant Light"/>
          <w:i/>
          <w:iCs/>
        </w:rPr>
        <w:t>rūpa</w:t>
      </w:r>
      <w:r w:rsidRPr="006A3C7A">
        <w:rPr>
          <w:rFonts w:cs="Cormorant Light"/>
        </w:rPr>
        <w:t>), la materialidad producida por la mente (</w:t>
      </w:r>
      <w:proofErr w:type="spellStart"/>
      <w:r w:rsidRPr="006A3C7A">
        <w:rPr>
          <w:rFonts w:cs="Cormorant Light"/>
          <w:i/>
          <w:iCs/>
        </w:rPr>
        <w:t>cittaja</w:t>
      </w:r>
      <w:proofErr w:type="spellEnd"/>
      <w:r w:rsidR="00F54189" w:rsidRPr="006A3C7A">
        <w:rPr>
          <w:rFonts w:cs="Cormorant Light"/>
          <w:i/>
          <w:iCs/>
        </w:rPr>
        <w:t>‒</w:t>
      </w:r>
      <w:r w:rsidRPr="006A3C7A">
        <w:rPr>
          <w:rFonts w:cs="Cormorant Light"/>
          <w:i/>
          <w:iCs/>
        </w:rPr>
        <w:t>rūpa</w:t>
      </w:r>
      <w:r w:rsidRPr="006A3C7A">
        <w:rPr>
          <w:rFonts w:cs="Cormorant Light"/>
        </w:rPr>
        <w:t xml:space="preserve">) y la materialidad producida por el </w:t>
      </w:r>
      <w:r w:rsidR="00856731" w:rsidRPr="006A3C7A">
        <w:rPr>
          <w:rFonts w:cs="Cormorant Light"/>
        </w:rPr>
        <w:t>nutrimento</w:t>
      </w:r>
      <w:r w:rsidRPr="006A3C7A">
        <w:rPr>
          <w:rFonts w:cs="Cormorant Light"/>
        </w:rPr>
        <w:t xml:space="preserve"> (</w:t>
      </w:r>
      <w:proofErr w:type="spellStart"/>
      <w:r w:rsidRPr="006A3C7A">
        <w:rPr>
          <w:rFonts w:cs="Cormorant Light"/>
          <w:i/>
          <w:iCs/>
        </w:rPr>
        <w:t>āhāraja</w:t>
      </w:r>
      <w:proofErr w:type="spellEnd"/>
      <w:r w:rsidR="00F54189" w:rsidRPr="006A3C7A">
        <w:rPr>
          <w:rFonts w:cs="Cormorant Light"/>
          <w:i/>
          <w:iCs/>
        </w:rPr>
        <w:t>‒</w:t>
      </w:r>
      <w:r w:rsidRPr="006A3C7A">
        <w:rPr>
          <w:rFonts w:cs="Cormorant Light"/>
          <w:i/>
          <w:iCs/>
        </w:rPr>
        <w:t>rūpa</w:t>
      </w:r>
      <w:r w:rsidRPr="006A3C7A">
        <w:rPr>
          <w:rFonts w:cs="Cormorant Light"/>
        </w:rPr>
        <w:t>) surg</w:t>
      </w:r>
      <w:r w:rsidR="00856731" w:rsidRPr="006A3C7A">
        <w:rPr>
          <w:rFonts w:cs="Cormorant Light"/>
        </w:rPr>
        <w:t>irá</w:t>
      </w:r>
      <w:r w:rsidRPr="006A3C7A">
        <w:rPr>
          <w:rFonts w:cs="Cormorant Light"/>
        </w:rPr>
        <w:t xml:space="preserve">n en </w:t>
      </w:r>
      <w:r w:rsidR="00856731" w:rsidRPr="006A3C7A">
        <w:rPr>
          <w:rFonts w:cs="Cormorant Light"/>
        </w:rPr>
        <w:t xml:space="preserve">un </w:t>
      </w:r>
      <w:r w:rsidRPr="006A3C7A">
        <w:rPr>
          <w:rFonts w:cs="Cormorant Light"/>
        </w:rPr>
        <w:t>orden secuencia</w:t>
      </w:r>
      <w:r w:rsidR="00856731" w:rsidRPr="006A3C7A">
        <w:rPr>
          <w:rFonts w:cs="Cormorant Light"/>
        </w:rPr>
        <w:t>l</w:t>
      </w:r>
      <w:r w:rsidRPr="006A3C7A">
        <w:rPr>
          <w:rFonts w:cs="Cormorant Light"/>
        </w:rPr>
        <w:t xml:space="preserve"> siguiendo el desarrollo de los órganos físicos c</w:t>
      </w:r>
      <w:r w:rsidR="00C64D01">
        <w:rPr>
          <w:rFonts w:cs="Cormorant Light"/>
        </w:rPr>
        <w:t>o</w:t>
      </w:r>
      <w:r w:rsidRPr="006A3C7A">
        <w:rPr>
          <w:rFonts w:cs="Cormorant Light"/>
        </w:rPr>
        <w:t>rpo</w:t>
      </w:r>
      <w:r w:rsidR="00C64D01">
        <w:rPr>
          <w:rFonts w:cs="Cormorant Light"/>
        </w:rPr>
        <w:t>rales</w:t>
      </w:r>
      <w:r w:rsidRPr="006A3C7A">
        <w:rPr>
          <w:rFonts w:cs="Cormorant Light"/>
        </w:rPr>
        <w:t xml:space="preserve"> generados por el </w:t>
      </w:r>
      <w:r w:rsidRPr="006A3C7A">
        <w:rPr>
          <w:rFonts w:cs="Cormorant Light"/>
          <w:i/>
          <w:iCs/>
        </w:rPr>
        <w:t>elemento fuego</w:t>
      </w:r>
      <w:r w:rsidRPr="006A3C7A">
        <w:rPr>
          <w:rFonts w:cs="Cormorant Light"/>
        </w:rPr>
        <w:t xml:space="preserve">. </w:t>
      </w:r>
      <w:r w:rsidR="00856731" w:rsidRPr="006A3C7A">
        <w:rPr>
          <w:rFonts w:cs="Cormorant Light"/>
        </w:rPr>
        <w:t xml:space="preserve">Esto será </w:t>
      </w:r>
      <w:r w:rsidRPr="006A3C7A">
        <w:rPr>
          <w:rFonts w:cs="Cormorant Light"/>
        </w:rPr>
        <w:t xml:space="preserve">como </w:t>
      </w:r>
      <w:r w:rsidR="00856731" w:rsidRPr="006A3C7A">
        <w:rPr>
          <w:rFonts w:cs="Cormorant Light"/>
        </w:rPr>
        <w:t xml:space="preserve">el </w:t>
      </w:r>
      <w:r w:rsidRPr="006A3C7A">
        <w:rPr>
          <w:rFonts w:cs="Cormorant Light"/>
        </w:rPr>
        <w:t xml:space="preserve">crecimiento de </w:t>
      </w:r>
      <w:r w:rsidR="00856731" w:rsidRPr="006A3C7A">
        <w:rPr>
          <w:rFonts w:cs="Cormorant Light"/>
        </w:rPr>
        <w:t xml:space="preserve">un </w:t>
      </w:r>
      <w:r w:rsidRPr="006A3C7A">
        <w:rPr>
          <w:rFonts w:cs="Cormorant Light"/>
        </w:rPr>
        <w:t>loto que se extende</w:t>
      </w:r>
      <w:r w:rsidR="00856731" w:rsidRPr="006A3C7A">
        <w:rPr>
          <w:rFonts w:cs="Cormorant Light"/>
        </w:rPr>
        <w:t>rá</w:t>
      </w:r>
      <w:r w:rsidRPr="006A3C7A">
        <w:rPr>
          <w:rFonts w:cs="Cormorant Light"/>
        </w:rPr>
        <w:t xml:space="preserve"> </w:t>
      </w:r>
      <w:r w:rsidR="00856731" w:rsidRPr="006A3C7A">
        <w:rPr>
          <w:rFonts w:cs="Cormorant Light"/>
        </w:rPr>
        <w:t>h</w:t>
      </w:r>
      <w:r w:rsidR="00757827" w:rsidRPr="006A3C7A">
        <w:rPr>
          <w:rFonts w:cs="Cormorant Light"/>
        </w:rPr>
        <w:t>a</w:t>
      </w:r>
      <w:r w:rsidR="00856731" w:rsidRPr="006A3C7A">
        <w:rPr>
          <w:rFonts w:cs="Cormorant Light"/>
        </w:rPr>
        <w:t>cia</w:t>
      </w:r>
      <w:r w:rsidRPr="006A3C7A">
        <w:rPr>
          <w:rFonts w:cs="Cormorant Light"/>
        </w:rPr>
        <w:t xml:space="preserve"> </w:t>
      </w:r>
      <w:r w:rsidR="00CB7E36">
        <w:rPr>
          <w:rFonts w:cs="Cormorant Light"/>
        </w:rPr>
        <w:t>cada</w:t>
      </w:r>
      <w:r w:rsidRPr="006A3C7A">
        <w:rPr>
          <w:rFonts w:cs="Cormorant Light"/>
        </w:rPr>
        <w:t xml:space="preserve"> parte de un lago hasta donde lo permit</w:t>
      </w:r>
      <w:r w:rsidR="00856731" w:rsidRPr="006A3C7A">
        <w:rPr>
          <w:rFonts w:cs="Cormorant Light"/>
        </w:rPr>
        <w:t>a</w:t>
      </w:r>
      <w:r w:rsidRPr="006A3C7A">
        <w:rPr>
          <w:rFonts w:cs="Cormorant Light"/>
        </w:rPr>
        <w:t xml:space="preserve"> el ancho de su superficie.</w:t>
      </w:r>
    </w:p>
    <w:p w14:paraId="4644F690" w14:textId="05E50964" w:rsidR="00C46C9C" w:rsidRPr="006A3C7A" w:rsidRDefault="00C46C9C" w:rsidP="00F62D16">
      <w:r w:rsidRPr="006A3C7A">
        <w:t>La duración de la vida en el mundo animal, en el mundo de los seres humanos y de las deidades</w:t>
      </w:r>
      <w:r w:rsidR="00856731" w:rsidRPr="006A3C7A">
        <w:t>,</w:t>
      </w:r>
      <w:r w:rsidRPr="006A3C7A">
        <w:t xml:space="preserve"> en los reinos celestiales</w:t>
      </w:r>
      <w:r w:rsidR="00856731" w:rsidRPr="006A3C7A">
        <w:t>,</w:t>
      </w:r>
      <w:r w:rsidRPr="006A3C7A">
        <w:t xml:space="preserve"> también est</w:t>
      </w:r>
      <w:r w:rsidR="00856731" w:rsidRPr="006A3C7A">
        <w:t>ar</w:t>
      </w:r>
      <w:r w:rsidRPr="006A3C7A">
        <w:t xml:space="preserve">á influenciada y determinada por este </w:t>
      </w:r>
      <w:r w:rsidRPr="006A3C7A">
        <w:rPr>
          <w:i/>
          <w:iCs/>
        </w:rPr>
        <w:t>elemento fuego</w:t>
      </w:r>
      <w:r w:rsidRPr="006A3C7A">
        <w:t xml:space="preserve">. </w:t>
      </w:r>
      <w:r w:rsidR="00856731" w:rsidRPr="006A3C7A">
        <w:t>Existen</w:t>
      </w:r>
      <w:r w:rsidRPr="006A3C7A">
        <w:t xml:space="preserve"> varios grados de estabilidad del </w:t>
      </w:r>
      <w:r w:rsidRPr="006A3C7A">
        <w:rPr>
          <w:i/>
          <w:iCs/>
        </w:rPr>
        <w:t>elemento fuego</w:t>
      </w:r>
      <w:r w:rsidRPr="006A3C7A">
        <w:t xml:space="preserve"> (calor o frío) y varios grados de sutileza de los cuerpos físicos que </w:t>
      </w:r>
      <w:r w:rsidR="00856731" w:rsidRPr="006A3C7A">
        <w:t>con</w:t>
      </w:r>
      <w:r w:rsidRPr="006A3C7A">
        <w:t>form</w:t>
      </w:r>
      <w:r w:rsidR="00856731" w:rsidRPr="006A3C7A">
        <w:t>e</w:t>
      </w:r>
      <w:r w:rsidRPr="006A3C7A">
        <w:t xml:space="preserve">n la base física de este elemento. </w:t>
      </w:r>
      <w:r w:rsidR="00757827" w:rsidRPr="006A3C7A">
        <w:t>Un largo lapso de vida</w:t>
      </w:r>
      <w:r w:rsidRPr="006A3C7A">
        <w:t xml:space="preserve"> también se </w:t>
      </w:r>
      <w:r w:rsidR="00311E85" w:rsidRPr="006A3C7A">
        <w:t>encontrará</w:t>
      </w:r>
      <w:r w:rsidRPr="006A3C7A">
        <w:t xml:space="preserve"> en una escala gradua</w:t>
      </w:r>
      <w:r w:rsidR="00C02B4B" w:rsidRPr="006A3C7A">
        <w:t>l</w:t>
      </w:r>
      <w:r w:rsidRPr="006A3C7A">
        <w:t xml:space="preserve"> correspondiente a estos grados de estabilidad y sutileza. </w:t>
      </w:r>
      <w:r w:rsidR="00C02B4B" w:rsidRPr="006A3C7A">
        <w:t>A</w:t>
      </w:r>
      <w:r w:rsidRPr="006A3C7A">
        <w:t xml:space="preserve">demás, </w:t>
      </w:r>
      <w:r w:rsidR="00C02B4B" w:rsidRPr="006A3C7A">
        <w:t>existen</w:t>
      </w:r>
      <w:r w:rsidRPr="006A3C7A">
        <w:t xml:space="preserve"> varios grados de </w:t>
      </w:r>
      <w:r w:rsidRPr="006A3C7A">
        <w:lastRenderedPageBreak/>
        <w:t xml:space="preserve">inestabilidad del </w:t>
      </w:r>
      <w:r w:rsidRPr="006A3C7A">
        <w:rPr>
          <w:i/>
          <w:iCs/>
        </w:rPr>
        <w:t>elemento fuego</w:t>
      </w:r>
      <w:r w:rsidRPr="006A3C7A">
        <w:t xml:space="preserve"> y </w:t>
      </w:r>
      <w:r w:rsidR="001B47EE">
        <w:t xml:space="preserve">de </w:t>
      </w:r>
      <w:r w:rsidR="00C02B4B" w:rsidRPr="006A3C7A">
        <w:t>densidad</w:t>
      </w:r>
      <w:r w:rsidRPr="006A3C7A">
        <w:t xml:space="preserve"> de los cuerpos que </w:t>
      </w:r>
      <w:r w:rsidR="00C02B4B" w:rsidRPr="006A3C7A">
        <w:t>con</w:t>
      </w:r>
      <w:r w:rsidRPr="006A3C7A">
        <w:t>forman la base física de este elemento. La corta duración de la vida se encuentra en una escala gradua</w:t>
      </w:r>
      <w:r w:rsidR="00C02B4B" w:rsidRPr="006A3C7A">
        <w:t>l</w:t>
      </w:r>
      <w:r w:rsidRPr="006A3C7A">
        <w:t xml:space="preserve"> correspond</w:t>
      </w:r>
      <w:r w:rsidR="00C02B4B" w:rsidRPr="006A3C7A">
        <w:t>iente</w:t>
      </w:r>
      <w:r w:rsidRPr="006A3C7A">
        <w:t xml:space="preserve"> también a estos mismos grados de inestabilidad y </w:t>
      </w:r>
      <w:r w:rsidR="00C02B4B" w:rsidRPr="006A3C7A">
        <w:t>densidad</w:t>
      </w:r>
      <w:r w:rsidRPr="006A3C7A">
        <w:t>.</w:t>
      </w:r>
    </w:p>
    <w:p w14:paraId="5EB3C748" w14:textId="3F9FBF78" w:rsidR="00C46C9C" w:rsidRPr="006A3C7A" w:rsidRDefault="00C46C9C" w:rsidP="00F62D16">
      <w:r w:rsidRPr="006A3C7A">
        <w:t xml:space="preserve">En el caso de los seres sintientes nacidos </w:t>
      </w:r>
      <w:r w:rsidR="00C02B4B" w:rsidRPr="006A3C7A">
        <w:t>d</w:t>
      </w:r>
      <w:r w:rsidRPr="006A3C7A">
        <w:t>el vientre materno (</w:t>
      </w:r>
      <w:proofErr w:type="spellStart"/>
      <w:r w:rsidRPr="006A3C7A">
        <w:rPr>
          <w:i/>
          <w:iCs/>
        </w:rPr>
        <w:t>gabbha</w:t>
      </w:r>
      <w:r w:rsidR="00F54189" w:rsidRPr="006A3C7A">
        <w:rPr>
          <w:i/>
          <w:iCs/>
        </w:rPr>
        <w:t>‒</w:t>
      </w:r>
      <w:r w:rsidRPr="006A3C7A">
        <w:rPr>
          <w:i/>
          <w:iCs/>
        </w:rPr>
        <w:t>seyyakasatta</w:t>
      </w:r>
      <w:proofErr w:type="spellEnd"/>
      <w:r w:rsidRPr="006A3C7A">
        <w:t xml:space="preserve">), el </w:t>
      </w:r>
      <w:r w:rsidRPr="004739A1">
        <w:t>elemento calor</w:t>
      </w:r>
      <w:r w:rsidRPr="006A3C7A">
        <w:t xml:space="preserve"> </w:t>
      </w:r>
      <w:r w:rsidR="00C02B4B" w:rsidRPr="006A3C7A">
        <w:t>denominado</w:t>
      </w:r>
      <w:r w:rsidRPr="006A3C7A">
        <w:t xml:space="preserve"> "</w:t>
      </w:r>
      <w:proofErr w:type="spellStart"/>
      <w:r w:rsidRPr="006A3C7A">
        <w:rPr>
          <w:i/>
          <w:iCs/>
        </w:rPr>
        <w:t>utu</w:t>
      </w:r>
      <w:proofErr w:type="spellEnd"/>
      <w:r w:rsidRPr="006A3C7A">
        <w:t>", que se produc</w:t>
      </w:r>
      <w:r w:rsidR="00A272F2" w:rsidRPr="006A3C7A">
        <w:t>irá</w:t>
      </w:r>
      <w:r w:rsidRPr="006A3C7A">
        <w:t xml:space="preserve"> por la fertilización </w:t>
      </w:r>
      <w:r w:rsidR="00A272F2" w:rsidRPr="006A3C7A">
        <w:t>en</w:t>
      </w:r>
      <w:r w:rsidRPr="006A3C7A">
        <w:t xml:space="preserve"> un óvulo por el espermatozoide durante la reproducción sexual por ambos padres, </w:t>
      </w:r>
      <w:r w:rsidR="00A272F2" w:rsidRPr="006A3C7A">
        <w:t xml:space="preserve">será </w:t>
      </w:r>
      <w:r w:rsidRPr="006A3C7A">
        <w:t xml:space="preserve">aportado como un factor hereditario tanto del padre como de la madre. Como germinador de todos los fenómenos materiales, el </w:t>
      </w:r>
      <w:r w:rsidRPr="006A3C7A">
        <w:rPr>
          <w:i/>
          <w:iCs/>
        </w:rPr>
        <w:t xml:space="preserve">elemento </w:t>
      </w:r>
      <w:r w:rsidR="000955D4" w:rsidRPr="006A3C7A">
        <w:rPr>
          <w:i/>
          <w:iCs/>
        </w:rPr>
        <w:t xml:space="preserve">del </w:t>
      </w:r>
      <w:r w:rsidRPr="006A3C7A">
        <w:rPr>
          <w:i/>
          <w:iCs/>
        </w:rPr>
        <w:t>calor</w:t>
      </w:r>
      <w:r w:rsidRPr="006A3C7A">
        <w:t xml:space="preserve"> (</w:t>
      </w:r>
      <w:proofErr w:type="spellStart"/>
      <w:r w:rsidRPr="006A3C7A">
        <w:rPr>
          <w:i/>
          <w:iCs/>
        </w:rPr>
        <w:t>utu</w:t>
      </w:r>
      <w:proofErr w:type="spellEnd"/>
      <w:r w:rsidRPr="006A3C7A">
        <w:t xml:space="preserve">) </w:t>
      </w:r>
      <w:r w:rsidR="00265243" w:rsidRPr="006A3C7A">
        <w:t xml:space="preserve">será </w:t>
      </w:r>
      <w:r w:rsidRPr="006A3C7A">
        <w:t>el generador material cósmico del nacimiento (</w:t>
      </w:r>
      <w:proofErr w:type="spellStart"/>
      <w:r w:rsidRPr="006A3C7A">
        <w:rPr>
          <w:i/>
          <w:iCs/>
        </w:rPr>
        <w:t>jātiniyāma</w:t>
      </w:r>
      <w:proofErr w:type="spellEnd"/>
      <w:r w:rsidR="00F54189" w:rsidRPr="006A3C7A">
        <w:rPr>
          <w:i/>
          <w:iCs/>
        </w:rPr>
        <w:t>‒</w:t>
      </w:r>
      <w:r w:rsidRPr="006A3C7A">
        <w:rPr>
          <w:i/>
          <w:iCs/>
        </w:rPr>
        <w:t>rūpa</w:t>
      </w:r>
      <w:r w:rsidRPr="006A3C7A">
        <w:t xml:space="preserve">) de los seres sintientes, así como </w:t>
      </w:r>
      <w:r w:rsidR="00265243" w:rsidRPr="006A3C7A">
        <w:t xml:space="preserve">lo será </w:t>
      </w:r>
      <w:r w:rsidRPr="006A3C7A">
        <w:t>el germinador material cósmico (</w:t>
      </w:r>
      <w:proofErr w:type="spellStart"/>
      <w:r w:rsidRPr="006A3C7A">
        <w:rPr>
          <w:i/>
          <w:iCs/>
        </w:rPr>
        <w:t>bīja</w:t>
      </w:r>
      <w:proofErr w:type="spellEnd"/>
      <w:r w:rsidR="00F54189" w:rsidRPr="006A3C7A">
        <w:rPr>
          <w:i/>
          <w:iCs/>
        </w:rPr>
        <w:t>‒</w:t>
      </w:r>
      <w:proofErr w:type="spellStart"/>
      <w:r w:rsidRPr="006A3C7A">
        <w:rPr>
          <w:i/>
          <w:iCs/>
        </w:rPr>
        <w:t>niyāma</w:t>
      </w:r>
      <w:proofErr w:type="spellEnd"/>
      <w:r w:rsidR="00F54189" w:rsidRPr="006A3C7A">
        <w:rPr>
          <w:i/>
          <w:iCs/>
        </w:rPr>
        <w:t>‒</w:t>
      </w:r>
      <w:r w:rsidRPr="006A3C7A">
        <w:rPr>
          <w:i/>
          <w:iCs/>
        </w:rPr>
        <w:t>rūpa</w:t>
      </w:r>
      <w:r w:rsidRPr="006A3C7A">
        <w:t xml:space="preserve">) del reino vegetal, que abarca </w:t>
      </w:r>
      <w:r w:rsidR="000955D4" w:rsidRPr="006A3C7A">
        <w:t xml:space="preserve">las </w:t>
      </w:r>
      <w:r w:rsidRPr="006A3C7A">
        <w:t xml:space="preserve">plantas, </w:t>
      </w:r>
      <w:r w:rsidR="000955D4" w:rsidRPr="006A3C7A">
        <w:t xml:space="preserve">los </w:t>
      </w:r>
      <w:r w:rsidRPr="006A3C7A">
        <w:t xml:space="preserve">árboles, etc. Como </w:t>
      </w:r>
      <w:r w:rsidR="00265243" w:rsidRPr="006A3C7A">
        <w:t xml:space="preserve">un </w:t>
      </w:r>
      <w:r w:rsidRPr="006A3C7A">
        <w:t>orden fijo (natural), la descendencia hereda</w:t>
      </w:r>
      <w:r w:rsidR="0085013E" w:rsidRPr="006A3C7A">
        <w:t>rá</w:t>
      </w:r>
      <w:r w:rsidRPr="006A3C7A">
        <w:t xml:space="preserve"> características tales como </w:t>
      </w:r>
      <w:r w:rsidR="000955D4" w:rsidRPr="006A3C7A">
        <w:t xml:space="preserve">las </w:t>
      </w:r>
      <w:r w:rsidR="0085013E" w:rsidRPr="006A3C7A">
        <w:t>figuras</w:t>
      </w:r>
      <w:r w:rsidRPr="006A3C7A">
        <w:t xml:space="preserve"> y </w:t>
      </w:r>
      <w:r w:rsidR="000955D4" w:rsidRPr="006A3C7A">
        <w:t xml:space="preserve">los </w:t>
      </w:r>
      <w:r w:rsidRPr="006A3C7A">
        <w:t xml:space="preserve">rasgos del lado materno o paterno. En el caso del cruzamiento, como entre un rey serpiente y un ser humano o entre una ninfa y un ser humano, se </w:t>
      </w:r>
      <w:r w:rsidR="00544C86" w:rsidRPr="006A3C7A">
        <w:t>podrá</w:t>
      </w:r>
      <w:r w:rsidRPr="006A3C7A">
        <w:t xml:space="preserve"> suponer que las características adquiridas se hereda</w:t>
      </w:r>
      <w:r w:rsidR="00544C86" w:rsidRPr="006A3C7A">
        <w:t>rá</w:t>
      </w:r>
      <w:r w:rsidRPr="006A3C7A">
        <w:t xml:space="preserve">n del lado materno o paterno con </w:t>
      </w:r>
      <w:r w:rsidR="00B517BF">
        <w:t>la</w:t>
      </w:r>
      <w:r w:rsidRPr="006A3C7A">
        <w:t xml:space="preserve"> esencia nutri</w:t>
      </w:r>
      <w:r w:rsidR="00B517BF">
        <w:t>ente</w:t>
      </w:r>
      <w:r w:rsidRPr="006A3C7A">
        <w:t xml:space="preserve"> más fuerte </w:t>
      </w:r>
      <w:r w:rsidR="00B517BF">
        <w:t>d</w:t>
      </w:r>
      <w:r w:rsidRPr="006A3C7A">
        <w:t>el cuerpo físico (</w:t>
      </w:r>
      <w:proofErr w:type="spellStart"/>
      <w:r w:rsidRPr="006A3C7A">
        <w:rPr>
          <w:i/>
          <w:iCs/>
        </w:rPr>
        <w:t>karaja</w:t>
      </w:r>
      <w:proofErr w:type="spellEnd"/>
      <w:r w:rsidR="00F54189" w:rsidRPr="006A3C7A">
        <w:rPr>
          <w:i/>
          <w:iCs/>
        </w:rPr>
        <w:t>‒</w:t>
      </w:r>
      <w:r w:rsidRPr="006A3C7A">
        <w:rPr>
          <w:i/>
          <w:iCs/>
        </w:rPr>
        <w:t>rūpa</w:t>
      </w:r>
      <w:r w:rsidR="00F54189" w:rsidRPr="006A3C7A">
        <w:rPr>
          <w:i/>
          <w:iCs/>
        </w:rPr>
        <w:t>‒</w:t>
      </w:r>
      <w:proofErr w:type="spellStart"/>
      <w:r w:rsidRPr="006A3C7A">
        <w:rPr>
          <w:i/>
          <w:iCs/>
        </w:rPr>
        <w:t>ojā</w:t>
      </w:r>
      <w:proofErr w:type="spellEnd"/>
      <w:r w:rsidRPr="006A3C7A">
        <w:t>).</w:t>
      </w:r>
    </w:p>
    <w:p w14:paraId="31F0EE3F" w14:textId="65D14381" w:rsidR="00C46C9C" w:rsidRPr="006A3C7A" w:rsidRDefault="00B54C7F" w:rsidP="00F62D16">
      <w:pPr>
        <w:pStyle w:val="NormalSS"/>
        <w:rPr>
          <w:lang w:val="es-PE"/>
        </w:rPr>
      </w:pPr>
      <w:r w:rsidRPr="006A3C7A">
        <w:rPr>
          <w:lang w:val="es-PE"/>
        </w:rPr>
        <w:t>Con esto se culmina</w:t>
      </w:r>
      <w:r w:rsidR="00C46C9C" w:rsidRPr="006A3C7A">
        <w:rPr>
          <w:lang w:val="es-PE"/>
        </w:rPr>
        <w:t xml:space="preserve"> la exposición sobre la </w:t>
      </w:r>
      <w:r w:rsidR="006B1C34" w:rsidRPr="006A3C7A">
        <w:rPr>
          <w:lang w:val="es-PE"/>
        </w:rPr>
        <w:t>creación</w:t>
      </w:r>
      <w:r w:rsidR="00C46C9C" w:rsidRPr="006A3C7A">
        <w:rPr>
          <w:lang w:val="es-PE"/>
        </w:rPr>
        <w:t xml:space="preserve"> del mundo de los seres sintientes (</w:t>
      </w:r>
      <w:proofErr w:type="spellStart"/>
      <w:r w:rsidR="00C46C9C" w:rsidRPr="006A3C7A">
        <w:rPr>
          <w:i/>
          <w:iCs/>
          <w:lang w:val="es-PE"/>
        </w:rPr>
        <w:t>satta</w:t>
      </w:r>
      <w:proofErr w:type="spellEnd"/>
      <w:r w:rsidR="00F54189" w:rsidRPr="006A3C7A">
        <w:rPr>
          <w:i/>
          <w:iCs/>
          <w:lang w:val="es-PE"/>
        </w:rPr>
        <w:t>‒</w:t>
      </w:r>
      <w:r w:rsidR="00C46C9C" w:rsidRPr="006A3C7A">
        <w:rPr>
          <w:i/>
          <w:iCs/>
          <w:lang w:val="es-PE"/>
        </w:rPr>
        <w:t>loka</w:t>
      </w:r>
      <w:r w:rsidR="00C46C9C" w:rsidRPr="006A3C7A">
        <w:rPr>
          <w:lang w:val="es-PE"/>
        </w:rPr>
        <w:t>).</w:t>
      </w:r>
    </w:p>
    <w:p w14:paraId="083E62E9" w14:textId="38B737FB" w:rsidR="00183237" w:rsidRPr="006A3C7A" w:rsidRDefault="00183237" w:rsidP="00BE1749">
      <w:pPr>
        <w:pStyle w:val="Ttulo4"/>
      </w:pPr>
      <w:bookmarkStart w:id="32" w:name="_Toc169341195"/>
      <w:r w:rsidRPr="006A3C7A">
        <w:t>El Mundo de las Cosas Condicionadas</w:t>
      </w:r>
      <w:bookmarkEnd w:id="32"/>
    </w:p>
    <w:p w14:paraId="2632B9B9" w14:textId="05145467" w:rsidR="00183237" w:rsidRPr="006A3C7A" w:rsidRDefault="00183237" w:rsidP="00741912">
      <w:pPr>
        <w:rPr>
          <w:rFonts w:cs="Cormorant Light"/>
        </w:rPr>
      </w:pPr>
      <w:r w:rsidRPr="006A3C7A">
        <w:rPr>
          <w:rFonts w:cs="Cormorant Light"/>
        </w:rPr>
        <w:t>El mundo de las cosas condicionadas en general (</w:t>
      </w:r>
      <w:proofErr w:type="spellStart"/>
      <w:r w:rsidRPr="006A3C7A">
        <w:rPr>
          <w:rFonts w:cs="Cormorant Light"/>
          <w:i/>
          <w:iCs/>
        </w:rPr>
        <w:t>saṅkhāra</w:t>
      </w:r>
      <w:proofErr w:type="spellEnd"/>
      <w:r w:rsidR="00F54189" w:rsidRPr="006A3C7A">
        <w:rPr>
          <w:rFonts w:cs="Cormorant Light"/>
          <w:i/>
          <w:iCs/>
        </w:rPr>
        <w:t>‒</w:t>
      </w:r>
      <w:r w:rsidRPr="006A3C7A">
        <w:rPr>
          <w:rFonts w:cs="Cormorant Light"/>
          <w:i/>
          <w:iCs/>
        </w:rPr>
        <w:t>loka</w:t>
      </w:r>
      <w:r w:rsidRPr="006A3C7A">
        <w:rPr>
          <w:rFonts w:cs="Cormorant Light"/>
        </w:rPr>
        <w:t xml:space="preserve">) que abarca a las plantas, </w:t>
      </w:r>
      <w:r w:rsidR="006B1C34" w:rsidRPr="006A3C7A">
        <w:rPr>
          <w:rFonts w:cs="Cormorant Light"/>
        </w:rPr>
        <w:t xml:space="preserve">los </w:t>
      </w:r>
      <w:r w:rsidRPr="006A3C7A">
        <w:rPr>
          <w:rFonts w:cs="Cormorant Light"/>
        </w:rPr>
        <w:t xml:space="preserve">árboles, enredaderas, arbustos, </w:t>
      </w:r>
      <w:r w:rsidR="006B1C34" w:rsidRPr="006A3C7A">
        <w:rPr>
          <w:rFonts w:cs="Cormorant Light"/>
        </w:rPr>
        <w:t>matorrales</w:t>
      </w:r>
      <w:r w:rsidRPr="006A3C7A">
        <w:rPr>
          <w:rFonts w:cs="Cormorant Light"/>
        </w:rPr>
        <w:t xml:space="preserve">, etc., es únicamente producto del </w:t>
      </w:r>
      <w:r w:rsidRPr="002F75B5">
        <w:rPr>
          <w:rFonts w:cs="Cormorant Light"/>
        </w:rPr>
        <w:t xml:space="preserve">elemento </w:t>
      </w:r>
      <w:r w:rsidR="006B1C34" w:rsidRPr="002F75B5">
        <w:rPr>
          <w:rFonts w:cs="Cormorant Light"/>
        </w:rPr>
        <w:t xml:space="preserve">del </w:t>
      </w:r>
      <w:r w:rsidRPr="002F75B5">
        <w:rPr>
          <w:rFonts w:cs="Cormorant Light"/>
        </w:rPr>
        <w:t>calor</w:t>
      </w:r>
      <w:r w:rsidRPr="006A3C7A">
        <w:rPr>
          <w:rFonts w:cs="Cormorant Light"/>
        </w:rPr>
        <w:t xml:space="preserve">. Este </w:t>
      </w:r>
      <w:r w:rsidRPr="006A3C7A">
        <w:rPr>
          <w:rFonts w:cs="Cormorant Light"/>
          <w:i/>
          <w:iCs/>
        </w:rPr>
        <w:t>elemento fuego</w:t>
      </w:r>
      <w:r w:rsidRPr="006A3C7A">
        <w:rPr>
          <w:rFonts w:cs="Cormorant Light"/>
        </w:rPr>
        <w:t xml:space="preserve"> crea</w:t>
      </w:r>
      <w:r w:rsidR="006B1C34" w:rsidRPr="006A3C7A">
        <w:rPr>
          <w:rFonts w:cs="Cormorant Light"/>
        </w:rPr>
        <w:t>rá</w:t>
      </w:r>
      <w:r w:rsidRPr="006A3C7A">
        <w:rPr>
          <w:rFonts w:cs="Cormorant Light"/>
        </w:rPr>
        <w:t xml:space="preserve"> todo tipo de plantas, árboles, enredaderas, arbustos y </w:t>
      </w:r>
      <w:r w:rsidR="006B1C34" w:rsidRPr="006A3C7A">
        <w:rPr>
          <w:rFonts w:cs="Cormorant Light"/>
        </w:rPr>
        <w:t>malezas</w:t>
      </w:r>
      <w:r w:rsidRPr="006A3C7A">
        <w:rPr>
          <w:rFonts w:cs="Cormorant Light"/>
        </w:rPr>
        <w:t xml:space="preserve">, junto con todo tipo de tubérculos, brotes, todo tipo de </w:t>
      </w:r>
      <w:r w:rsidR="00CE7986" w:rsidRPr="006A3C7A">
        <w:rPr>
          <w:rFonts w:cs="Cormorant Light"/>
        </w:rPr>
        <w:t>semillas</w:t>
      </w:r>
      <w:r w:rsidRPr="006A3C7A">
        <w:rPr>
          <w:rFonts w:cs="Cormorant Light"/>
        </w:rPr>
        <w:t xml:space="preserve">, tallos, ramas y </w:t>
      </w:r>
      <w:r w:rsidR="006B1C34" w:rsidRPr="006A3C7A">
        <w:rPr>
          <w:rFonts w:cs="Cormorant Light"/>
        </w:rPr>
        <w:t>troncos</w:t>
      </w:r>
      <w:r w:rsidRPr="006A3C7A">
        <w:rPr>
          <w:rFonts w:cs="Cormorant Light"/>
        </w:rPr>
        <w:t xml:space="preserve">, todo tipo de hojas, flores, follaje y frutos </w:t>
      </w:r>
      <w:r w:rsidR="005644C3" w:rsidRPr="006A3C7A">
        <w:rPr>
          <w:rFonts w:cs="Cormorant Light"/>
        </w:rPr>
        <w:t>poseedores de</w:t>
      </w:r>
      <w:r w:rsidRPr="006A3C7A">
        <w:rPr>
          <w:rFonts w:cs="Cormorant Light"/>
        </w:rPr>
        <w:t xml:space="preserve"> varios tipos de sabores, y </w:t>
      </w:r>
      <w:r w:rsidR="006B1C34" w:rsidRPr="006A3C7A">
        <w:rPr>
          <w:rFonts w:cs="Cormorant Light"/>
        </w:rPr>
        <w:t>mantendrá</w:t>
      </w:r>
      <w:r w:rsidRPr="006A3C7A">
        <w:rPr>
          <w:rFonts w:cs="Cormorant Light"/>
        </w:rPr>
        <w:t xml:space="preserve"> esta función generadora y creadora hasta el fin de</w:t>
      </w:r>
      <w:r w:rsidR="005644C3" w:rsidRPr="006A3C7A">
        <w:rPr>
          <w:rFonts w:cs="Cormorant Light"/>
        </w:rPr>
        <w:t xml:space="preserve"> los</w:t>
      </w:r>
      <w:r w:rsidRPr="006A3C7A">
        <w:rPr>
          <w:rFonts w:cs="Cormorant Light"/>
        </w:rPr>
        <w:t xml:space="preserve"> mundo</w:t>
      </w:r>
      <w:r w:rsidR="005644C3" w:rsidRPr="006A3C7A">
        <w:rPr>
          <w:rFonts w:cs="Cormorant Light"/>
        </w:rPr>
        <w:t>s</w:t>
      </w:r>
      <w:r w:rsidRPr="006A3C7A">
        <w:rPr>
          <w:rFonts w:cs="Cormorant Light"/>
        </w:rPr>
        <w:t xml:space="preserve">. El trabajo creativo del </w:t>
      </w:r>
      <w:r w:rsidRPr="006A3C7A">
        <w:rPr>
          <w:rFonts w:cs="Cormorant Light"/>
          <w:i/>
          <w:iCs/>
        </w:rPr>
        <w:t>elemento fuego</w:t>
      </w:r>
      <w:r w:rsidRPr="006A3C7A">
        <w:rPr>
          <w:rFonts w:cs="Cormorant Light"/>
        </w:rPr>
        <w:t xml:space="preserve"> es tan maravilloso que </w:t>
      </w:r>
      <w:r w:rsidR="00517AD4" w:rsidRPr="006A3C7A">
        <w:rPr>
          <w:rFonts w:cs="Cormorant Light"/>
        </w:rPr>
        <w:t xml:space="preserve">en </w:t>
      </w:r>
      <w:r w:rsidRPr="006A3C7A">
        <w:rPr>
          <w:rFonts w:cs="Cormorant Light"/>
        </w:rPr>
        <w:t xml:space="preserve">el mundo de las bellas artes </w:t>
      </w:r>
      <w:r w:rsidR="006B1C34" w:rsidRPr="006A3C7A">
        <w:rPr>
          <w:rFonts w:cs="Cormorant Light"/>
        </w:rPr>
        <w:t xml:space="preserve">se </w:t>
      </w:r>
      <w:r w:rsidRPr="006A3C7A">
        <w:rPr>
          <w:rFonts w:cs="Cormorant Light"/>
        </w:rPr>
        <w:t>colma</w:t>
      </w:r>
      <w:r w:rsidR="00277A33" w:rsidRPr="006A3C7A">
        <w:rPr>
          <w:rFonts w:cs="Cormorant Light"/>
        </w:rPr>
        <w:t>n</w:t>
      </w:r>
      <w:r w:rsidRPr="006A3C7A">
        <w:rPr>
          <w:rFonts w:cs="Cormorant Light"/>
        </w:rPr>
        <w:t xml:space="preserve"> de elogios a los escultores que esculp</w:t>
      </w:r>
      <w:r w:rsidR="00517AD4" w:rsidRPr="006A3C7A">
        <w:rPr>
          <w:rFonts w:cs="Cormorant Light"/>
        </w:rPr>
        <w:t>a</w:t>
      </w:r>
      <w:r w:rsidRPr="006A3C7A">
        <w:rPr>
          <w:rFonts w:cs="Cormorant Light"/>
        </w:rPr>
        <w:t>n figuras y a los artistas que pint</w:t>
      </w:r>
      <w:r w:rsidR="00277A33" w:rsidRPr="006A3C7A">
        <w:rPr>
          <w:rFonts w:cs="Cormorant Light"/>
        </w:rPr>
        <w:t>e</w:t>
      </w:r>
      <w:r w:rsidRPr="006A3C7A">
        <w:rPr>
          <w:rFonts w:cs="Cormorant Light"/>
        </w:rPr>
        <w:t xml:space="preserve">n cuadros </w:t>
      </w:r>
      <w:r w:rsidR="00277A33" w:rsidRPr="006A3C7A">
        <w:rPr>
          <w:rFonts w:cs="Cormorant Light"/>
        </w:rPr>
        <w:t>que representen</w:t>
      </w:r>
      <w:r w:rsidRPr="006A3C7A">
        <w:rPr>
          <w:rFonts w:cs="Cormorant Light"/>
        </w:rPr>
        <w:t xml:space="preserve"> exacta</w:t>
      </w:r>
      <w:r w:rsidR="007D5C65" w:rsidRPr="006A3C7A">
        <w:rPr>
          <w:rFonts w:cs="Cormorant Light"/>
        </w:rPr>
        <w:t>mente</w:t>
      </w:r>
      <w:r w:rsidRPr="006A3C7A">
        <w:rPr>
          <w:rFonts w:cs="Cormorant Light"/>
        </w:rPr>
        <w:t xml:space="preserve"> </w:t>
      </w:r>
      <w:r w:rsidR="007D5C65" w:rsidRPr="006A3C7A">
        <w:rPr>
          <w:rFonts w:cs="Cormorant Light"/>
        </w:rPr>
        <w:t xml:space="preserve">a las </w:t>
      </w:r>
      <w:r w:rsidRPr="006A3C7A">
        <w:rPr>
          <w:rFonts w:cs="Cormorant Light"/>
        </w:rPr>
        <w:t>pintorescas hojas, frut</w:t>
      </w:r>
      <w:r w:rsidR="006B1C34" w:rsidRPr="006A3C7A">
        <w:rPr>
          <w:rFonts w:cs="Cormorant Light"/>
        </w:rPr>
        <w:t>o</w:t>
      </w:r>
      <w:r w:rsidRPr="006A3C7A">
        <w:rPr>
          <w:rFonts w:cs="Cormorant Light"/>
        </w:rPr>
        <w:t>s y flores cread</w:t>
      </w:r>
      <w:r w:rsidR="006B1C34" w:rsidRPr="006A3C7A">
        <w:rPr>
          <w:rFonts w:cs="Cormorant Light"/>
        </w:rPr>
        <w:t>o</w:t>
      </w:r>
      <w:r w:rsidRPr="006A3C7A">
        <w:rPr>
          <w:rFonts w:cs="Cormorant Light"/>
        </w:rPr>
        <w:t xml:space="preserve">s por el </w:t>
      </w:r>
      <w:r w:rsidRPr="006A3C7A">
        <w:rPr>
          <w:rFonts w:cs="Cormorant Light"/>
          <w:i/>
          <w:iCs/>
        </w:rPr>
        <w:t>elemento fuego</w:t>
      </w:r>
      <w:r w:rsidRPr="006A3C7A">
        <w:rPr>
          <w:rFonts w:cs="Cormorant Light"/>
        </w:rPr>
        <w:t>. Así como los seres sintientes están gobernados por la ley cósmica del nacimiento (</w:t>
      </w:r>
      <w:proofErr w:type="spellStart"/>
      <w:r w:rsidRPr="006A3C7A">
        <w:rPr>
          <w:rFonts w:cs="Cormorant Light"/>
          <w:i/>
          <w:iCs/>
        </w:rPr>
        <w:t>jāti</w:t>
      </w:r>
      <w:r w:rsidR="00F54189" w:rsidRPr="006A3C7A">
        <w:rPr>
          <w:rFonts w:cs="Cormorant Light"/>
          <w:i/>
          <w:iCs/>
        </w:rPr>
        <w:t>‒</w:t>
      </w:r>
      <w:r w:rsidRPr="006A3C7A">
        <w:rPr>
          <w:rFonts w:cs="Cormorant Light"/>
          <w:i/>
          <w:iCs/>
        </w:rPr>
        <w:t>niyāma</w:t>
      </w:r>
      <w:proofErr w:type="spellEnd"/>
      <w:r w:rsidRPr="006A3C7A">
        <w:rPr>
          <w:rFonts w:cs="Cormorant Light"/>
        </w:rPr>
        <w:t>), las cosas condicionadas están gobernadas por la ley cósmica de la germinación (</w:t>
      </w:r>
      <w:proofErr w:type="spellStart"/>
      <w:r w:rsidRPr="006A3C7A">
        <w:rPr>
          <w:rFonts w:cs="Cormorant Light"/>
          <w:i/>
          <w:iCs/>
        </w:rPr>
        <w:t>bīja</w:t>
      </w:r>
      <w:r w:rsidR="00F54189" w:rsidRPr="006A3C7A">
        <w:rPr>
          <w:rFonts w:cs="Cormorant Light"/>
          <w:i/>
          <w:iCs/>
        </w:rPr>
        <w:t>‒</w:t>
      </w:r>
      <w:r w:rsidRPr="006A3C7A">
        <w:rPr>
          <w:rFonts w:cs="Cormorant Light"/>
          <w:i/>
          <w:iCs/>
        </w:rPr>
        <w:t>niyāma</w:t>
      </w:r>
      <w:proofErr w:type="spellEnd"/>
      <w:r w:rsidRPr="006A3C7A">
        <w:rPr>
          <w:rFonts w:cs="Cormorant Light"/>
        </w:rPr>
        <w:t xml:space="preserve">). Todos los cuerpos estructurales del universo, como el </w:t>
      </w:r>
      <w:r w:rsidR="007664FC" w:rsidRPr="006A3C7A">
        <w:rPr>
          <w:rFonts w:cs="Cormorant Light"/>
        </w:rPr>
        <w:t>Sol</w:t>
      </w:r>
      <w:r w:rsidRPr="006A3C7A">
        <w:rPr>
          <w:rFonts w:cs="Cormorant Light"/>
        </w:rPr>
        <w:t xml:space="preserve">, la </w:t>
      </w:r>
      <w:r w:rsidR="007664FC" w:rsidRPr="006A3C7A">
        <w:rPr>
          <w:rFonts w:cs="Cormorant Light"/>
        </w:rPr>
        <w:t xml:space="preserve">Luna </w:t>
      </w:r>
      <w:r w:rsidRPr="006A3C7A">
        <w:rPr>
          <w:rFonts w:cs="Cormorant Light"/>
        </w:rPr>
        <w:t xml:space="preserve">y los cuerpos celestes, como las constelaciones y los asteroides, todo tesoro, como el oro, la plata, las perlas y los rubíes, y todos los metales y productos químicos, como el hierro, el latón, el cobre y el mercurio, son productos del </w:t>
      </w:r>
      <w:r w:rsidRPr="006A3C7A">
        <w:rPr>
          <w:rFonts w:cs="Cormorant Light"/>
          <w:i/>
          <w:iCs/>
        </w:rPr>
        <w:t>elemento fuego.</w:t>
      </w:r>
    </w:p>
    <w:p w14:paraId="030BA356" w14:textId="541099CC" w:rsidR="00183237" w:rsidRPr="006A3C7A" w:rsidRDefault="00183237" w:rsidP="00741912">
      <w:pPr>
        <w:pStyle w:val="NormalSS"/>
        <w:rPr>
          <w:rFonts w:cs="Cormorant Light"/>
          <w:lang w:val="es-PE"/>
        </w:rPr>
      </w:pPr>
      <w:r w:rsidRPr="006A3C7A">
        <w:rPr>
          <w:rFonts w:cs="Cormorant Light"/>
          <w:lang w:val="es-PE"/>
        </w:rPr>
        <w:t xml:space="preserve">Aquí termina la exposición sobre la </w:t>
      </w:r>
      <w:r w:rsidR="00602B4C" w:rsidRPr="006A3C7A">
        <w:rPr>
          <w:rFonts w:cs="Cormorant Light"/>
          <w:lang w:val="es-PE"/>
        </w:rPr>
        <w:t>cre</w:t>
      </w:r>
      <w:r w:rsidR="00187117">
        <w:rPr>
          <w:rFonts w:cs="Cormorant Light"/>
          <w:lang w:val="es-PE"/>
        </w:rPr>
        <w:t>a</w:t>
      </w:r>
      <w:r w:rsidR="00602B4C" w:rsidRPr="006A3C7A">
        <w:rPr>
          <w:rFonts w:cs="Cormorant Light"/>
          <w:lang w:val="es-PE"/>
        </w:rPr>
        <w:t>ción</w:t>
      </w:r>
      <w:r w:rsidRPr="006A3C7A">
        <w:rPr>
          <w:rFonts w:cs="Cormorant Light"/>
          <w:lang w:val="es-PE"/>
        </w:rPr>
        <w:t xml:space="preserve"> del mundo de las cosas condicionadas (</w:t>
      </w:r>
      <w:proofErr w:type="spellStart"/>
      <w:r w:rsidRPr="006A3C7A">
        <w:rPr>
          <w:rFonts w:cs="Cormorant Light"/>
          <w:i/>
          <w:iCs/>
          <w:lang w:val="es-PE"/>
        </w:rPr>
        <w:t>saṅkhāra</w:t>
      </w:r>
      <w:proofErr w:type="spellEnd"/>
      <w:r w:rsidR="00F54189" w:rsidRPr="006A3C7A">
        <w:rPr>
          <w:rFonts w:cs="Cormorant Light"/>
          <w:lang w:val="es-PE"/>
        </w:rPr>
        <w:t>‒</w:t>
      </w:r>
      <w:r w:rsidRPr="006A3C7A">
        <w:rPr>
          <w:rFonts w:cs="Cormorant Light"/>
          <w:i/>
          <w:iCs/>
          <w:lang w:val="es-PE"/>
        </w:rPr>
        <w:t>loka</w:t>
      </w:r>
      <w:r w:rsidRPr="006A3C7A">
        <w:rPr>
          <w:rFonts w:cs="Cormorant Light"/>
          <w:lang w:val="es-PE"/>
        </w:rPr>
        <w:t>).</w:t>
      </w:r>
    </w:p>
    <w:p w14:paraId="57A2F868" w14:textId="2B039075" w:rsidR="00AD7EA6" w:rsidRPr="006A3C7A" w:rsidRDefault="00AD7EA6" w:rsidP="001C31C3">
      <w:pPr>
        <w:pStyle w:val="Ttulo4"/>
      </w:pPr>
      <w:bookmarkStart w:id="33" w:name="_Toc169341196"/>
      <w:r w:rsidRPr="006A3C7A">
        <w:t>Tipos de Elemento Fuego</w:t>
      </w:r>
      <w:bookmarkEnd w:id="33"/>
    </w:p>
    <w:p w14:paraId="04F0A2B8" w14:textId="371E837E" w:rsidR="0087200D" w:rsidRPr="006A3C7A" w:rsidRDefault="0087200D" w:rsidP="00BF2ED3">
      <w:proofErr w:type="gramStart"/>
      <w:r w:rsidRPr="006A3C7A">
        <w:t xml:space="preserve">De acuerdo </w:t>
      </w:r>
      <w:r w:rsidR="001840D3" w:rsidRPr="006A3C7A">
        <w:t>a</w:t>
      </w:r>
      <w:proofErr w:type="gramEnd"/>
      <w:r w:rsidRPr="006A3C7A">
        <w:t xml:space="preserve"> la </w:t>
      </w:r>
      <w:r w:rsidR="00602B4C" w:rsidRPr="006A3C7A">
        <w:t>afirmación</w:t>
      </w:r>
      <w:r w:rsidRPr="006A3C7A">
        <w:t xml:space="preserve">: </w:t>
      </w:r>
      <w:proofErr w:type="spellStart"/>
      <w:r w:rsidRPr="006A3C7A">
        <w:rPr>
          <w:i/>
          <w:iCs/>
        </w:rPr>
        <w:t>udanti</w:t>
      </w:r>
      <w:proofErr w:type="spellEnd"/>
      <w:r w:rsidRPr="006A3C7A">
        <w:rPr>
          <w:i/>
          <w:iCs/>
        </w:rPr>
        <w:t xml:space="preserve"> </w:t>
      </w:r>
      <w:proofErr w:type="spellStart"/>
      <w:r w:rsidRPr="006A3C7A">
        <w:rPr>
          <w:i/>
          <w:iCs/>
        </w:rPr>
        <w:t>pasavanti</w:t>
      </w:r>
      <w:proofErr w:type="spellEnd"/>
      <w:r w:rsidRPr="006A3C7A">
        <w:rPr>
          <w:i/>
          <w:iCs/>
        </w:rPr>
        <w:t xml:space="preserve"> </w:t>
      </w:r>
      <w:proofErr w:type="spellStart"/>
      <w:r w:rsidRPr="006A3C7A">
        <w:rPr>
          <w:i/>
          <w:iCs/>
        </w:rPr>
        <w:t>etena</w:t>
      </w:r>
      <w:proofErr w:type="spellEnd"/>
      <w:r w:rsidRPr="006A3C7A">
        <w:rPr>
          <w:i/>
          <w:iCs/>
        </w:rPr>
        <w:t xml:space="preserve"> </w:t>
      </w:r>
      <w:proofErr w:type="spellStart"/>
      <w:r w:rsidRPr="006A3C7A">
        <w:rPr>
          <w:i/>
          <w:iCs/>
        </w:rPr>
        <w:t>okāsa</w:t>
      </w:r>
      <w:proofErr w:type="spellEnd"/>
      <w:r w:rsidRPr="006A3C7A">
        <w:rPr>
          <w:i/>
          <w:iCs/>
        </w:rPr>
        <w:t xml:space="preserve"> </w:t>
      </w:r>
      <w:proofErr w:type="spellStart"/>
      <w:r w:rsidRPr="006A3C7A">
        <w:rPr>
          <w:i/>
          <w:iCs/>
        </w:rPr>
        <w:t>satta</w:t>
      </w:r>
      <w:proofErr w:type="spellEnd"/>
      <w:r w:rsidRPr="006A3C7A">
        <w:rPr>
          <w:i/>
          <w:iCs/>
        </w:rPr>
        <w:t xml:space="preserve"> </w:t>
      </w:r>
      <w:proofErr w:type="spellStart"/>
      <w:r w:rsidRPr="006A3C7A">
        <w:rPr>
          <w:i/>
          <w:iCs/>
        </w:rPr>
        <w:t>saṅkhāra</w:t>
      </w:r>
      <w:proofErr w:type="spellEnd"/>
      <w:r w:rsidRPr="006A3C7A">
        <w:rPr>
          <w:i/>
          <w:iCs/>
        </w:rPr>
        <w:t xml:space="preserve"> </w:t>
      </w:r>
      <w:proofErr w:type="spellStart"/>
      <w:r w:rsidRPr="006A3C7A">
        <w:rPr>
          <w:i/>
          <w:iCs/>
        </w:rPr>
        <w:t>lokāti</w:t>
      </w:r>
      <w:proofErr w:type="spellEnd"/>
      <w:r w:rsidRPr="006A3C7A">
        <w:rPr>
          <w:i/>
          <w:iCs/>
        </w:rPr>
        <w:t xml:space="preserve"> </w:t>
      </w:r>
      <w:proofErr w:type="spellStart"/>
      <w:r w:rsidRPr="006A3C7A">
        <w:rPr>
          <w:i/>
          <w:iCs/>
        </w:rPr>
        <w:t>utu</w:t>
      </w:r>
      <w:proofErr w:type="spellEnd"/>
      <w:r w:rsidR="001840D3" w:rsidRPr="006A3C7A">
        <w:rPr>
          <w:i/>
          <w:iCs/>
        </w:rPr>
        <w:t>,</w:t>
      </w:r>
      <w:r w:rsidRPr="006A3C7A">
        <w:t xml:space="preserve"> </w:t>
      </w:r>
      <w:r w:rsidR="00602B4C" w:rsidRPr="006A3C7A">
        <w:t xml:space="preserve">a </w:t>
      </w:r>
      <w:r w:rsidRPr="006A3C7A">
        <w:t xml:space="preserve">este </w:t>
      </w:r>
      <w:r w:rsidRPr="006A3C7A">
        <w:rPr>
          <w:i/>
          <w:iCs/>
        </w:rPr>
        <w:t xml:space="preserve">elemento fuego </w:t>
      </w:r>
      <w:r w:rsidRPr="006A3C7A">
        <w:t xml:space="preserve">se </w:t>
      </w:r>
      <w:r w:rsidR="00602B4C" w:rsidRPr="006A3C7A">
        <w:t xml:space="preserve">le </w:t>
      </w:r>
      <w:r w:rsidR="001840D3" w:rsidRPr="006A3C7A">
        <w:t>denomina</w:t>
      </w:r>
      <w:r w:rsidRPr="006A3C7A">
        <w:t xml:space="preserve"> </w:t>
      </w:r>
      <w:proofErr w:type="spellStart"/>
      <w:r w:rsidRPr="006A3C7A">
        <w:rPr>
          <w:i/>
          <w:iCs/>
        </w:rPr>
        <w:t>utu</w:t>
      </w:r>
      <w:proofErr w:type="spellEnd"/>
      <w:r w:rsidRPr="006A3C7A">
        <w:t xml:space="preserve"> porque </w:t>
      </w:r>
      <w:r w:rsidR="001840D3" w:rsidRPr="006A3C7A">
        <w:t xml:space="preserve">será </w:t>
      </w:r>
      <w:r w:rsidRPr="006A3C7A">
        <w:t xml:space="preserve">causa del surgimiento y propagación de los tres mundos, </w:t>
      </w:r>
      <w:r w:rsidR="001840D3" w:rsidRPr="006A3C7A">
        <w:t>es decir</w:t>
      </w:r>
      <w:r w:rsidRPr="006A3C7A">
        <w:t>:</w:t>
      </w:r>
    </w:p>
    <w:p w14:paraId="1E9F0CFE" w14:textId="77777777" w:rsidR="0087200D" w:rsidRPr="006A3C7A" w:rsidRDefault="0087200D" w:rsidP="002E2D21">
      <w:pPr>
        <w:pStyle w:val="Prrafodelista"/>
        <w:numPr>
          <w:ilvl w:val="0"/>
          <w:numId w:val="30"/>
        </w:numPr>
        <w:tabs>
          <w:tab w:val="clear" w:pos="1428"/>
        </w:tabs>
        <w:ind w:left="1134" w:hanging="426"/>
      </w:pPr>
      <w:r w:rsidRPr="006A3C7A">
        <w:t>El universo físico</w:t>
      </w:r>
    </w:p>
    <w:p w14:paraId="56C21CD3" w14:textId="77777777" w:rsidR="0087200D" w:rsidRPr="006A3C7A" w:rsidRDefault="0087200D" w:rsidP="002E2D21">
      <w:pPr>
        <w:pStyle w:val="Prrafodelista"/>
        <w:numPr>
          <w:ilvl w:val="0"/>
          <w:numId w:val="30"/>
        </w:numPr>
        <w:tabs>
          <w:tab w:val="clear" w:pos="1428"/>
        </w:tabs>
        <w:ind w:left="1134" w:hanging="426"/>
      </w:pPr>
      <w:r w:rsidRPr="006A3C7A">
        <w:t>El mundo de los seres sintientes</w:t>
      </w:r>
    </w:p>
    <w:p w14:paraId="6FD8BF77" w14:textId="2B961445" w:rsidR="0087200D" w:rsidRPr="006A3C7A" w:rsidRDefault="0087200D" w:rsidP="002E2D21">
      <w:pPr>
        <w:pStyle w:val="Prrafodelista"/>
        <w:numPr>
          <w:ilvl w:val="0"/>
          <w:numId w:val="30"/>
        </w:numPr>
        <w:tabs>
          <w:tab w:val="clear" w:pos="1428"/>
        </w:tabs>
        <w:ind w:left="1134" w:hanging="426"/>
      </w:pPr>
      <w:r w:rsidRPr="006A3C7A">
        <w:t xml:space="preserve">El mundo de las cosas condicionadas, </w:t>
      </w:r>
    </w:p>
    <w:p w14:paraId="693618E3" w14:textId="2DADBEBE" w:rsidR="0087200D" w:rsidRPr="006A3C7A" w:rsidRDefault="0030221C" w:rsidP="00BF2ED3">
      <w:pPr>
        <w:ind w:left="284" w:firstLine="0"/>
      </w:pPr>
      <w:r w:rsidRPr="006A3C7A">
        <w:t xml:space="preserve">ya que este elemento será el constructor y creador de los tres mundos de los fenómenos materiales. </w:t>
      </w:r>
      <w:r w:rsidR="0087200D" w:rsidRPr="006A3C7A">
        <w:t xml:space="preserve">Este </w:t>
      </w:r>
      <w:r w:rsidR="0087200D" w:rsidRPr="006A3C7A">
        <w:rPr>
          <w:i/>
          <w:iCs/>
        </w:rPr>
        <w:t>elemento fuego</w:t>
      </w:r>
      <w:r w:rsidR="0087200D" w:rsidRPr="006A3C7A">
        <w:t xml:space="preserve"> </w:t>
      </w:r>
      <w:r w:rsidR="000B53D1">
        <w:t xml:space="preserve">será </w:t>
      </w:r>
      <w:r w:rsidR="0087200D" w:rsidRPr="006A3C7A">
        <w:t xml:space="preserve">de dos clases, </w:t>
      </w:r>
      <w:r w:rsidR="00DE34B7" w:rsidRPr="006A3C7A">
        <w:t>es decir</w:t>
      </w:r>
      <w:r w:rsidR="0087200D" w:rsidRPr="006A3C7A">
        <w:t>:</w:t>
      </w:r>
    </w:p>
    <w:p w14:paraId="5B65A297" w14:textId="39583431" w:rsidR="0087200D" w:rsidRPr="006A3C7A" w:rsidRDefault="0087200D" w:rsidP="002E2D21">
      <w:pPr>
        <w:pStyle w:val="Prrafodelista"/>
        <w:numPr>
          <w:ilvl w:val="0"/>
          <w:numId w:val="31"/>
        </w:numPr>
        <w:tabs>
          <w:tab w:val="clear" w:pos="1428"/>
        </w:tabs>
        <w:ind w:left="1134" w:hanging="426"/>
      </w:pPr>
      <w:r w:rsidRPr="006A3C7A">
        <w:rPr>
          <w:i/>
          <w:iCs/>
        </w:rPr>
        <w:t>Elemento fuego</w:t>
      </w:r>
      <w:r w:rsidRPr="006A3C7A">
        <w:t xml:space="preserve"> interno (</w:t>
      </w:r>
      <w:proofErr w:type="spellStart"/>
      <w:r w:rsidRPr="006A3C7A">
        <w:rPr>
          <w:i/>
          <w:iCs/>
        </w:rPr>
        <w:t>ajjhatta</w:t>
      </w:r>
      <w:proofErr w:type="spellEnd"/>
      <w:r w:rsidR="00F54189" w:rsidRPr="006A3C7A">
        <w:rPr>
          <w:i/>
          <w:iCs/>
        </w:rPr>
        <w:t>‒</w:t>
      </w:r>
      <w:r w:rsidRPr="006A3C7A">
        <w:rPr>
          <w:i/>
          <w:iCs/>
        </w:rPr>
        <w:t>tejo</w:t>
      </w:r>
      <w:r w:rsidR="00F54189" w:rsidRPr="006A3C7A">
        <w:rPr>
          <w:i/>
          <w:iCs/>
        </w:rPr>
        <w:t>‒</w:t>
      </w:r>
      <w:proofErr w:type="spellStart"/>
      <w:r w:rsidRPr="006A3C7A">
        <w:rPr>
          <w:i/>
          <w:iCs/>
        </w:rPr>
        <w:t>dhātu</w:t>
      </w:r>
      <w:proofErr w:type="spellEnd"/>
      <w:r w:rsidRPr="006A3C7A">
        <w:t>)</w:t>
      </w:r>
    </w:p>
    <w:p w14:paraId="651B6ACC" w14:textId="0C74C7CF" w:rsidR="0087200D" w:rsidRPr="006A3C7A" w:rsidRDefault="0087200D" w:rsidP="002E2D21">
      <w:pPr>
        <w:pStyle w:val="Prrafodelista"/>
        <w:numPr>
          <w:ilvl w:val="0"/>
          <w:numId w:val="31"/>
        </w:numPr>
        <w:tabs>
          <w:tab w:val="clear" w:pos="1428"/>
        </w:tabs>
        <w:ind w:left="1134" w:hanging="426"/>
      </w:pPr>
      <w:r w:rsidRPr="006A3C7A">
        <w:rPr>
          <w:i/>
          <w:iCs/>
        </w:rPr>
        <w:t>Elemento fuego</w:t>
      </w:r>
      <w:r w:rsidRPr="006A3C7A">
        <w:t xml:space="preserve"> externo (</w:t>
      </w:r>
      <w:proofErr w:type="spellStart"/>
      <w:r w:rsidRPr="006A3C7A">
        <w:rPr>
          <w:i/>
          <w:iCs/>
        </w:rPr>
        <w:t>bahiddhā</w:t>
      </w:r>
      <w:proofErr w:type="spellEnd"/>
      <w:r w:rsidR="00F54189" w:rsidRPr="006A3C7A">
        <w:rPr>
          <w:i/>
          <w:iCs/>
        </w:rPr>
        <w:t>‒</w:t>
      </w:r>
      <w:r w:rsidRPr="006A3C7A">
        <w:rPr>
          <w:i/>
          <w:iCs/>
        </w:rPr>
        <w:t>tejo</w:t>
      </w:r>
      <w:r w:rsidR="00F54189" w:rsidRPr="006A3C7A">
        <w:rPr>
          <w:i/>
          <w:iCs/>
        </w:rPr>
        <w:t>‒</w:t>
      </w:r>
      <w:proofErr w:type="spellStart"/>
      <w:r w:rsidRPr="006A3C7A">
        <w:rPr>
          <w:i/>
          <w:iCs/>
        </w:rPr>
        <w:t>dhātu</w:t>
      </w:r>
      <w:proofErr w:type="spellEnd"/>
      <w:r w:rsidRPr="006A3C7A">
        <w:t>)</w:t>
      </w:r>
    </w:p>
    <w:p w14:paraId="67DCFC2F" w14:textId="77777777" w:rsidR="0087200D" w:rsidRPr="006A3C7A" w:rsidRDefault="0087200D" w:rsidP="00BF2ED3">
      <w:r w:rsidRPr="006A3C7A">
        <w:t>El primero se divide en:</w:t>
      </w:r>
    </w:p>
    <w:p w14:paraId="23C37C61" w14:textId="24EC28BE" w:rsidR="0087200D" w:rsidRPr="006A3C7A" w:rsidRDefault="00D7483F" w:rsidP="002E2D21">
      <w:pPr>
        <w:pStyle w:val="Prrafodelista"/>
        <w:numPr>
          <w:ilvl w:val="0"/>
          <w:numId w:val="32"/>
        </w:numPr>
        <w:tabs>
          <w:tab w:val="clear" w:pos="1428"/>
        </w:tabs>
        <w:ind w:left="1134" w:hanging="426"/>
      </w:pPr>
      <w:r>
        <w:lastRenderedPageBreak/>
        <w:t>M</w:t>
      </w:r>
      <w:r w:rsidR="0087200D" w:rsidRPr="006A3C7A">
        <w:t xml:space="preserve">aterialidad producida </w:t>
      </w:r>
      <w:r>
        <w:t>por</w:t>
      </w:r>
      <w:r w:rsidRPr="00D7483F">
        <w:rPr>
          <w:i/>
          <w:iCs/>
        </w:rPr>
        <w:t xml:space="preserve"> </w:t>
      </w:r>
      <w:r>
        <w:rPr>
          <w:i/>
          <w:iCs/>
        </w:rPr>
        <w:t xml:space="preserve">el </w:t>
      </w:r>
      <w:proofErr w:type="spellStart"/>
      <w:r w:rsidRPr="006A3C7A">
        <w:rPr>
          <w:i/>
          <w:iCs/>
        </w:rPr>
        <w:t>Kamma</w:t>
      </w:r>
      <w:proofErr w:type="spellEnd"/>
      <w:r w:rsidRPr="006A3C7A">
        <w:t xml:space="preserve"> (volición)</w:t>
      </w:r>
      <w:r>
        <w:t xml:space="preserve">, </w:t>
      </w:r>
      <w:r w:rsidR="0087200D" w:rsidRPr="006A3C7A">
        <w:t>(</w:t>
      </w:r>
      <w:proofErr w:type="spellStart"/>
      <w:r w:rsidR="0087200D" w:rsidRPr="006A3C7A">
        <w:rPr>
          <w:i/>
          <w:iCs/>
        </w:rPr>
        <w:t>kammaja</w:t>
      </w:r>
      <w:proofErr w:type="spellEnd"/>
      <w:r w:rsidR="00F54189" w:rsidRPr="006A3C7A">
        <w:rPr>
          <w:i/>
          <w:iCs/>
        </w:rPr>
        <w:t>‒</w:t>
      </w:r>
      <w:r w:rsidR="0087200D" w:rsidRPr="006A3C7A">
        <w:rPr>
          <w:i/>
          <w:iCs/>
        </w:rPr>
        <w:t>rūpa</w:t>
      </w:r>
      <w:r w:rsidR="0087200D" w:rsidRPr="006A3C7A">
        <w:t>)</w:t>
      </w:r>
    </w:p>
    <w:p w14:paraId="1D875EE5" w14:textId="74484FAC" w:rsidR="0087200D" w:rsidRPr="006A3C7A" w:rsidRDefault="0087200D" w:rsidP="002E2D21">
      <w:pPr>
        <w:pStyle w:val="Prrafodelista"/>
        <w:numPr>
          <w:ilvl w:val="0"/>
          <w:numId w:val="32"/>
        </w:numPr>
        <w:tabs>
          <w:tab w:val="clear" w:pos="1428"/>
        </w:tabs>
        <w:ind w:left="1134" w:hanging="426"/>
      </w:pPr>
      <w:r w:rsidRPr="006A3C7A">
        <w:t>Materialidad producida por la mente (</w:t>
      </w:r>
      <w:proofErr w:type="spellStart"/>
      <w:r w:rsidRPr="006A3C7A">
        <w:rPr>
          <w:i/>
          <w:iCs/>
        </w:rPr>
        <w:t>cittaja</w:t>
      </w:r>
      <w:proofErr w:type="spellEnd"/>
      <w:r w:rsidR="00F54189" w:rsidRPr="006A3C7A">
        <w:rPr>
          <w:i/>
          <w:iCs/>
        </w:rPr>
        <w:t>‒</w:t>
      </w:r>
      <w:r w:rsidRPr="006A3C7A">
        <w:rPr>
          <w:i/>
          <w:iCs/>
        </w:rPr>
        <w:t>rūpa</w:t>
      </w:r>
      <w:r w:rsidRPr="006A3C7A">
        <w:t>)</w:t>
      </w:r>
    </w:p>
    <w:p w14:paraId="6D503FDF" w14:textId="58E85033" w:rsidR="0087200D" w:rsidRPr="006A3C7A" w:rsidRDefault="0087200D" w:rsidP="002E2D21">
      <w:pPr>
        <w:pStyle w:val="Prrafodelista"/>
        <w:numPr>
          <w:ilvl w:val="0"/>
          <w:numId w:val="32"/>
        </w:numPr>
        <w:tabs>
          <w:tab w:val="clear" w:pos="1428"/>
        </w:tabs>
        <w:ind w:left="1134" w:hanging="426"/>
      </w:pPr>
      <w:r w:rsidRPr="006A3C7A">
        <w:t>Materialidad producida por la temperatura (</w:t>
      </w:r>
      <w:proofErr w:type="spellStart"/>
      <w:r w:rsidRPr="006A3C7A">
        <w:rPr>
          <w:i/>
          <w:iCs/>
        </w:rPr>
        <w:t>utuja</w:t>
      </w:r>
      <w:proofErr w:type="spellEnd"/>
      <w:r w:rsidR="00F54189" w:rsidRPr="006A3C7A">
        <w:rPr>
          <w:i/>
          <w:iCs/>
        </w:rPr>
        <w:t>‒</w:t>
      </w:r>
      <w:r w:rsidRPr="006A3C7A">
        <w:rPr>
          <w:i/>
          <w:iCs/>
        </w:rPr>
        <w:t>rūpa</w:t>
      </w:r>
      <w:r w:rsidRPr="006A3C7A">
        <w:t>)</w:t>
      </w:r>
    </w:p>
    <w:p w14:paraId="3AAF2F32" w14:textId="7ED41103" w:rsidR="0087200D" w:rsidRPr="006A3C7A" w:rsidRDefault="0087200D" w:rsidP="002E2D21">
      <w:pPr>
        <w:pStyle w:val="Prrafodelista"/>
        <w:numPr>
          <w:ilvl w:val="0"/>
          <w:numId w:val="32"/>
        </w:numPr>
        <w:tabs>
          <w:tab w:val="clear" w:pos="1428"/>
        </w:tabs>
        <w:ind w:left="1134" w:hanging="426"/>
      </w:pPr>
      <w:r w:rsidRPr="006A3C7A">
        <w:t xml:space="preserve">Materialidad producida por </w:t>
      </w:r>
      <w:r w:rsidR="00DE34B7" w:rsidRPr="006A3C7A">
        <w:t>lo nutrientes</w:t>
      </w:r>
      <w:r w:rsidRPr="006A3C7A">
        <w:t xml:space="preserve"> (</w:t>
      </w:r>
      <w:proofErr w:type="spellStart"/>
      <w:r w:rsidRPr="006A3C7A">
        <w:rPr>
          <w:i/>
          <w:iCs/>
        </w:rPr>
        <w:t>āhāraja</w:t>
      </w:r>
      <w:proofErr w:type="spellEnd"/>
      <w:r w:rsidR="00F54189" w:rsidRPr="006A3C7A">
        <w:rPr>
          <w:i/>
          <w:iCs/>
        </w:rPr>
        <w:t>‒</w:t>
      </w:r>
      <w:r w:rsidRPr="006A3C7A">
        <w:rPr>
          <w:i/>
          <w:iCs/>
        </w:rPr>
        <w:t>rūpa</w:t>
      </w:r>
      <w:r w:rsidRPr="006A3C7A">
        <w:t>).</w:t>
      </w:r>
    </w:p>
    <w:p w14:paraId="6DB25B44" w14:textId="7FEC26A9" w:rsidR="0087200D" w:rsidRPr="006A3C7A" w:rsidRDefault="0087200D" w:rsidP="00BF2ED3">
      <w:r w:rsidRPr="006A3C7A">
        <w:t xml:space="preserve">En cuanto a </w:t>
      </w:r>
      <w:r w:rsidR="0030221C" w:rsidRPr="006A3C7A">
        <w:t>tipo</w:t>
      </w:r>
      <w:r w:rsidRPr="006A3C7A">
        <w:t xml:space="preserve"> o clase </w:t>
      </w:r>
      <w:r w:rsidR="0030221C" w:rsidRPr="006A3C7A">
        <w:t xml:space="preserve">en términos de </w:t>
      </w:r>
      <w:r w:rsidR="00E64DB8" w:rsidRPr="006A3C7A">
        <w:t>densidad</w:t>
      </w:r>
      <w:r w:rsidRPr="006A3C7A">
        <w:t xml:space="preserve"> o sutileza, este </w:t>
      </w:r>
      <w:r w:rsidRPr="006A3C7A">
        <w:rPr>
          <w:i/>
          <w:iCs/>
        </w:rPr>
        <w:t>elemento fuego</w:t>
      </w:r>
      <w:r w:rsidRPr="006A3C7A">
        <w:t xml:space="preserve"> </w:t>
      </w:r>
      <w:r w:rsidR="0030221C" w:rsidRPr="006A3C7A">
        <w:t xml:space="preserve">será </w:t>
      </w:r>
      <w:r w:rsidRPr="006A3C7A">
        <w:t xml:space="preserve">de infinitas </w:t>
      </w:r>
      <w:r w:rsidR="008F5F42">
        <w:t xml:space="preserve">y </w:t>
      </w:r>
      <w:r w:rsidR="008F5F42" w:rsidRPr="006A3C7A">
        <w:t xml:space="preserve">diversas </w:t>
      </w:r>
      <w:r w:rsidRPr="006A3C7A">
        <w:t xml:space="preserve">clases que </w:t>
      </w:r>
      <w:r w:rsidR="008F5F42">
        <w:t>irán</w:t>
      </w:r>
      <w:r w:rsidRPr="006A3C7A">
        <w:t xml:space="preserve"> desde la forma corporal de un habitante del </w:t>
      </w:r>
      <w:r w:rsidR="00D84237">
        <w:t>infierno</w:t>
      </w:r>
      <w:r w:rsidRPr="006A3C7A">
        <w:t xml:space="preserve"> más </w:t>
      </w:r>
      <w:r w:rsidR="00E64DB8" w:rsidRPr="006A3C7A">
        <w:t>ínfimo</w:t>
      </w:r>
      <w:r w:rsidRPr="006A3C7A">
        <w:t xml:space="preserve"> (</w:t>
      </w:r>
      <w:proofErr w:type="spellStart"/>
      <w:r w:rsidRPr="006A3C7A">
        <w:rPr>
          <w:i/>
          <w:iCs/>
        </w:rPr>
        <w:t>avīci</w:t>
      </w:r>
      <w:proofErr w:type="spellEnd"/>
      <w:r w:rsidRPr="006A3C7A">
        <w:t xml:space="preserve">) hasta </w:t>
      </w:r>
      <w:r w:rsidR="00EF28B8" w:rsidRPr="006A3C7A">
        <w:t xml:space="preserve">el </w:t>
      </w:r>
      <w:r w:rsidRPr="006A3C7A">
        <w:t>de</w:t>
      </w:r>
      <w:r w:rsidR="00E64DB8" w:rsidRPr="006A3C7A">
        <w:t xml:space="preserve"> un</w:t>
      </w:r>
      <w:r w:rsidRPr="006A3C7A">
        <w:t xml:space="preserve"> gran </w:t>
      </w:r>
      <w:r w:rsidRPr="006A3C7A">
        <w:rPr>
          <w:i/>
          <w:iCs/>
        </w:rPr>
        <w:t>Brahmā</w:t>
      </w:r>
      <w:r w:rsidRPr="006A3C7A">
        <w:t xml:space="preserve"> </w:t>
      </w:r>
      <w:r w:rsidR="00E64DB8" w:rsidRPr="006A3C7A">
        <w:t>d</w:t>
      </w:r>
      <w:r w:rsidRPr="006A3C7A">
        <w:t>el plano más elevado (</w:t>
      </w:r>
      <w:proofErr w:type="spellStart"/>
      <w:r w:rsidRPr="006A3C7A">
        <w:rPr>
          <w:i/>
          <w:iCs/>
        </w:rPr>
        <w:t>akaniṭṭhā</w:t>
      </w:r>
      <w:proofErr w:type="spellEnd"/>
      <w:r w:rsidRPr="006A3C7A">
        <w:t xml:space="preserve">) de </w:t>
      </w:r>
      <w:r w:rsidR="00E64DB8" w:rsidRPr="006A3C7A">
        <w:t xml:space="preserve">la </w:t>
      </w:r>
      <w:r w:rsidRPr="006A3C7A">
        <w:t xml:space="preserve">existencia. El </w:t>
      </w:r>
      <w:r w:rsidRPr="006A3C7A">
        <w:rPr>
          <w:i/>
          <w:iCs/>
        </w:rPr>
        <w:t>elemento fuego</w:t>
      </w:r>
      <w:r w:rsidRPr="006A3C7A">
        <w:t xml:space="preserve"> externo se divide </w:t>
      </w:r>
      <w:r w:rsidR="00E64DB8" w:rsidRPr="006A3C7A">
        <w:t>resumidamente</w:t>
      </w:r>
      <w:r w:rsidRPr="006A3C7A">
        <w:t xml:space="preserve"> en:</w:t>
      </w:r>
    </w:p>
    <w:p w14:paraId="6E643231" w14:textId="3D41A9C4" w:rsidR="0087200D" w:rsidRPr="006A3C7A" w:rsidRDefault="0087200D" w:rsidP="002E2D21">
      <w:pPr>
        <w:pStyle w:val="Prrafodelista"/>
        <w:numPr>
          <w:ilvl w:val="0"/>
          <w:numId w:val="33"/>
        </w:numPr>
        <w:tabs>
          <w:tab w:val="clear" w:pos="1428"/>
        </w:tabs>
        <w:ind w:left="1134" w:hanging="426"/>
      </w:pPr>
      <w:r w:rsidRPr="006A3C7A">
        <w:rPr>
          <w:i/>
          <w:iCs/>
        </w:rPr>
        <w:t>Elemento fuego</w:t>
      </w:r>
      <w:r w:rsidRPr="006A3C7A">
        <w:t xml:space="preserve"> frío (</w:t>
      </w:r>
      <w:proofErr w:type="spellStart"/>
      <w:r w:rsidRPr="006A3C7A">
        <w:rPr>
          <w:i/>
          <w:iCs/>
        </w:rPr>
        <w:t>sīta</w:t>
      </w:r>
      <w:proofErr w:type="spellEnd"/>
      <w:r w:rsidR="00F54189" w:rsidRPr="006A3C7A">
        <w:rPr>
          <w:i/>
          <w:iCs/>
        </w:rPr>
        <w:t>‒</w:t>
      </w:r>
      <w:r w:rsidRPr="006A3C7A">
        <w:rPr>
          <w:i/>
          <w:iCs/>
        </w:rPr>
        <w:t>tejo</w:t>
      </w:r>
      <w:r w:rsidR="00F54189" w:rsidRPr="006A3C7A">
        <w:rPr>
          <w:i/>
          <w:iCs/>
        </w:rPr>
        <w:t>‒</w:t>
      </w:r>
      <w:proofErr w:type="spellStart"/>
      <w:r w:rsidRPr="006A3C7A">
        <w:rPr>
          <w:i/>
          <w:iCs/>
        </w:rPr>
        <w:t>dhātu</w:t>
      </w:r>
      <w:proofErr w:type="spellEnd"/>
      <w:r w:rsidRPr="006A3C7A">
        <w:t>)</w:t>
      </w:r>
    </w:p>
    <w:p w14:paraId="14E6709F" w14:textId="0DEABBA5" w:rsidR="0087200D" w:rsidRPr="006A3C7A" w:rsidRDefault="0087200D" w:rsidP="002E2D21">
      <w:pPr>
        <w:pStyle w:val="Prrafodelista"/>
        <w:numPr>
          <w:ilvl w:val="0"/>
          <w:numId w:val="33"/>
        </w:numPr>
        <w:tabs>
          <w:tab w:val="clear" w:pos="1428"/>
        </w:tabs>
        <w:ind w:left="1134" w:hanging="426"/>
      </w:pPr>
      <w:r w:rsidRPr="006A3C7A">
        <w:rPr>
          <w:i/>
          <w:iCs/>
        </w:rPr>
        <w:t>Elemento fuego</w:t>
      </w:r>
      <w:r w:rsidRPr="006A3C7A">
        <w:t xml:space="preserve"> caliente (</w:t>
      </w:r>
      <w:proofErr w:type="spellStart"/>
      <w:r w:rsidRPr="006A3C7A">
        <w:rPr>
          <w:rFonts w:cs="Cormorant Light"/>
          <w:i/>
          <w:iCs/>
        </w:rPr>
        <w:t>uṇha</w:t>
      </w:r>
      <w:proofErr w:type="spellEnd"/>
      <w:r w:rsidR="00F54189" w:rsidRPr="006A3C7A">
        <w:rPr>
          <w:rFonts w:cs="Cormorant Light"/>
          <w:i/>
          <w:iCs/>
        </w:rPr>
        <w:t>‒</w:t>
      </w:r>
      <w:r w:rsidRPr="006A3C7A">
        <w:rPr>
          <w:rFonts w:cs="Cormorant Light"/>
          <w:i/>
          <w:iCs/>
        </w:rPr>
        <w:t>tejo</w:t>
      </w:r>
      <w:r w:rsidR="00F54189" w:rsidRPr="006A3C7A">
        <w:rPr>
          <w:rFonts w:cs="Cormorant Light"/>
          <w:i/>
          <w:iCs/>
        </w:rPr>
        <w:t>‒</w:t>
      </w:r>
      <w:proofErr w:type="spellStart"/>
      <w:r w:rsidRPr="006A3C7A">
        <w:rPr>
          <w:rFonts w:cs="Cormorant Light"/>
          <w:i/>
          <w:iCs/>
        </w:rPr>
        <w:t>dhātu</w:t>
      </w:r>
      <w:proofErr w:type="spellEnd"/>
      <w:r w:rsidRPr="006A3C7A">
        <w:t>).</w:t>
      </w:r>
    </w:p>
    <w:p w14:paraId="677B501D" w14:textId="4322B359" w:rsidR="0087200D" w:rsidRPr="006A3C7A" w:rsidRDefault="00E64DB8" w:rsidP="00BF2ED3">
      <w:r w:rsidRPr="006A3C7A">
        <w:t>Debido al</w:t>
      </w:r>
      <w:r w:rsidR="0087200D" w:rsidRPr="006A3C7A">
        <w:t xml:space="preserve"> orden calórico (</w:t>
      </w:r>
      <w:proofErr w:type="spellStart"/>
      <w:r w:rsidR="0087200D" w:rsidRPr="00D84237">
        <w:rPr>
          <w:i/>
          <w:iCs/>
        </w:rPr>
        <w:t>utu</w:t>
      </w:r>
      <w:r w:rsidR="00F54189" w:rsidRPr="006A3C7A">
        <w:rPr>
          <w:i/>
          <w:iCs/>
        </w:rPr>
        <w:t>‒</w:t>
      </w:r>
      <w:r w:rsidR="0087200D" w:rsidRPr="006A3C7A">
        <w:rPr>
          <w:i/>
          <w:iCs/>
        </w:rPr>
        <w:t>niyāma</w:t>
      </w:r>
      <w:proofErr w:type="spellEnd"/>
      <w:r w:rsidR="0087200D" w:rsidRPr="006A3C7A">
        <w:t xml:space="preserve">) este </w:t>
      </w:r>
      <w:r w:rsidR="0087200D" w:rsidRPr="006A3C7A">
        <w:rPr>
          <w:i/>
          <w:iCs/>
        </w:rPr>
        <w:t>elemento fuego</w:t>
      </w:r>
      <w:r w:rsidR="0087200D" w:rsidRPr="006A3C7A">
        <w:t xml:space="preserve"> determina</w:t>
      </w:r>
      <w:r w:rsidR="00EF28B8" w:rsidRPr="006A3C7A">
        <w:t>rá</w:t>
      </w:r>
      <w:r w:rsidR="0087200D" w:rsidRPr="006A3C7A">
        <w:t xml:space="preserve"> la sucesión ordenada de las tres estaciones:</w:t>
      </w:r>
    </w:p>
    <w:p w14:paraId="00BD45E6" w14:textId="440D84D2" w:rsidR="0087200D" w:rsidRPr="006A3C7A" w:rsidRDefault="0087200D" w:rsidP="002E2D21">
      <w:pPr>
        <w:pStyle w:val="Prrafodelista"/>
        <w:numPr>
          <w:ilvl w:val="0"/>
          <w:numId w:val="34"/>
        </w:numPr>
        <w:tabs>
          <w:tab w:val="clear" w:pos="1428"/>
        </w:tabs>
        <w:ind w:left="1134" w:hanging="426"/>
      </w:pPr>
      <w:r w:rsidRPr="006A3C7A">
        <w:rPr>
          <w:i/>
          <w:iCs/>
        </w:rPr>
        <w:t>Elemento Fuego</w:t>
      </w:r>
      <w:r w:rsidRPr="006A3C7A">
        <w:t xml:space="preserve"> de </w:t>
      </w:r>
      <w:r w:rsidR="00D84237">
        <w:t xml:space="preserve">la </w:t>
      </w:r>
      <w:r w:rsidRPr="006A3C7A">
        <w:t>Estación Caliente (</w:t>
      </w:r>
      <w:proofErr w:type="spellStart"/>
      <w:r w:rsidRPr="006A3C7A">
        <w:rPr>
          <w:i/>
          <w:iCs/>
        </w:rPr>
        <w:t>Gimha</w:t>
      </w:r>
      <w:proofErr w:type="spellEnd"/>
      <w:r w:rsidR="00F54189" w:rsidRPr="006A3C7A">
        <w:rPr>
          <w:i/>
          <w:iCs/>
        </w:rPr>
        <w:t>‒</w:t>
      </w:r>
      <w:r w:rsidRPr="006A3C7A">
        <w:rPr>
          <w:i/>
          <w:iCs/>
        </w:rPr>
        <w:t>tejo</w:t>
      </w:r>
      <w:r w:rsidR="00F54189" w:rsidRPr="006A3C7A">
        <w:rPr>
          <w:i/>
          <w:iCs/>
        </w:rPr>
        <w:t>‒</w:t>
      </w:r>
      <w:proofErr w:type="spellStart"/>
      <w:r w:rsidRPr="006A3C7A">
        <w:rPr>
          <w:i/>
          <w:iCs/>
        </w:rPr>
        <w:t>dhātu</w:t>
      </w:r>
      <w:proofErr w:type="spellEnd"/>
      <w:r w:rsidRPr="006A3C7A">
        <w:t>)</w:t>
      </w:r>
    </w:p>
    <w:p w14:paraId="782F4877" w14:textId="7D63C17C" w:rsidR="0087200D" w:rsidRPr="006A3C7A" w:rsidRDefault="0087200D" w:rsidP="002E2D21">
      <w:pPr>
        <w:pStyle w:val="Prrafodelista"/>
        <w:numPr>
          <w:ilvl w:val="0"/>
          <w:numId w:val="34"/>
        </w:numPr>
        <w:tabs>
          <w:tab w:val="clear" w:pos="1428"/>
        </w:tabs>
        <w:ind w:left="1134" w:hanging="426"/>
      </w:pPr>
      <w:r w:rsidRPr="006A3C7A">
        <w:rPr>
          <w:i/>
          <w:iCs/>
        </w:rPr>
        <w:t>Elemento fuego</w:t>
      </w:r>
      <w:r w:rsidRPr="006A3C7A">
        <w:t xml:space="preserve"> de la estación </w:t>
      </w:r>
      <w:r w:rsidR="00F3565A" w:rsidRPr="006A3C7A">
        <w:t>de llu</w:t>
      </w:r>
      <w:r w:rsidR="00EF28B8" w:rsidRPr="006A3C7A">
        <w:t>v</w:t>
      </w:r>
      <w:r w:rsidR="00F3565A" w:rsidRPr="006A3C7A">
        <w:t>ias</w:t>
      </w:r>
      <w:r w:rsidRPr="006A3C7A">
        <w:t xml:space="preserve"> (</w:t>
      </w:r>
      <w:proofErr w:type="spellStart"/>
      <w:r w:rsidRPr="006A3C7A">
        <w:rPr>
          <w:i/>
          <w:iCs/>
        </w:rPr>
        <w:t>vassan</w:t>
      </w:r>
      <w:proofErr w:type="spellEnd"/>
      <w:r w:rsidR="00F54189" w:rsidRPr="006A3C7A">
        <w:rPr>
          <w:i/>
          <w:iCs/>
        </w:rPr>
        <w:t>‒</w:t>
      </w:r>
      <w:r w:rsidRPr="006A3C7A">
        <w:rPr>
          <w:i/>
          <w:iCs/>
        </w:rPr>
        <w:t>tejo</w:t>
      </w:r>
      <w:r w:rsidR="00F54189" w:rsidRPr="006A3C7A">
        <w:rPr>
          <w:i/>
          <w:iCs/>
        </w:rPr>
        <w:t>‒</w:t>
      </w:r>
      <w:proofErr w:type="spellStart"/>
      <w:r w:rsidRPr="006A3C7A">
        <w:rPr>
          <w:i/>
          <w:iCs/>
        </w:rPr>
        <w:t>dhātu</w:t>
      </w:r>
      <w:proofErr w:type="spellEnd"/>
      <w:r w:rsidRPr="006A3C7A">
        <w:t>)</w:t>
      </w:r>
    </w:p>
    <w:p w14:paraId="48FBFB1C" w14:textId="75F23E2D" w:rsidR="0087200D" w:rsidRPr="006A3C7A" w:rsidRDefault="0087200D" w:rsidP="002E2D21">
      <w:pPr>
        <w:pStyle w:val="Prrafodelista"/>
        <w:numPr>
          <w:ilvl w:val="0"/>
          <w:numId w:val="34"/>
        </w:numPr>
        <w:tabs>
          <w:tab w:val="clear" w:pos="1428"/>
        </w:tabs>
        <w:ind w:left="1134" w:hanging="426"/>
      </w:pPr>
      <w:r w:rsidRPr="006A3C7A">
        <w:rPr>
          <w:i/>
          <w:iCs/>
        </w:rPr>
        <w:t>Elemento fuego</w:t>
      </w:r>
      <w:r w:rsidRPr="006A3C7A">
        <w:t xml:space="preserve"> de la estación fría (</w:t>
      </w:r>
      <w:proofErr w:type="spellStart"/>
      <w:r w:rsidRPr="006A3C7A">
        <w:rPr>
          <w:i/>
          <w:iCs/>
        </w:rPr>
        <w:t>hemanta</w:t>
      </w:r>
      <w:proofErr w:type="spellEnd"/>
      <w:r w:rsidR="00F54189" w:rsidRPr="006A3C7A">
        <w:rPr>
          <w:i/>
          <w:iCs/>
        </w:rPr>
        <w:t>‒</w:t>
      </w:r>
      <w:r w:rsidRPr="006A3C7A">
        <w:rPr>
          <w:i/>
          <w:iCs/>
        </w:rPr>
        <w:t>tejo</w:t>
      </w:r>
      <w:r w:rsidR="00F54189" w:rsidRPr="006A3C7A">
        <w:rPr>
          <w:i/>
          <w:iCs/>
        </w:rPr>
        <w:t>‒</w:t>
      </w:r>
      <w:proofErr w:type="spellStart"/>
      <w:r w:rsidRPr="006A3C7A">
        <w:rPr>
          <w:i/>
          <w:iCs/>
        </w:rPr>
        <w:t>dhātu</w:t>
      </w:r>
      <w:proofErr w:type="spellEnd"/>
      <w:r w:rsidRPr="006A3C7A">
        <w:t>).</w:t>
      </w:r>
    </w:p>
    <w:p w14:paraId="05DD4C8C" w14:textId="5E159AE0" w:rsidR="0087200D" w:rsidRPr="006A3C7A" w:rsidRDefault="0087200D" w:rsidP="00BF2ED3">
      <w:r w:rsidRPr="006A3C7A">
        <w:t xml:space="preserve">De la misma manera, </w:t>
      </w:r>
      <w:r w:rsidR="00F3565A" w:rsidRPr="006A3C7A">
        <w:t xml:space="preserve">a </w:t>
      </w:r>
      <w:r w:rsidRPr="006A3C7A">
        <w:t xml:space="preserve">lo que se </w:t>
      </w:r>
      <w:r w:rsidR="00F3565A" w:rsidRPr="006A3C7A">
        <w:t>de</w:t>
      </w:r>
      <w:r w:rsidR="00EF28B8" w:rsidRPr="006A3C7A">
        <w:t>n</w:t>
      </w:r>
      <w:r w:rsidR="00F3565A" w:rsidRPr="006A3C7A">
        <w:t>omin</w:t>
      </w:r>
      <w:r w:rsidR="00D84237">
        <w:t>e</w:t>
      </w:r>
      <w:r w:rsidRPr="006A3C7A">
        <w:t xml:space="preserve"> los "seis </w:t>
      </w:r>
      <w:r w:rsidRPr="006A3C7A">
        <w:rPr>
          <w:i/>
          <w:iCs/>
        </w:rPr>
        <w:t>yatus</w:t>
      </w:r>
      <w:r w:rsidRPr="006A3C7A">
        <w:t>"</w:t>
      </w:r>
      <w:r w:rsidRPr="006A3C7A">
        <w:rPr>
          <w:vertAlign w:val="superscript"/>
        </w:rPr>
        <w:t>5</w:t>
      </w:r>
      <w:r w:rsidRPr="006A3C7A">
        <w:t xml:space="preserve"> </w:t>
      </w:r>
      <w:r w:rsidR="004B2BD1" w:rsidRPr="006A3C7A">
        <w:t>corresponderá</w:t>
      </w:r>
      <w:r w:rsidRPr="006A3C7A">
        <w:t xml:space="preserve">, de hecho, </w:t>
      </w:r>
      <w:r w:rsidR="004B2BD1" w:rsidRPr="006A3C7A">
        <w:t xml:space="preserve">a </w:t>
      </w:r>
      <w:r w:rsidRPr="006A3C7A">
        <w:t xml:space="preserve">los seis </w:t>
      </w:r>
      <w:r w:rsidRPr="006A3C7A">
        <w:rPr>
          <w:i/>
          <w:iCs/>
        </w:rPr>
        <w:t>elementos fuego</w:t>
      </w:r>
      <w:r w:rsidRPr="006A3C7A">
        <w:t>. De manera similar, lo que se conoce como las doce subestaciones (</w:t>
      </w:r>
      <w:proofErr w:type="spellStart"/>
      <w:r w:rsidRPr="006A3C7A">
        <w:rPr>
          <w:i/>
          <w:iCs/>
        </w:rPr>
        <w:t>rāsī</w:t>
      </w:r>
      <w:proofErr w:type="spellEnd"/>
      <w:r w:rsidRPr="006A3C7A">
        <w:t xml:space="preserve">) no </w:t>
      </w:r>
      <w:r w:rsidR="004B2BD1" w:rsidRPr="006A3C7A">
        <w:t xml:space="preserve">serán </w:t>
      </w:r>
      <w:r w:rsidRPr="006A3C7A">
        <w:t xml:space="preserve">más que los doce </w:t>
      </w:r>
      <w:r w:rsidRPr="006A3C7A">
        <w:rPr>
          <w:i/>
          <w:iCs/>
        </w:rPr>
        <w:t>elementos fuego</w:t>
      </w:r>
      <w:r w:rsidRPr="006A3C7A">
        <w:t xml:space="preserve">. Del mismo modo, lo que se conoce como los </w:t>
      </w:r>
      <w:r w:rsidR="004B2BD1" w:rsidRPr="006A3C7A">
        <w:t>108</w:t>
      </w:r>
      <w:r w:rsidRPr="006A3C7A">
        <w:t xml:space="preserve"> "</w:t>
      </w:r>
      <w:r w:rsidR="00DE4394" w:rsidRPr="006A3C7A">
        <w:t xml:space="preserve"> </w:t>
      </w:r>
      <w:r w:rsidRPr="006A3C7A">
        <w:t xml:space="preserve">números místicos </w:t>
      </w:r>
      <w:r w:rsidR="006D2470" w:rsidRPr="006A3C7A">
        <w:t>nueve</w:t>
      </w:r>
      <w:r w:rsidRPr="006A3C7A">
        <w:t xml:space="preserve">" </w:t>
      </w:r>
      <w:r w:rsidR="006D2470">
        <w:t xml:space="preserve">que </w:t>
      </w:r>
      <w:r w:rsidRPr="006A3C7A">
        <w:t>en realidad representa</w:t>
      </w:r>
      <w:r w:rsidR="003E4E5C" w:rsidRPr="006A3C7A">
        <w:t>rá</w:t>
      </w:r>
      <w:r w:rsidRPr="006A3C7A">
        <w:t xml:space="preserve">n los ciento ocho tipos de </w:t>
      </w:r>
      <w:r w:rsidRPr="006A3C7A">
        <w:rPr>
          <w:i/>
          <w:iCs/>
        </w:rPr>
        <w:t>elementos fuego</w:t>
      </w:r>
      <w:r w:rsidRPr="006A3C7A">
        <w:t>. Tales entidades</w:t>
      </w:r>
      <w:r w:rsidR="00167967" w:rsidRPr="006A3C7A">
        <w:t>,</w:t>
      </w:r>
      <w:r w:rsidRPr="006A3C7A">
        <w:t xml:space="preserve"> que se conocen como los "ocho planetas" o "nueve planetas" —</w:t>
      </w:r>
      <w:r w:rsidR="00167967" w:rsidRPr="006A3C7A">
        <w:t xml:space="preserve"> a </w:t>
      </w:r>
      <w:r w:rsidRPr="006A3C7A">
        <w:t xml:space="preserve">cuyas divinidades se </w:t>
      </w:r>
      <w:r w:rsidR="00167967" w:rsidRPr="006A3C7A">
        <w:t xml:space="preserve">les </w:t>
      </w:r>
      <w:r w:rsidR="007443EA">
        <w:t>conocen como</w:t>
      </w:r>
      <w:r w:rsidRPr="006A3C7A">
        <w:t xml:space="preserve"> Planeta Dominical, Planeta Lunes, etc., se supone que cabalgan sobre animales simbólicos y ocupan puntos cardinales tales como Noreste, Este, etc.— </w:t>
      </w:r>
      <w:r w:rsidR="00167967" w:rsidRPr="006A3C7A">
        <w:t>corresponderán</w:t>
      </w:r>
      <w:r w:rsidRPr="006A3C7A">
        <w:t xml:space="preserve"> también </w:t>
      </w:r>
      <w:r w:rsidR="00167967" w:rsidRPr="006A3C7A">
        <w:t xml:space="preserve">a </w:t>
      </w:r>
      <w:r w:rsidRPr="006A3C7A">
        <w:t xml:space="preserve">variaciones del </w:t>
      </w:r>
      <w:r w:rsidRPr="006A3C7A">
        <w:rPr>
          <w:i/>
          <w:iCs/>
        </w:rPr>
        <w:t>elemento fuego</w:t>
      </w:r>
      <w:r w:rsidRPr="006A3C7A">
        <w:t xml:space="preserve">. Las ramificaciones de este elemento están tan ampliamente difundidas que se encuentran también en la terminología y nomenclatura utilizadas en </w:t>
      </w:r>
      <w:r w:rsidR="00167967" w:rsidRPr="006A3C7A">
        <w:t xml:space="preserve">las </w:t>
      </w:r>
      <w:r w:rsidRPr="006A3C7A">
        <w:t xml:space="preserve">ramas de las artes y </w:t>
      </w:r>
      <w:r w:rsidR="00167967" w:rsidRPr="006A3C7A">
        <w:t xml:space="preserve">las </w:t>
      </w:r>
      <w:r w:rsidRPr="006A3C7A">
        <w:t>ciencias mundanas como las escrituras védicas (</w:t>
      </w:r>
      <w:r w:rsidRPr="006A3C7A">
        <w:rPr>
          <w:i/>
          <w:iCs/>
        </w:rPr>
        <w:t>veda</w:t>
      </w:r>
      <w:r w:rsidRPr="006A3C7A">
        <w:t>), la farmacología, la química metalúrgica, la astrología y el culto a los signos y presagios.</w:t>
      </w:r>
    </w:p>
    <w:p w14:paraId="256CD9BE" w14:textId="4DBBCCCD" w:rsidR="001840D3" w:rsidRPr="006A3C7A" w:rsidRDefault="001840D3" w:rsidP="007734F9">
      <w:r w:rsidRPr="006A3C7A">
        <w:t xml:space="preserve">En cuanto a la clase o </w:t>
      </w:r>
      <w:r w:rsidR="000D14BE" w:rsidRPr="006A3C7A">
        <w:t>tipo</w:t>
      </w:r>
      <w:r w:rsidRPr="006A3C7A">
        <w:t xml:space="preserve">, </w:t>
      </w:r>
      <w:r w:rsidR="000D14BE" w:rsidRPr="006A3C7A">
        <w:t>e</w:t>
      </w:r>
      <w:r w:rsidR="00F454BC">
        <w:t>s</w:t>
      </w:r>
      <w:r w:rsidR="000D14BE" w:rsidRPr="006A3C7A">
        <w:t>t</w:t>
      </w:r>
      <w:r w:rsidR="00F454BC">
        <w:t>os</w:t>
      </w:r>
      <w:r w:rsidR="000D14BE" w:rsidRPr="006A3C7A">
        <w:t xml:space="preserve"> términos de</w:t>
      </w:r>
      <w:r w:rsidRPr="006A3C7A">
        <w:t xml:space="preserve"> </w:t>
      </w:r>
      <w:r w:rsidR="00167967" w:rsidRPr="006A3C7A">
        <w:t>densidad</w:t>
      </w:r>
      <w:r w:rsidRPr="006A3C7A">
        <w:t xml:space="preserve"> o sutileza, este </w:t>
      </w:r>
      <w:r w:rsidRPr="006A3C7A">
        <w:rPr>
          <w:i/>
          <w:iCs/>
        </w:rPr>
        <w:t>elemento fuego</w:t>
      </w:r>
      <w:r w:rsidRPr="006A3C7A">
        <w:t xml:space="preserve"> externo </w:t>
      </w:r>
      <w:r w:rsidR="00167967" w:rsidRPr="006A3C7A">
        <w:t xml:space="preserve">será </w:t>
      </w:r>
      <w:r w:rsidRPr="006A3C7A">
        <w:t xml:space="preserve">de infinitas </w:t>
      </w:r>
      <w:r w:rsidR="00D5572A">
        <w:t xml:space="preserve">y </w:t>
      </w:r>
      <w:r w:rsidR="00D5572A" w:rsidRPr="006A3C7A">
        <w:t xml:space="preserve">diversas </w:t>
      </w:r>
      <w:r w:rsidRPr="006A3C7A">
        <w:t xml:space="preserve">clases. Los diez tipos de condiciones térmicas o temperatura, a los que se hace referencia en el tercer punto de la matriz, se calculan de la siguiente manera. Cuando las cuatro condiciones térmicas internas o </w:t>
      </w:r>
      <w:r w:rsidRPr="006A3C7A">
        <w:rPr>
          <w:i/>
          <w:iCs/>
        </w:rPr>
        <w:t>elementos fuego,</w:t>
      </w:r>
      <w:r w:rsidRPr="006A3C7A">
        <w:t xml:space="preserve"> a los que nos hemos referido anteriormente, se multipli</w:t>
      </w:r>
      <w:r w:rsidR="000D14BE" w:rsidRPr="006A3C7A">
        <w:t>que</w:t>
      </w:r>
      <w:r w:rsidRPr="006A3C7A">
        <w:t>n por los dos elementos</w:t>
      </w:r>
      <w:r w:rsidR="00F364F8" w:rsidRPr="006A3C7A">
        <w:t>,</w:t>
      </w:r>
      <w:r w:rsidRPr="006A3C7A">
        <w:t xml:space="preserve"> de </w:t>
      </w:r>
      <w:r w:rsidR="000D14BE" w:rsidRPr="006A3C7A">
        <w:t>frío</w:t>
      </w:r>
      <w:r w:rsidRPr="006A3C7A">
        <w:t xml:space="preserve"> (</w:t>
      </w:r>
      <w:proofErr w:type="spellStart"/>
      <w:r w:rsidRPr="006A3C7A">
        <w:rPr>
          <w:i/>
          <w:iCs/>
        </w:rPr>
        <w:t>sīta</w:t>
      </w:r>
      <w:proofErr w:type="spellEnd"/>
      <w:r w:rsidR="00F54189" w:rsidRPr="006A3C7A">
        <w:rPr>
          <w:i/>
          <w:iCs/>
        </w:rPr>
        <w:t>‒</w:t>
      </w:r>
      <w:r w:rsidRPr="006A3C7A">
        <w:rPr>
          <w:i/>
          <w:iCs/>
        </w:rPr>
        <w:t>tejo</w:t>
      </w:r>
      <w:r w:rsidRPr="006A3C7A">
        <w:t xml:space="preserve">) y </w:t>
      </w:r>
      <w:r w:rsidR="00F364F8" w:rsidRPr="006A3C7A">
        <w:t xml:space="preserve">de </w:t>
      </w:r>
      <w:r w:rsidRPr="006A3C7A">
        <w:t>calor (</w:t>
      </w:r>
      <w:proofErr w:type="spellStart"/>
      <w:r w:rsidRPr="006A3C7A">
        <w:rPr>
          <w:i/>
          <w:iCs/>
        </w:rPr>
        <w:t>uṇha</w:t>
      </w:r>
      <w:proofErr w:type="spellEnd"/>
      <w:r w:rsidR="00F54189" w:rsidRPr="006A3C7A">
        <w:rPr>
          <w:i/>
          <w:iCs/>
        </w:rPr>
        <w:t>‒</w:t>
      </w:r>
      <w:r w:rsidRPr="006A3C7A">
        <w:rPr>
          <w:i/>
          <w:iCs/>
        </w:rPr>
        <w:t>tejo</w:t>
      </w:r>
      <w:r w:rsidRPr="006A3C7A">
        <w:t>), obten</w:t>
      </w:r>
      <w:r w:rsidR="00B0024C" w:rsidRPr="006A3C7A">
        <w:t>dr</w:t>
      </w:r>
      <w:r w:rsidRPr="006A3C7A">
        <w:t xml:space="preserve">emos una figura resultante de ocho </w:t>
      </w:r>
      <w:r w:rsidRPr="006A3C7A">
        <w:rPr>
          <w:i/>
          <w:iCs/>
        </w:rPr>
        <w:t>elementos fuego</w:t>
      </w:r>
      <w:r w:rsidRPr="006A3C7A">
        <w:t xml:space="preserve"> internos. El </w:t>
      </w:r>
      <w:r w:rsidRPr="006A3C7A">
        <w:rPr>
          <w:i/>
          <w:iCs/>
        </w:rPr>
        <w:t>elemento fuego</w:t>
      </w:r>
      <w:r w:rsidRPr="006A3C7A">
        <w:t xml:space="preserve"> externo </w:t>
      </w:r>
      <w:r w:rsidR="000D14BE" w:rsidRPr="006A3C7A">
        <w:t xml:space="preserve">serán </w:t>
      </w:r>
      <w:r w:rsidRPr="006A3C7A">
        <w:t xml:space="preserve">de dos tipos solamente, </w:t>
      </w:r>
      <w:r w:rsidR="00B0024C" w:rsidRPr="006A3C7A">
        <w:t>es decir</w:t>
      </w:r>
      <w:r w:rsidRPr="006A3C7A">
        <w:t xml:space="preserve">, el </w:t>
      </w:r>
      <w:r w:rsidRPr="006A3C7A">
        <w:rPr>
          <w:i/>
          <w:iCs/>
        </w:rPr>
        <w:t>elemento fuego</w:t>
      </w:r>
      <w:r w:rsidRPr="006A3C7A">
        <w:t xml:space="preserve"> externo frío y el </w:t>
      </w:r>
      <w:r w:rsidRPr="006A3C7A">
        <w:rPr>
          <w:i/>
          <w:iCs/>
        </w:rPr>
        <w:t xml:space="preserve">elemento </w:t>
      </w:r>
      <w:r w:rsidR="00B0024C" w:rsidRPr="006A3C7A">
        <w:rPr>
          <w:i/>
          <w:iCs/>
        </w:rPr>
        <w:t>fuego</w:t>
      </w:r>
      <w:r w:rsidR="00B0024C" w:rsidRPr="006A3C7A">
        <w:t xml:space="preserve"> </w:t>
      </w:r>
      <w:r w:rsidRPr="006A3C7A">
        <w:t>externo caliente. Cuando los dos grupos</w:t>
      </w:r>
      <w:r w:rsidR="009725A2" w:rsidRPr="006A3C7A">
        <w:t xml:space="preserve"> internos y externos</w:t>
      </w:r>
      <w:r w:rsidRPr="006A3C7A">
        <w:t xml:space="preserve"> se sum</w:t>
      </w:r>
      <w:r w:rsidR="000D14BE" w:rsidRPr="006A3C7A">
        <w:t>e</w:t>
      </w:r>
      <w:r w:rsidRPr="006A3C7A">
        <w:t xml:space="preserve">n, </w:t>
      </w:r>
      <w:r w:rsidR="000D14BE" w:rsidRPr="006A3C7A">
        <w:t>harán</w:t>
      </w:r>
      <w:r w:rsidRPr="006A3C7A">
        <w:t xml:space="preserve"> un total de diez tipos de </w:t>
      </w:r>
      <w:r w:rsidRPr="006A3C7A">
        <w:rPr>
          <w:i/>
          <w:iCs/>
        </w:rPr>
        <w:t>elementos fuego</w:t>
      </w:r>
      <w:r w:rsidRPr="006A3C7A">
        <w:t>.</w:t>
      </w:r>
    </w:p>
    <w:p w14:paraId="4E39EF1E" w14:textId="701C92B7" w:rsidR="00B0024C" w:rsidRPr="006A3C7A" w:rsidRDefault="00BD2CFC" w:rsidP="005874BC">
      <w:pPr>
        <w:pStyle w:val="Ttulo4"/>
      </w:pPr>
      <w:bookmarkStart w:id="34" w:name="_Toc169341197"/>
      <w:r w:rsidRPr="006A3C7A">
        <w:t xml:space="preserve">Combustión </w:t>
      </w:r>
      <w:r w:rsidR="00B0024C" w:rsidRPr="006A3C7A">
        <w:t xml:space="preserve">y </w:t>
      </w:r>
      <w:r w:rsidRPr="006A3C7A">
        <w:t>Desapar</w:t>
      </w:r>
      <w:r w:rsidR="007F6ECA" w:rsidRPr="006A3C7A">
        <w:t>i</w:t>
      </w:r>
      <w:r w:rsidRPr="006A3C7A">
        <w:t>ción</w:t>
      </w:r>
      <w:bookmarkEnd w:id="34"/>
    </w:p>
    <w:p w14:paraId="6F3C9881" w14:textId="3D896731" w:rsidR="00BD59B3" w:rsidRPr="006A3C7A" w:rsidRDefault="00BD59B3" w:rsidP="00D13BF9">
      <w:r w:rsidRPr="006A3C7A">
        <w:t xml:space="preserve">Toda clase de fenómeno material, animado o </w:t>
      </w:r>
      <w:proofErr w:type="gramStart"/>
      <w:r w:rsidRPr="006A3C7A">
        <w:t>inanimado,</w:t>
      </w:r>
      <w:proofErr w:type="gramEnd"/>
      <w:r w:rsidRPr="006A3C7A">
        <w:t xml:space="preserve"> </w:t>
      </w:r>
      <w:r w:rsidR="00BD2CFC" w:rsidRPr="006A3C7A">
        <w:t xml:space="preserve">consistirá </w:t>
      </w:r>
      <w:r w:rsidR="00DB2668" w:rsidRPr="006A3C7A">
        <w:t>simplemente</w:t>
      </w:r>
      <w:r w:rsidRPr="006A3C7A">
        <w:t xml:space="preserve"> </w:t>
      </w:r>
      <w:r w:rsidR="00320CA7" w:rsidRPr="006A3C7A">
        <w:t>de</w:t>
      </w:r>
      <w:r w:rsidRPr="006A3C7A">
        <w:t xml:space="preserve"> grupos o colecciones del </w:t>
      </w:r>
      <w:r w:rsidRPr="006A3C7A">
        <w:rPr>
          <w:i/>
          <w:iCs/>
        </w:rPr>
        <w:t>elemento fuego</w:t>
      </w:r>
      <w:r w:rsidRPr="006A3C7A">
        <w:t>. Este elemento de calor y frío se encuentra en un estado de combustión perpetua y, como tal, los grupos y colecciones de fenómenos materiales est</w:t>
      </w:r>
      <w:r w:rsidR="00DB2668" w:rsidRPr="006A3C7A">
        <w:t>ar</w:t>
      </w:r>
      <w:r w:rsidRPr="006A3C7A">
        <w:t xml:space="preserve">án siempre ardiendo en </w:t>
      </w:r>
      <w:r w:rsidR="000912B7" w:rsidRPr="006A3C7A">
        <w:t xml:space="preserve">forma de </w:t>
      </w:r>
      <w:r w:rsidRPr="006A3C7A">
        <w:t xml:space="preserve">radiación </w:t>
      </w:r>
      <w:r w:rsidR="000912B7" w:rsidRPr="006A3C7A">
        <w:t>bajo</w:t>
      </w:r>
      <w:r w:rsidRPr="006A3C7A">
        <w:t xml:space="preserve"> una agitación </w:t>
      </w:r>
      <w:r w:rsidR="000912B7" w:rsidRPr="006A3C7A">
        <w:t>ardiente</w:t>
      </w:r>
      <w:r w:rsidRPr="006A3C7A">
        <w:t xml:space="preserve">. </w:t>
      </w:r>
      <w:r w:rsidR="00E921B8" w:rsidRPr="006A3C7A">
        <w:t xml:space="preserve">Estos </w:t>
      </w:r>
      <w:r w:rsidR="00535CD1" w:rsidRPr="006A3C7A">
        <w:t xml:space="preserve">fenómenos </w:t>
      </w:r>
      <w:r w:rsidR="00E921B8" w:rsidRPr="006A3C7A">
        <w:t>d</w:t>
      </w:r>
      <w:r w:rsidRPr="006A3C7A">
        <w:t>eb</w:t>
      </w:r>
      <w:r w:rsidR="000912B7" w:rsidRPr="006A3C7A">
        <w:t>e</w:t>
      </w:r>
      <w:r w:rsidR="00182298">
        <w:t>rá</w:t>
      </w:r>
      <w:r w:rsidR="00E921B8" w:rsidRPr="006A3C7A">
        <w:t>n</w:t>
      </w:r>
      <w:r w:rsidRPr="006A3C7A">
        <w:t xml:space="preserve"> contemplar</w:t>
      </w:r>
      <w:r w:rsidR="00535CD1" w:rsidRPr="006A3C7A">
        <w:t>se</w:t>
      </w:r>
      <w:r w:rsidRPr="006A3C7A">
        <w:t xml:space="preserve"> con clara comprensión y penetrante </w:t>
      </w:r>
      <w:r w:rsidR="000912B7" w:rsidRPr="006A3C7A">
        <w:t>sabiduría</w:t>
      </w:r>
      <w:r w:rsidR="00182298">
        <w:t>,</w:t>
      </w:r>
      <w:r w:rsidRPr="006A3C7A">
        <w:t xml:space="preserve"> </w:t>
      </w:r>
      <w:r w:rsidR="00E921B8" w:rsidRPr="006A3C7A">
        <w:t>los cuales</w:t>
      </w:r>
      <w:r w:rsidRPr="006A3C7A">
        <w:t xml:space="preserve"> ocurr</w:t>
      </w:r>
      <w:r w:rsidR="008B13D4" w:rsidRPr="006A3C7A">
        <w:t>irá</w:t>
      </w:r>
      <w:r w:rsidRPr="006A3C7A">
        <w:t xml:space="preserve">n en vuestras células cerebrales, globos oculares y otras regiones de vuestro cuerpo hasta las plantas de los pies. Dentro del marco de tal combustión </w:t>
      </w:r>
      <w:r w:rsidR="007F6ECA" w:rsidRPr="006A3C7A">
        <w:t>bajo un</w:t>
      </w:r>
      <w:r w:rsidR="00E921B8" w:rsidRPr="006A3C7A">
        <w:t xml:space="preserve"> régimen de </w:t>
      </w:r>
      <w:r w:rsidRPr="006A3C7A">
        <w:t xml:space="preserve">agitación </w:t>
      </w:r>
      <w:r w:rsidR="007F6ECA" w:rsidRPr="006A3C7A">
        <w:t>ardiente</w:t>
      </w:r>
      <w:r w:rsidRPr="006A3C7A">
        <w:t xml:space="preserve">, </w:t>
      </w:r>
      <w:r w:rsidR="007F6ECA" w:rsidRPr="006A3C7A">
        <w:t>exist</w:t>
      </w:r>
      <w:r w:rsidR="00E921B8" w:rsidRPr="006A3C7A">
        <w:t>irá</w:t>
      </w:r>
      <w:r w:rsidRPr="006A3C7A">
        <w:t xml:space="preserve"> un proceso ininterrumpido de construcción de nuevas unidades materiales en </w:t>
      </w:r>
      <w:r w:rsidR="00EA7DF5">
        <w:t>cada</w:t>
      </w:r>
      <w:r w:rsidRPr="006A3C7A">
        <w:t xml:space="preserve"> parte de </w:t>
      </w:r>
      <w:r w:rsidR="007F6ECA" w:rsidRPr="006A3C7A">
        <w:t>vuestro</w:t>
      </w:r>
      <w:r w:rsidRPr="006A3C7A">
        <w:t xml:space="preserve"> cuerpo. Esta acumulación </w:t>
      </w:r>
      <w:r w:rsidR="007F6ECA" w:rsidRPr="006A3C7A">
        <w:t xml:space="preserve">será </w:t>
      </w:r>
      <w:r w:rsidRPr="006A3C7A">
        <w:t xml:space="preserve">seguida momentáneamente </w:t>
      </w:r>
      <w:r w:rsidRPr="006A3C7A">
        <w:lastRenderedPageBreak/>
        <w:t>por un proceso de descomposición de combustión y desaparición. Este proceso de surgimiento y disolución en el cuerpo aparece</w:t>
      </w:r>
      <w:r w:rsidR="007F6ECA" w:rsidRPr="006A3C7A">
        <w:t>rá</w:t>
      </w:r>
      <w:r w:rsidRPr="006A3C7A">
        <w:t>, para aquellos que lo sient</w:t>
      </w:r>
      <w:r w:rsidR="007F6ECA" w:rsidRPr="006A3C7A">
        <w:t>a</w:t>
      </w:r>
      <w:r w:rsidRPr="006A3C7A">
        <w:t>n, como una serie de diminutas erupciones o vibraciones.</w:t>
      </w:r>
    </w:p>
    <w:p w14:paraId="76199563" w14:textId="3406B28B" w:rsidR="00B8489A" w:rsidRPr="006A3C7A" w:rsidRDefault="00B8489A" w:rsidP="00F06865">
      <w:pPr>
        <w:pStyle w:val="Ttulo4"/>
      </w:pPr>
      <w:bookmarkStart w:id="35" w:name="_Toc169341198"/>
      <w:r w:rsidRPr="006A3C7A">
        <w:t>Realidades Últimas</w:t>
      </w:r>
      <w:bookmarkEnd w:id="35"/>
    </w:p>
    <w:p w14:paraId="4D63BFB2" w14:textId="40F5120A" w:rsidR="00B8489A" w:rsidRPr="006A3C7A" w:rsidRDefault="00B8489A" w:rsidP="00FB7221">
      <w:r w:rsidRPr="006A3C7A">
        <w:t>En el reino de las realidades últimas (</w:t>
      </w:r>
      <w:proofErr w:type="spellStart"/>
      <w:r w:rsidRPr="006A3C7A">
        <w:rPr>
          <w:i/>
          <w:iCs/>
        </w:rPr>
        <w:t>paramattha</w:t>
      </w:r>
      <w:proofErr w:type="spellEnd"/>
      <w:r w:rsidR="00F54189" w:rsidRPr="006A3C7A">
        <w:rPr>
          <w:i/>
          <w:iCs/>
        </w:rPr>
        <w:t>‒</w:t>
      </w:r>
      <w:r w:rsidRPr="006A3C7A">
        <w:rPr>
          <w:i/>
          <w:iCs/>
        </w:rPr>
        <w:t>dhamma</w:t>
      </w:r>
      <w:r w:rsidRPr="006A3C7A">
        <w:t xml:space="preserve">), no existe ningún fenómeno </w:t>
      </w:r>
      <w:r w:rsidR="00F850B1" w:rsidRPr="006A3C7A">
        <w:t>consistente de</w:t>
      </w:r>
      <w:r w:rsidRPr="006A3C7A">
        <w:t xml:space="preserve"> movimiento o </w:t>
      </w:r>
      <w:r w:rsidR="00F850B1" w:rsidRPr="006A3C7A">
        <w:t>convulsión</w:t>
      </w:r>
      <w:r w:rsidRPr="006A3C7A">
        <w:t xml:space="preserve"> que sea visible </w:t>
      </w:r>
      <w:r w:rsidR="00F850B1" w:rsidRPr="006A3C7A">
        <w:t>ante</w:t>
      </w:r>
      <w:r w:rsidRPr="006A3C7A">
        <w:t xml:space="preserve"> el ojo físico. Con los fenómenos de surgimiento de nuevas entidades </w:t>
      </w:r>
      <w:r w:rsidR="002C2B3F" w:rsidRPr="006A3C7A">
        <w:t>bajo</w:t>
      </w:r>
      <w:r w:rsidRPr="006A3C7A">
        <w:t xml:space="preserve"> una serie entrelazad</w:t>
      </w:r>
      <w:r w:rsidR="002C2B3F" w:rsidRPr="006A3C7A">
        <w:t>a</w:t>
      </w:r>
      <w:r w:rsidRPr="006A3C7A">
        <w:t xml:space="preserve"> </w:t>
      </w:r>
      <w:r w:rsidR="008679CF" w:rsidRPr="006A3C7A">
        <w:t>de</w:t>
      </w:r>
      <w:r w:rsidRPr="006A3C7A">
        <w:t xml:space="preserve"> fenómenos de disolución en una serie de entidades antiguas, </w:t>
      </w:r>
      <w:r w:rsidR="002C2B3F" w:rsidRPr="006A3C7A">
        <w:t xml:space="preserve">será </w:t>
      </w:r>
      <w:r w:rsidRPr="006A3C7A">
        <w:t>inevitable que se cree en un observador la idea de</w:t>
      </w:r>
      <w:r w:rsidR="004C0CF4" w:rsidRPr="006A3C7A">
        <w:t>l</w:t>
      </w:r>
      <w:r w:rsidRPr="006A3C7A">
        <w:t xml:space="preserve"> sentido común del movimiento de </w:t>
      </w:r>
      <w:proofErr w:type="gramStart"/>
      <w:r w:rsidRPr="006A3C7A">
        <w:t>la misma</w:t>
      </w:r>
      <w:proofErr w:type="gramEnd"/>
      <w:r w:rsidRPr="006A3C7A">
        <w:t xml:space="preserve"> </w:t>
      </w:r>
      <w:r w:rsidR="00D356BB" w:rsidRPr="006A3C7A">
        <w:t xml:space="preserve">(o idéntica) </w:t>
      </w:r>
      <w:r w:rsidR="002B0597" w:rsidRPr="006A3C7A">
        <w:t>realidad</w:t>
      </w:r>
      <w:r w:rsidRPr="006A3C7A">
        <w:t xml:space="preserve">. </w:t>
      </w:r>
      <w:r w:rsidR="006369A2" w:rsidRPr="006A3C7A">
        <w:t>Estos darán</w:t>
      </w:r>
      <w:r w:rsidRPr="006A3C7A">
        <w:t xml:space="preserve"> lugar a nociones tales como "levantarse", "</w:t>
      </w:r>
      <w:r w:rsidR="00FD5072" w:rsidRPr="006A3C7A">
        <w:t xml:space="preserve">ponerse </w:t>
      </w:r>
      <w:r w:rsidR="00521068" w:rsidRPr="006A3C7A">
        <w:t>de</w:t>
      </w:r>
      <w:r w:rsidR="00FD5072" w:rsidRPr="006A3C7A">
        <w:t xml:space="preserve"> pie</w:t>
      </w:r>
      <w:r w:rsidRPr="006A3C7A">
        <w:t xml:space="preserve">", "caer", "ir" y "venir". Sólo un observador que, con </w:t>
      </w:r>
      <w:r w:rsidR="0040340B" w:rsidRPr="006A3C7A">
        <w:t>sabiduría</w:t>
      </w:r>
      <w:r w:rsidRPr="006A3C7A">
        <w:t xml:space="preserve"> penetrante, diseccion</w:t>
      </w:r>
      <w:r w:rsidR="0040340B" w:rsidRPr="006A3C7A">
        <w:t>e</w:t>
      </w:r>
      <w:r w:rsidRPr="006A3C7A">
        <w:t xml:space="preserve"> y disciern</w:t>
      </w:r>
      <w:r w:rsidR="0040340B" w:rsidRPr="006A3C7A">
        <w:t>a sobre</w:t>
      </w:r>
      <w:r w:rsidRPr="006A3C7A">
        <w:t xml:space="preserve"> estos fenómenos, </w:t>
      </w:r>
      <w:r w:rsidR="0040340B" w:rsidRPr="006A3C7A">
        <w:t xml:space="preserve">podrá </w:t>
      </w:r>
      <w:r w:rsidRPr="006A3C7A">
        <w:t xml:space="preserve">disipar tales nociones </w:t>
      </w:r>
      <w:r w:rsidR="0040340B" w:rsidRPr="006A3C7A">
        <w:t>incorrectas</w:t>
      </w:r>
      <w:r w:rsidRPr="006A3C7A">
        <w:t>. Cuando tal conocimiento se encuentr</w:t>
      </w:r>
      <w:r w:rsidR="0040340B" w:rsidRPr="006A3C7A">
        <w:t>e</w:t>
      </w:r>
      <w:r w:rsidRPr="006A3C7A">
        <w:t xml:space="preserve"> en la etapa temprana de desarrollo, es probable que las ideas de</w:t>
      </w:r>
      <w:r w:rsidR="00521068" w:rsidRPr="006A3C7A">
        <w:t>l</w:t>
      </w:r>
      <w:r w:rsidRPr="006A3C7A">
        <w:t xml:space="preserve"> sentido común antes mencionadas obstruyan e interfieran con la comprensión de la verdad que se escond</w:t>
      </w:r>
      <w:r w:rsidR="003564B7" w:rsidRPr="006A3C7A">
        <w:t>a</w:t>
      </w:r>
      <w:r w:rsidRPr="006A3C7A">
        <w:t xml:space="preserve"> detrás de las apariencias. Cuando tales nociones interfier</w:t>
      </w:r>
      <w:r w:rsidR="003564B7" w:rsidRPr="006A3C7A">
        <w:t>a</w:t>
      </w:r>
      <w:r w:rsidRPr="006A3C7A">
        <w:t xml:space="preserve">n </w:t>
      </w:r>
      <w:r w:rsidR="00521068" w:rsidRPr="006A3C7A">
        <w:t>a través de</w:t>
      </w:r>
      <w:r w:rsidRPr="006A3C7A">
        <w:t xml:space="preserve"> la práctica de la contemplación de los elementos del cuerpo en el sentido último, es probable que la penetración </w:t>
      </w:r>
      <w:r w:rsidR="003564B7" w:rsidRPr="006A3C7A">
        <w:t>dentro</w:t>
      </w:r>
      <w:r w:rsidRPr="006A3C7A">
        <w:t xml:space="preserve"> </w:t>
      </w:r>
      <w:r w:rsidR="004D20D7" w:rsidRPr="006A3C7A">
        <w:t xml:space="preserve">de </w:t>
      </w:r>
      <w:r w:rsidRPr="006A3C7A">
        <w:t xml:space="preserve">las realidades últimas se retrase a través de la intervención de ideas pictóricas o conceptos de colectividad y forma </w:t>
      </w:r>
      <w:r w:rsidRPr="006A3C7A">
        <w:rPr>
          <w:rFonts w:cs="Cormorant Light"/>
          <w:i/>
          <w:iCs/>
        </w:rPr>
        <w:t>(</w:t>
      </w:r>
      <w:proofErr w:type="spellStart"/>
      <w:r w:rsidRPr="006A3C7A">
        <w:rPr>
          <w:rFonts w:cs="Cormorant Light"/>
          <w:i/>
          <w:iCs/>
        </w:rPr>
        <w:t>samūha</w:t>
      </w:r>
      <w:r w:rsidR="00F54189" w:rsidRPr="006A3C7A">
        <w:rPr>
          <w:rFonts w:cs="Cormorant Light"/>
          <w:i/>
          <w:iCs/>
        </w:rPr>
        <w:t>‒</w:t>
      </w:r>
      <w:r w:rsidRPr="006A3C7A">
        <w:rPr>
          <w:rFonts w:cs="Cormorant Light"/>
          <w:i/>
          <w:iCs/>
        </w:rPr>
        <w:t>saṇṭhāna</w:t>
      </w:r>
      <w:r w:rsidR="00F54189" w:rsidRPr="006A3C7A">
        <w:rPr>
          <w:rFonts w:cs="Cormorant Light"/>
          <w:i/>
          <w:iCs/>
        </w:rPr>
        <w:t>‒</w:t>
      </w:r>
      <w:r w:rsidRPr="006A3C7A">
        <w:rPr>
          <w:rFonts w:cs="Cormorant Light"/>
          <w:i/>
          <w:iCs/>
        </w:rPr>
        <w:t>paññatti</w:t>
      </w:r>
      <w:proofErr w:type="spellEnd"/>
      <w:r w:rsidRPr="006A3C7A">
        <w:t xml:space="preserve">) </w:t>
      </w:r>
      <w:r w:rsidR="00521068" w:rsidRPr="006A3C7A">
        <w:t>además</w:t>
      </w:r>
      <w:r w:rsidRPr="006A3C7A">
        <w:t xml:space="preserve"> </w:t>
      </w:r>
      <w:r w:rsidR="00442F35" w:rsidRPr="006A3C7A">
        <w:t>d</w:t>
      </w:r>
      <w:r w:rsidRPr="006A3C7A">
        <w:t>e concepto</w:t>
      </w:r>
      <w:r w:rsidR="00521068" w:rsidRPr="006A3C7A">
        <w:t>s</w:t>
      </w:r>
      <w:r w:rsidRPr="006A3C7A">
        <w:t xml:space="preserve"> de continuidad (</w:t>
      </w:r>
      <w:proofErr w:type="spellStart"/>
      <w:r w:rsidRPr="006A3C7A">
        <w:rPr>
          <w:i/>
          <w:iCs/>
        </w:rPr>
        <w:t>santati</w:t>
      </w:r>
      <w:r w:rsidR="00F54189" w:rsidRPr="006A3C7A">
        <w:rPr>
          <w:i/>
          <w:iCs/>
        </w:rPr>
        <w:t>‒</w:t>
      </w:r>
      <w:r w:rsidRPr="006A3C7A">
        <w:rPr>
          <w:i/>
          <w:iCs/>
        </w:rPr>
        <w:t>paññatti</w:t>
      </w:r>
      <w:proofErr w:type="spellEnd"/>
      <w:r w:rsidRPr="006A3C7A">
        <w:t>).</w:t>
      </w:r>
    </w:p>
    <w:p w14:paraId="06BDE71C" w14:textId="09DC9F46" w:rsidR="00B8489A" w:rsidRPr="006A3C7A" w:rsidRDefault="00B8489A" w:rsidP="00FB7221">
      <w:proofErr w:type="spellStart"/>
      <w:r w:rsidRPr="006A3C7A">
        <w:rPr>
          <w:rFonts w:cs="Cormorant Light"/>
          <w:i/>
          <w:iCs/>
        </w:rPr>
        <w:t>Samūha</w:t>
      </w:r>
      <w:r w:rsidR="00F54189" w:rsidRPr="006A3C7A">
        <w:rPr>
          <w:rFonts w:cs="Cormorant Light"/>
          <w:i/>
          <w:iCs/>
        </w:rPr>
        <w:t>‒</w:t>
      </w:r>
      <w:r w:rsidRPr="006A3C7A">
        <w:rPr>
          <w:rFonts w:cs="Cormorant Light"/>
          <w:i/>
          <w:iCs/>
        </w:rPr>
        <w:t>saṇṭhāna</w:t>
      </w:r>
      <w:r w:rsidR="00F54189" w:rsidRPr="006A3C7A">
        <w:rPr>
          <w:rFonts w:cs="Cormorant Light"/>
          <w:i/>
          <w:iCs/>
        </w:rPr>
        <w:t>‒</w:t>
      </w:r>
      <w:r w:rsidRPr="006A3C7A">
        <w:rPr>
          <w:rFonts w:cs="Cormorant Light"/>
          <w:i/>
          <w:iCs/>
        </w:rPr>
        <w:t>paññatti</w:t>
      </w:r>
      <w:proofErr w:type="spellEnd"/>
      <w:r w:rsidRPr="006A3C7A">
        <w:t xml:space="preserve"> </w:t>
      </w:r>
      <w:r w:rsidR="00D71840" w:rsidRPr="006A3C7A">
        <w:t>corresponderá a</w:t>
      </w:r>
      <w:r w:rsidRPr="006A3C7A">
        <w:t xml:space="preserve"> un término que implica</w:t>
      </w:r>
      <w:r w:rsidR="00911E8E" w:rsidRPr="006A3C7A">
        <w:t>rá</w:t>
      </w:r>
      <w:r w:rsidRPr="006A3C7A">
        <w:t xml:space="preserve"> forma y masa. Cuando un conocimiento contemplativo </w:t>
      </w:r>
      <w:r w:rsidR="00911E8E" w:rsidRPr="006A3C7A">
        <w:t>sea</w:t>
      </w:r>
      <w:r w:rsidRPr="006A3C7A">
        <w:t xml:space="preserve"> interferido por el concepto de forma y masa, no </w:t>
      </w:r>
      <w:r w:rsidR="004A5233" w:rsidRPr="006A3C7A">
        <w:t xml:space="preserve">podrá </w:t>
      </w:r>
      <w:r w:rsidRPr="006A3C7A">
        <w:t>penetrar en las realidades últimas.</w:t>
      </w:r>
    </w:p>
    <w:p w14:paraId="36AED18E" w14:textId="77777777" w:rsidR="00E853F3" w:rsidRPr="006A3C7A" w:rsidRDefault="00E853F3" w:rsidP="00E853F3">
      <w:pPr>
        <w:pStyle w:val="Ttulo4"/>
      </w:pPr>
      <w:bookmarkStart w:id="36" w:name="_Toc169341199"/>
      <w:r w:rsidRPr="006A3C7A">
        <w:t>El Concepto de Continuidad</w:t>
      </w:r>
      <w:bookmarkEnd w:id="36"/>
    </w:p>
    <w:p w14:paraId="6BA9FDDD" w14:textId="6385DFAE" w:rsidR="00E853F3" w:rsidRPr="006A3C7A" w:rsidRDefault="00E853F3" w:rsidP="00E853F3">
      <w:r w:rsidRPr="006A3C7A">
        <w:t xml:space="preserve">Excepto por el </w:t>
      </w:r>
      <w:proofErr w:type="spellStart"/>
      <w:r w:rsidRPr="006A3C7A">
        <w:rPr>
          <w:i/>
          <w:iCs/>
        </w:rPr>
        <w:t>Nibbana</w:t>
      </w:r>
      <w:proofErr w:type="spellEnd"/>
      <w:r w:rsidRPr="006A3C7A">
        <w:t>, no exist</w:t>
      </w:r>
      <w:r w:rsidR="004508CC" w:rsidRPr="006A3C7A">
        <w:t>irá</w:t>
      </w:r>
      <w:r w:rsidRPr="006A3C7A">
        <w:t xml:space="preserve"> ningún otro fenómeno en el reino de la realidad última (</w:t>
      </w:r>
      <w:proofErr w:type="spellStart"/>
      <w:r w:rsidRPr="006A3C7A">
        <w:rPr>
          <w:i/>
          <w:iCs/>
        </w:rPr>
        <w:t>paramattha</w:t>
      </w:r>
      <w:proofErr w:type="spellEnd"/>
      <w:r w:rsidR="00F54189" w:rsidRPr="006A3C7A">
        <w:rPr>
          <w:i/>
          <w:iCs/>
        </w:rPr>
        <w:t>‒</w:t>
      </w:r>
      <w:r w:rsidRPr="006A3C7A">
        <w:rPr>
          <w:i/>
          <w:iCs/>
        </w:rPr>
        <w:t>dhamma</w:t>
      </w:r>
      <w:r w:rsidRPr="006A3C7A">
        <w:t xml:space="preserve">) que pueda mantenerse </w:t>
      </w:r>
      <w:r w:rsidR="007D7D25" w:rsidRPr="007D7D25">
        <w:rPr>
          <w:color w:val="80340D" w:themeColor="accent2" w:themeShade="80"/>
        </w:rPr>
        <w:t>imperturbablemente</w:t>
      </w:r>
      <w:r w:rsidR="00224E6D">
        <w:t xml:space="preserve"> </w:t>
      </w:r>
      <w:r w:rsidRPr="006A3C7A">
        <w:t xml:space="preserve">ni siquiera por un período ocupado por el </w:t>
      </w:r>
      <w:r w:rsidR="007D7D25">
        <w:t>parpadeo</w:t>
      </w:r>
      <w:r w:rsidRPr="006A3C7A">
        <w:t xml:space="preserve"> de un ojo. Todos ellos s</w:t>
      </w:r>
      <w:r w:rsidR="004508CC" w:rsidRPr="006A3C7A">
        <w:t>erán</w:t>
      </w:r>
      <w:r w:rsidRPr="006A3C7A">
        <w:t xml:space="preserve"> meros procesos de surgimiento y disolución. Cuando dos fenómenos diferentes, uno de disolución y otro de surgimiento, se </w:t>
      </w:r>
      <w:r w:rsidR="004508CC" w:rsidRPr="006A3C7A">
        <w:t>mezcle</w:t>
      </w:r>
      <w:r w:rsidR="002F7C2E">
        <w:t>n</w:t>
      </w:r>
      <w:r w:rsidR="004508CC" w:rsidRPr="006A3C7A">
        <w:t xml:space="preserve"> </w:t>
      </w:r>
      <w:r w:rsidRPr="006A3C7A">
        <w:t>en una serie de rápidas sucesiones, el fenómeno antiguo (precedente) que se haya disuelto y el fenómeno recién surgido (sucesivo) tendrá</w:t>
      </w:r>
      <w:r w:rsidR="002F7C2E">
        <w:t>n</w:t>
      </w:r>
      <w:r w:rsidRPr="006A3C7A">
        <w:t xml:space="preserve"> la apariencia de ser uno y el mismo fenómeno. </w:t>
      </w:r>
      <w:r w:rsidR="00FD0EE8" w:rsidRPr="006A3C7A">
        <w:t>A e</w:t>
      </w:r>
      <w:r w:rsidRPr="006A3C7A">
        <w:t xml:space="preserve">sta apariencia ilusoria </w:t>
      </w:r>
      <w:r w:rsidR="004508CC" w:rsidRPr="006A3C7A">
        <w:t xml:space="preserve">de </w:t>
      </w:r>
      <w:r w:rsidRPr="006A3C7A">
        <w:t>la mente (</w:t>
      </w:r>
      <w:r w:rsidR="00FD0EE8" w:rsidRPr="006A3C7A">
        <w:t>correspondiente a</w:t>
      </w:r>
      <w:r w:rsidRPr="006A3C7A">
        <w:t>l pensamiento de</w:t>
      </w:r>
      <w:r w:rsidR="00FD0EE8" w:rsidRPr="006A3C7A">
        <w:t>l</w:t>
      </w:r>
      <w:r w:rsidRPr="006A3C7A">
        <w:t xml:space="preserve"> sentido común) se le denominará </w:t>
      </w:r>
      <w:r w:rsidRPr="006A3C7A">
        <w:rPr>
          <w:i/>
          <w:iCs/>
        </w:rPr>
        <w:t>concepto de continuidad</w:t>
      </w:r>
      <w:r w:rsidRPr="006A3C7A">
        <w:t xml:space="preserve"> (</w:t>
      </w:r>
      <w:proofErr w:type="spellStart"/>
      <w:r w:rsidRPr="006A3C7A">
        <w:rPr>
          <w:i/>
          <w:iCs/>
        </w:rPr>
        <w:t>santati</w:t>
      </w:r>
      <w:r w:rsidR="00F54189" w:rsidRPr="006A3C7A">
        <w:rPr>
          <w:i/>
          <w:iCs/>
        </w:rPr>
        <w:t>‒</w:t>
      </w:r>
      <w:r w:rsidRPr="006A3C7A">
        <w:rPr>
          <w:i/>
          <w:iCs/>
        </w:rPr>
        <w:t>paññatti</w:t>
      </w:r>
      <w:proofErr w:type="spellEnd"/>
      <w:r w:rsidRPr="006A3C7A">
        <w:t xml:space="preserve">). Cuando este concepto interfiera con el conocimiento de la </w:t>
      </w:r>
      <w:r w:rsidRPr="00EB6602">
        <w:rPr>
          <w:i/>
          <w:iCs/>
        </w:rPr>
        <w:t>sabiduría revelativa</w:t>
      </w:r>
      <w:r w:rsidRPr="006A3C7A">
        <w:t>, la mente se engañará al pensar que una y la misma cosa (idéntica) ha "</w:t>
      </w:r>
      <w:r w:rsidR="00FD0EE8" w:rsidRPr="006A3C7A">
        <w:t>ocurrido</w:t>
      </w:r>
      <w:r w:rsidRPr="006A3C7A">
        <w:t xml:space="preserve"> así", "</w:t>
      </w:r>
      <w:r w:rsidR="00FD0EE8" w:rsidRPr="006A3C7A">
        <w:t xml:space="preserve">sucedido </w:t>
      </w:r>
      <w:r w:rsidRPr="006A3C7A">
        <w:t>así", "llegado aquí", "</w:t>
      </w:r>
      <w:r w:rsidR="00927A91" w:rsidRPr="006A3C7A">
        <w:t>ido</w:t>
      </w:r>
      <w:r w:rsidRPr="006A3C7A">
        <w:t xml:space="preserve"> allá", "se habrá movido</w:t>
      </w:r>
      <w:r w:rsidR="00EB6602">
        <w:t xml:space="preserve"> así</w:t>
      </w:r>
      <w:r w:rsidRPr="006A3C7A">
        <w:t>", "habrá surgido</w:t>
      </w:r>
      <w:r w:rsidR="00EB6602">
        <w:t xml:space="preserve"> así</w:t>
      </w:r>
      <w:r w:rsidRPr="006A3C7A">
        <w:t>", "se habrá levantado</w:t>
      </w:r>
      <w:r w:rsidR="00EB6602">
        <w:t xml:space="preserve"> así</w:t>
      </w:r>
      <w:r w:rsidRPr="006A3C7A">
        <w:t>", etc. Uno deberá, por lo tanto, contemplar con sabiduría penetrante y discernimiento [la diferencia] entre el concepto de colectividad (</w:t>
      </w:r>
      <w:proofErr w:type="spellStart"/>
      <w:r w:rsidRPr="006A3C7A">
        <w:rPr>
          <w:i/>
          <w:iCs/>
        </w:rPr>
        <w:t>samūha</w:t>
      </w:r>
      <w:r w:rsidR="00F54189" w:rsidRPr="006A3C7A">
        <w:rPr>
          <w:i/>
          <w:iCs/>
        </w:rPr>
        <w:t>‒</w:t>
      </w:r>
      <w:r w:rsidRPr="00653D75">
        <w:rPr>
          <w:i/>
          <w:iCs/>
        </w:rPr>
        <w:t>paññatti</w:t>
      </w:r>
      <w:proofErr w:type="spellEnd"/>
      <w:r w:rsidRPr="006A3C7A">
        <w:t>), el concepto de la forma de las cosas (</w:t>
      </w:r>
      <w:proofErr w:type="spellStart"/>
      <w:r w:rsidRPr="006A3C7A">
        <w:rPr>
          <w:i/>
          <w:iCs/>
        </w:rPr>
        <w:t>saṇṭhāna</w:t>
      </w:r>
      <w:r w:rsidR="00F54189" w:rsidRPr="006A3C7A">
        <w:rPr>
          <w:i/>
          <w:iCs/>
        </w:rPr>
        <w:t>‒</w:t>
      </w:r>
      <w:r w:rsidRPr="006A3C7A">
        <w:rPr>
          <w:i/>
          <w:iCs/>
        </w:rPr>
        <w:t>paññatti</w:t>
      </w:r>
      <w:proofErr w:type="spellEnd"/>
      <w:r w:rsidRPr="006A3C7A">
        <w:t xml:space="preserve">) y el concepto de continuidad de las cosas, </w:t>
      </w:r>
      <w:r w:rsidR="00927A91" w:rsidRPr="006A3C7A">
        <w:t xml:space="preserve">a </w:t>
      </w:r>
      <w:r w:rsidRPr="006A3C7A">
        <w:t xml:space="preserve">todas por un lado y </w:t>
      </w:r>
      <w:r w:rsidR="00927A91" w:rsidRPr="006A3C7A">
        <w:t xml:space="preserve">a </w:t>
      </w:r>
      <w:r w:rsidRPr="006A3C7A">
        <w:t xml:space="preserve">las realidades últimas, por el otro. Estos </w:t>
      </w:r>
      <w:r w:rsidR="00F22022" w:rsidRPr="006A3C7A">
        <w:t>corresponderá</w:t>
      </w:r>
      <w:r w:rsidR="00653D75">
        <w:t>n</w:t>
      </w:r>
      <w:r w:rsidR="00F22022" w:rsidRPr="006A3C7A">
        <w:t xml:space="preserve"> a</w:t>
      </w:r>
      <w:r w:rsidRPr="006A3C7A">
        <w:t xml:space="preserve"> grupos de palabras que describirán ilusiones practicadas por los conceptos con respecto a apariencias tales como temblor, estremecimiento, convulsión y agitación. En la sección que trata sobre el </w:t>
      </w:r>
      <w:r w:rsidRPr="006A3C7A">
        <w:rPr>
          <w:i/>
          <w:iCs/>
        </w:rPr>
        <w:t>elemento fuego</w:t>
      </w:r>
      <w:r w:rsidRPr="006A3C7A">
        <w:t xml:space="preserve"> hemos descrito, hasta cierto punto, los poderes y potencialidades de este </w:t>
      </w:r>
      <w:r w:rsidRPr="006A3C7A">
        <w:rPr>
          <w:i/>
          <w:iCs/>
        </w:rPr>
        <w:t>elemento fuego</w:t>
      </w:r>
      <w:r w:rsidRPr="006A3C7A">
        <w:t xml:space="preserve"> al que se hace referencia en varios textos mediante términos como "temperatura" o "calor" (</w:t>
      </w:r>
      <w:proofErr w:type="spellStart"/>
      <w:r w:rsidRPr="006A3C7A">
        <w:rPr>
          <w:i/>
          <w:iCs/>
        </w:rPr>
        <w:t>utu</w:t>
      </w:r>
      <w:proofErr w:type="spellEnd"/>
      <w:r w:rsidRPr="006A3C7A">
        <w:t xml:space="preserve">). Si se comprende plenamente lo que se ha descrito en esa sección, en conjunción con lo que se haya descrito breve y anteriormente, se podrá comprender con sabiduría penetrante la tremenda y maravillosa omnipotencia de este </w:t>
      </w:r>
      <w:r w:rsidRPr="006A3C7A">
        <w:rPr>
          <w:i/>
          <w:iCs/>
        </w:rPr>
        <w:t>elemento fuego</w:t>
      </w:r>
      <w:r w:rsidRPr="006A3C7A">
        <w:t xml:space="preserve">, y su predominio sobre los tres mundos descritos anteriormente, los cuales no serán más que </w:t>
      </w:r>
      <w:r w:rsidR="008A194F" w:rsidRPr="006A3C7A">
        <w:t>simplemente</w:t>
      </w:r>
      <w:r w:rsidRPr="006A3C7A">
        <w:t xml:space="preserve"> productos de este </w:t>
      </w:r>
      <w:r w:rsidRPr="006A3C7A">
        <w:rPr>
          <w:i/>
          <w:iCs/>
        </w:rPr>
        <w:t>elemento fuego</w:t>
      </w:r>
      <w:r w:rsidRPr="006A3C7A">
        <w:t>.</w:t>
      </w:r>
    </w:p>
    <w:p w14:paraId="737CF9D9" w14:textId="77777777" w:rsidR="00E853F3" w:rsidRDefault="00E853F3" w:rsidP="00E853F3">
      <w:r w:rsidRPr="006A3C7A">
        <w:t>Aquí termina la exposición sobre el significado de la expresión "Este cuerpo es un producto de diez clases de condiciones térmicas o de temperatura", definido en el tercer ítem de la matriz.</w:t>
      </w:r>
    </w:p>
    <w:p w14:paraId="6568346E" w14:textId="4A04E14E" w:rsidR="00DE63D6" w:rsidRPr="006A3C7A" w:rsidRDefault="00DE63D6" w:rsidP="00E853F3"/>
    <w:p w14:paraId="06AB67A0" w14:textId="5F593323" w:rsidR="00BA648A" w:rsidRPr="006A3C7A" w:rsidRDefault="00BA648A" w:rsidP="00D62E5E">
      <w:pPr>
        <w:pStyle w:val="Ttulo3"/>
      </w:pPr>
      <w:bookmarkStart w:id="37" w:name="_Toc169341200"/>
      <w:r w:rsidRPr="006A3C7A">
        <w:t xml:space="preserve">Cuarto </w:t>
      </w:r>
      <w:r w:rsidR="00A40CE6" w:rsidRPr="006A3C7A">
        <w:t xml:space="preserve">Ítem </w:t>
      </w:r>
      <w:r w:rsidRPr="006A3C7A">
        <w:t xml:space="preserve">de la </w:t>
      </w:r>
      <w:r w:rsidR="00A40CE6" w:rsidRPr="006A3C7A">
        <w:t>Matriz</w:t>
      </w:r>
      <w:bookmarkEnd w:id="37"/>
    </w:p>
    <w:p w14:paraId="7C51B9F2" w14:textId="25D45864" w:rsidR="00BA648A" w:rsidRPr="006A3C7A" w:rsidRDefault="00BA648A" w:rsidP="00F64D9E">
      <w:pPr>
        <w:pStyle w:val="Ttulo4"/>
      </w:pPr>
      <w:bookmarkStart w:id="38" w:name="_Toc169341201"/>
      <w:r w:rsidRPr="006A3C7A">
        <w:t xml:space="preserve">Los Diez </w:t>
      </w:r>
      <w:r w:rsidR="0090487A" w:rsidRPr="006A3C7A">
        <w:t>Familias</w:t>
      </w:r>
      <w:r w:rsidRPr="006A3C7A">
        <w:t xml:space="preserve"> de </w:t>
      </w:r>
      <w:r w:rsidR="007D147F" w:rsidRPr="006A3C7A">
        <w:t>los</w:t>
      </w:r>
      <w:r w:rsidRPr="006A3C7A">
        <w:t xml:space="preserve"> Nutri</w:t>
      </w:r>
      <w:r w:rsidR="007D147F" w:rsidRPr="006A3C7A">
        <w:t>entes</w:t>
      </w:r>
      <w:bookmarkEnd w:id="38"/>
    </w:p>
    <w:p w14:paraId="7C511057" w14:textId="5E8FA73D" w:rsidR="002639BE" w:rsidRPr="006A3C7A" w:rsidRDefault="002639BE" w:rsidP="007F7434">
      <w:pPr>
        <w:rPr>
          <w:rFonts w:cs="Cormorant Light"/>
        </w:rPr>
      </w:pPr>
      <w:r w:rsidRPr="006A3C7A">
        <w:rPr>
          <w:rFonts w:cs="Cormorant Light"/>
        </w:rPr>
        <w:t xml:space="preserve">En el cuarto </w:t>
      </w:r>
      <w:r w:rsidR="00C1776F">
        <w:rPr>
          <w:rFonts w:cs="Cormorant Light"/>
        </w:rPr>
        <w:t>ítem</w:t>
      </w:r>
      <w:r w:rsidRPr="006A3C7A">
        <w:rPr>
          <w:rFonts w:cs="Cormorant Light"/>
        </w:rPr>
        <w:t xml:space="preserve"> </w:t>
      </w:r>
      <w:r w:rsidR="008C6460">
        <w:rPr>
          <w:rFonts w:cs="Cormorant Light"/>
        </w:rPr>
        <w:t>se presenta</w:t>
      </w:r>
      <w:r w:rsidRPr="006A3C7A">
        <w:rPr>
          <w:rFonts w:cs="Cormorant Light"/>
        </w:rPr>
        <w:t xml:space="preserve"> este pasaje: "Este cuerpo físico </w:t>
      </w:r>
      <w:r w:rsidR="007D147F" w:rsidRPr="006A3C7A">
        <w:rPr>
          <w:rFonts w:cs="Cormorant Light"/>
        </w:rPr>
        <w:t xml:space="preserve">se </w:t>
      </w:r>
      <w:r w:rsidR="0000557A">
        <w:rPr>
          <w:rFonts w:cs="Cormorant Light"/>
        </w:rPr>
        <w:t>sustentará</w:t>
      </w:r>
      <w:r w:rsidRPr="006A3C7A">
        <w:rPr>
          <w:rFonts w:cs="Cormorant Light"/>
        </w:rPr>
        <w:t xml:space="preserve"> perpetuamente </w:t>
      </w:r>
      <w:r w:rsidR="00D5105B">
        <w:rPr>
          <w:rFonts w:cs="Cormorant Light"/>
        </w:rPr>
        <w:t>a través</w:t>
      </w:r>
      <w:r w:rsidRPr="006A3C7A">
        <w:rPr>
          <w:rFonts w:cs="Cormorant Light"/>
        </w:rPr>
        <w:t xml:space="preserve"> diez clases de </w:t>
      </w:r>
      <w:r w:rsidR="002F2DBF" w:rsidRPr="006A3C7A">
        <w:rPr>
          <w:rFonts w:cs="Cormorant Light"/>
        </w:rPr>
        <w:t>nutrimento</w:t>
      </w:r>
      <w:r w:rsidRPr="006A3C7A">
        <w:rPr>
          <w:rFonts w:cs="Cormorant Light"/>
        </w:rPr>
        <w:t xml:space="preserve"> (</w:t>
      </w:r>
      <w:proofErr w:type="spellStart"/>
      <w:r w:rsidRPr="006A3C7A">
        <w:rPr>
          <w:rFonts w:cs="Cormorant Light"/>
          <w:i/>
          <w:iCs/>
        </w:rPr>
        <w:t>ayaṃ</w:t>
      </w:r>
      <w:proofErr w:type="spellEnd"/>
      <w:r w:rsidRPr="006A3C7A">
        <w:rPr>
          <w:rFonts w:cs="Cormorant Light"/>
          <w:i/>
          <w:iCs/>
        </w:rPr>
        <w:t xml:space="preserve"> </w:t>
      </w:r>
      <w:proofErr w:type="spellStart"/>
      <w:r w:rsidRPr="006A3C7A">
        <w:rPr>
          <w:rFonts w:cs="Cormorant Light"/>
          <w:i/>
          <w:iCs/>
        </w:rPr>
        <w:t>kāyo</w:t>
      </w:r>
      <w:proofErr w:type="spellEnd"/>
      <w:r w:rsidRPr="006A3C7A">
        <w:rPr>
          <w:rFonts w:cs="Cormorant Light"/>
          <w:i/>
          <w:iCs/>
        </w:rPr>
        <w:t xml:space="preserve"> </w:t>
      </w:r>
      <w:proofErr w:type="spellStart"/>
      <w:r w:rsidRPr="006A3C7A">
        <w:rPr>
          <w:rFonts w:cs="Cormorant Light"/>
          <w:i/>
          <w:iCs/>
        </w:rPr>
        <w:t>thambhito</w:t>
      </w:r>
      <w:proofErr w:type="spellEnd"/>
      <w:r w:rsidRPr="006A3C7A">
        <w:rPr>
          <w:rFonts w:cs="Cormorant Light"/>
          <w:i/>
          <w:iCs/>
        </w:rPr>
        <w:t xml:space="preserve"> </w:t>
      </w:r>
      <w:proofErr w:type="spellStart"/>
      <w:r w:rsidRPr="006A3C7A">
        <w:rPr>
          <w:rFonts w:cs="Cormorant Light"/>
          <w:i/>
          <w:iCs/>
        </w:rPr>
        <w:t>āhārehi</w:t>
      </w:r>
      <w:proofErr w:type="spellEnd"/>
      <w:r w:rsidRPr="006A3C7A">
        <w:rPr>
          <w:rFonts w:cs="Cormorant Light"/>
        </w:rPr>
        <w:t>)". Lo que se ha referido anteriormente y en otros textos como esencia nutri</w:t>
      </w:r>
      <w:r w:rsidR="002F2DBF" w:rsidRPr="006A3C7A">
        <w:rPr>
          <w:rFonts w:cs="Cormorant Light"/>
        </w:rPr>
        <w:t>ente</w:t>
      </w:r>
      <w:r w:rsidRPr="006A3C7A">
        <w:rPr>
          <w:rFonts w:cs="Cormorant Light"/>
        </w:rPr>
        <w:t xml:space="preserve"> (</w:t>
      </w:r>
      <w:proofErr w:type="spellStart"/>
      <w:r w:rsidRPr="006A3C7A">
        <w:rPr>
          <w:rFonts w:cs="Cormorant Light"/>
          <w:i/>
          <w:iCs/>
        </w:rPr>
        <w:t>ojā</w:t>
      </w:r>
      <w:proofErr w:type="spellEnd"/>
      <w:r w:rsidRPr="006A3C7A">
        <w:rPr>
          <w:rFonts w:cs="Cormorant Light"/>
        </w:rPr>
        <w:t>) o nutrimento (</w:t>
      </w:r>
      <w:proofErr w:type="spellStart"/>
      <w:r w:rsidRPr="006A3C7A">
        <w:rPr>
          <w:rFonts w:cs="Cormorant Light"/>
          <w:i/>
          <w:iCs/>
        </w:rPr>
        <w:t>āhāra</w:t>
      </w:r>
      <w:proofErr w:type="spellEnd"/>
      <w:r w:rsidRPr="006A3C7A">
        <w:rPr>
          <w:rFonts w:cs="Cormorant Light"/>
        </w:rPr>
        <w:t xml:space="preserve">) </w:t>
      </w:r>
      <w:r w:rsidR="00CB3460" w:rsidRPr="006A3C7A">
        <w:rPr>
          <w:rFonts w:cs="Cormorant Light"/>
        </w:rPr>
        <w:t>se refer</w:t>
      </w:r>
      <w:r w:rsidR="00D958B5" w:rsidRPr="006A3C7A">
        <w:rPr>
          <w:rFonts w:cs="Cormorant Light"/>
        </w:rPr>
        <w:t>irá</w:t>
      </w:r>
      <w:r w:rsidR="00CB3460" w:rsidRPr="006A3C7A">
        <w:rPr>
          <w:rFonts w:cs="Cormorant Light"/>
        </w:rPr>
        <w:t xml:space="preserve"> a</w:t>
      </w:r>
      <w:r w:rsidRPr="006A3C7A">
        <w:rPr>
          <w:rFonts w:cs="Cormorant Light"/>
        </w:rPr>
        <w:t xml:space="preserve"> la esencia física última, </w:t>
      </w:r>
      <w:r w:rsidR="00CB3460" w:rsidRPr="006A3C7A">
        <w:rPr>
          <w:rFonts w:cs="Cormorant Light"/>
        </w:rPr>
        <w:t>a la cual</w:t>
      </w:r>
      <w:r w:rsidRPr="006A3C7A">
        <w:rPr>
          <w:rFonts w:cs="Cormorant Light"/>
        </w:rPr>
        <w:t xml:space="preserve"> también se </w:t>
      </w:r>
      <w:r w:rsidR="00CB3460" w:rsidRPr="006A3C7A">
        <w:rPr>
          <w:rFonts w:cs="Cormorant Light"/>
        </w:rPr>
        <w:t>le denomina</w:t>
      </w:r>
      <w:r w:rsidR="00D958B5" w:rsidRPr="006A3C7A">
        <w:rPr>
          <w:rFonts w:cs="Cormorant Light"/>
        </w:rPr>
        <w:t>rá</w:t>
      </w:r>
      <w:r w:rsidRPr="006A3C7A">
        <w:rPr>
          <w:rFonts w:cs="Cormorant Light"/>
        </w:rPr>
        <w:t xml:space="preserve"> "</w:t>
      </w:r>
      <w:r w:rsidRPr="001E2C9A">
        <w:rPr>
          <w:rFonts w:cs="Cormorant Light"/>
          <w:i/>
          <w:iCs/>
        </w:rPr>
        <w:t xml:space="preserve">elemento </w:t>
      </w:r>
      <w:r w:rsidR="00D5105B" w:rsidRPr="001E2C9A">
        <w:rPr>
          <w:rFonts w:cs="Cormorant Light"/>
          <w:i/>
          <w:iCs/>
        </w:rPr>
        <w:t>esencial</w:t>
      </w:r>
      <w:r w:rsidRPr="006A3C7A">
        <w:rPr>
          <w:rFonts w:cs="Cormorant Light"/>
        </w:rPr>
        <w:t xml:space="preserve">". En dos interpretaciones </w:t>
      </w:r>
      <w:r w:rsidR="00EA5992" w:rsidRPr="006A3C7A">
        <w:rPr>
          <w:rFonts w:cs="Cormorant Light"/>
        </w:rPr>
        <w:t>de</w:t>
      </w:r>
      <w:r w:rsidRPr="006A3C7A">
        <w:rPr>
          <w:rFonts w:cs="Cormorant Light"/>
        </w:rPr>
        <w:t xml:space="preserve"> los textos, se le </w:t>
      </w:r>
      <w:r w:rsidR="00EA5992" w:rsidRPr="006A3C7A">
        <w:rPr>
          <w:rFonts w:cs="Cormorant Light"/>
        </w:rPr>
        <w:t>denomina</w:t>
      </w:r>
      <w:r w:rsidRPr="006A3C7A">
        <w:rPr>
          <w:rFonts w:cs="Cormorant Light"/>
        </w:rPr>
        <w:t xml:space="preserve"> esencia nutri</w:t>
      </w:r>
      <w:r w:rsidR="00EA5992" w:rsidRPr="006A3C7A">
        <w:rPr>
          <w:rFonts w:cs="Cormorant Light"/>
        </w:rPr>
        <w:t>ente</w:t>
      </w:r>
      <w:r w:rsidRPr="006A3C7A">
        <w:rPr>
          <w:rFonts w:cs="Cormorant Light"/>
        </w:rPr>
        <w:t xml:space="preserve"> y nutrimento (</w:t>
      </w:r>
      <w:proofErr w:type="spellStart"/>
      <w:r w:rsidRPr="006A3C7A">
        <w:rPr>
          <w:rFonts w:cs="Cormorant Light"/>
          <w:i/>
          <w:iCs/>
        </w:rPr>
        <w:t>āhāra</w:t>
      </w:r>
      <w:proofErr w:type="spellEnd"/>
      <w:r w:rsidRPr="006A3C7A">
        <w:rPr>
          <w:rFonts w:cs="Cormorant Light"/>
        </w:rPr>
        <w:t xml:space="preserve">) de la siguiente manera: "Se le </w:t>
      </w:r>
      <w:r w:rsidR="00EA5992" w:rsidRPr="006A3C7A">
        <w:rPr>
          <w:rFonts w:cs="Cormorant Light"/>
        </w:rPr>
        <w:t>denomina</w:t>
      </w:r>
      <w:r w:rsidRPr="006A3C7A">
        <w:rPr>
          <w:rFonts w:cs="Cormorant Light"/>
        </w:rPr>
        <w:t xml:space="preserve"> esencia nutri</w:t>
      </w:r>
      <w:r w:rsidR="00EA5992" w:rsidRPr="006A3C7A">
        <w:rPr>
          <w:rFonts w:cs="Cormorant Light"/>
        </w:rPr>
        <w:t>ente</w:t>
      </w:r>
      <w:r w:rsidRPr="006A3C7A">
        <w:rPr>
          <w:rFonts w:cs="Cormorant Light"/>
        </w:rPr>
        <w:t xml:space="preserve"> porque produc</w:t>
      </w:r>
      <w:r w:rsidR="00EA5992" w:rsidRPr="006A3C7A">
        <w:rPr>
          <w:rFonts w:cs="Cormorant Light"/>
        </w:rPr>
        <w:t>e</w:t>
      </w:r>
      <w:r w:rsidRPr="006A3C7A">
        <w:rPr>
          <w:rFonts w:cs="Cormorant Light"/>
        </w:rPr>
        <w:t xml:space="preserve"> fenómenos materiales en </w:t>
      </w:r>
      <w:r w:rsidR="00EA5992" w:rsidRPr="006A3C7A">
        <w:rPr>
          <w:rFonts w:cs="Cormorant Light"/>
        </w:rPr>
        <w:t>un</w:t>
      </w:r>
      <w:r w:rsidRPr="006A3C7A">
        <w:rPr>
          <w:rFonts w:cs="Cormorant Light"/>
        </w:rPr>
        <w:t xml:space="preserve"> instante inmediatamente siguiente </w:t>
      </w:r>
      <w:proofErr w:type="spellStart"/>
      <w:r w:rsidRPr="006A3C7A">
        <w:rPr>
          <w:rFonts w:cs="Cormorant Light"/>
          <w:i/>
          <w:iCs/>
        </w:rPr>
        <w:t>udayānantaraṃ</w:t>
      </w:r>
      <w:proofErr w:type="spellEnd"/>
      <w:r w:rsidRPr="006A3C7A">
        <w:rPr>
          <w:rFonts w:cs="Cormorant Light"/>
          <w:i/>
          <w:iCs/>
        </w:rPr>
        <w:t xml:space="preserve"> </w:t>
      </w:r>
      <w:proofErr w:type="spellStart"/>
      <w:r w:rsidRPr="006A3C7A">
        <w:rPr>
          <w:rFonts w:cs="Cormorant Light"/>
          <w:i/>
          <w:iCs/>
        </w:rPr>
        <w:t>rūpaṃ</w:t>
      </w:r>
      <w:proofErr w:type="spellEnd"/>
      <w:r w:rsidRPr="006A3C7A">
        <w:rPr>
          <w:rFonts w:cs="Cormorant Light"/>
          <w:i/>
          <w:iCs/>
        </w:rPr>
        <w:t xml:space="preserve"> </w:t>
      </w:r>
      <w:proofErr w:type="spellStart"/>
      <w:r w:rsidRPr="006A3C7A">
        <w:rPr>
          <w:rFonts w:cs="Cormorant Light"/>
          <w:i/>
          <w:iCs/>
        </w:rPr>
        <w:t>janetīti</w:t>
      </w:r>
      <w:proofErr w:type="spellEnd"/>
      <w:r w:rsidRPr="006A3C7A">
        <w:rPr>
          <w:rFonts w:cs="Cormorant Light"/>
          <w:i/>
          <w:iCs/>
        </w:rPr>
        <w:t xml:space="preserve"> </w:t>
      </w:r>
      <w:proofErr w:type="spellStart"/>
      <w:r w:rsidRPr="006A3C7A">
        <w:rPr>
          <w:rFonts w:cs="Cormorant Light"/>
          <w:i/>
          <w:iCs/>
        </w:rPr>
        <w:t>ojā</w:t>
      </w:r>
      <w:proofErr w:type="spellEnd"/>
      <w:r w:rsidRPr="006A3C7A">
        <w:rPr>
          <w:rFonts w:cs="Cormorant Light"/>
        </w:rPr>
        <w:t xml:space="preserve">)". Se le </w:t>
      </w:r>
      <w:r w:rsidR="00EA5992" w:rsidRPr="006A3C7A">
        <w:rPr>
          <w:rFonts w:cs="Cormorant Light"/>
        </w:rPr>
        <w:t>denomina</w:t>
      </w:r>
      <w:r w:rsidRPr="006A3C7A">
        <w:rPr>
          <w:rFonts w:cs="Cormorant Light"/>
        </w:rPr>
        <w:t xml:space="preserve"> nutrimento (</w:t>
      </w:r>
      <w:proofErr w:type="spellStart"/>
      <w:r w:rsidRPr="006A3C7A">
        <w:rPr>
          <w:rFonts w:cs="Cormorant Light"/>
          <w:i/>
          <w:iCs/>
        </w:rPr>
        <w:t>āhāra</w:t>
      </w:r>
      <w:proofErr w:type="spellEnd"/>
      <w:r w:rsidRPr="006A3C7A">
        <w:rPr>
          <w:rFonts w:cs="Cormorant Light"/>
        </w:rPr>
        <w:t xml:space="preserve">) porque </w:t>
      </w:r>
      <w:r w:rsidR="00EA5992" w:rsidRPr="006A3C7A">
        <w:rPr>
          <w:rFonts w:cs="Cormorant Light"/>
        </w:rPr>
        <w:t>soporta</w:t>
      </w:r>
      <w:r w:rsidR="003B601A" w:rsidRPr="006A3C7A">
        <w:rPr>
          <w:rFonts w:cs="Cormorant Light"/>
        </w:rPr>
        <w:t>rá</w:t>
      </w:r>
      <w:r w:rsidRPr="006A3C7A">
        <w:rPr>
          <w:rFonts w:cs="Cormorant Light"/>
        </w:rPr>
        <w:t xml:space="preserve"> y produc</w:t>
      </w:r>
      <w:r w:rsidR="003B601A" w:rsidRPr="006A3C7A">
        <w:rPr>
          <w:rFonts w:cs="Cormorant Light"/>
        </w:rPr>
        <w:t>irá</w:t>
      </w:r>
      <w:r w:rsidRPr="006A3C7A">
        <w:rPr>
          <w:rFonts w:cs="Cormorant Light"/>
        </w:rPr>
        <w:t xml:space="preserve"> en gran medida los fenómenos materiales </w:t>
      </w:r>
      <w:r w:rsidR="00EA5992" w:rsidRPr="006A3C7A">
        <w:rPr>
          <w:rFonts w:cs="Cormorant Light"/>
        </w:rPr>
        <w:t xml:space="preserve">óctuples </w:t>
      </w:r>
      <w:r w:rsidRPr="006A3C7A">
        <w:rPr>
          <w:rFonts w:cs="Cormorant Light"/>
        </w:rPr>
        <w:t xml:space="preserve">que </w:t>
      </w:r>
      <w:r w:rsidR="00EA5992" w:rsidRPr="006A3C7A">
        <w:rPr>
          <w:rFonts w:cs="Cormorant Light"/>
        </w:rPr>
        <w:t>posee</w:t>
      </w:r>
      <w:r w:rsidR="003B601A" w:rsidRPr="006A3C7A">
        <w:rPr>
          <w:rFonts w:cs="Cormorant Light"/>
        </w:rPr>
        <w:t>rá</w:t>
      </w:r>
      <w:r w:rsidR="00EA5992" w:rsidRPr="006A3C7A">
        <w:rPr>
          <w:rFonts w:cs="Cormorant Light"/>
        </w:rPr>
        <w:t>n a</w:t>
      </w:r>
      <w:r w:rsidRPr="006A3C7A">
        <w:rPr>
          <w:rFonts w:cs="Cormorant Light"/>
        </w:rPr>
        <w:t xml:space="preserve"> la </w:t>
      </w:r>
      <w:r w:rsidR="008D79E3" w:rsidRPr="006A3C7A">
        <w:rPr>
          <w:rFonts w:cs="Cormorant Light"/>
        </w:rPr>
        <w:t xml:space="preserve">esencia nutriente </w:t>
      </w:r>
      <w:r w:rsidRPr="006A3C7A">
        <w:rPr>
          <w:rFonts w:cs="Cormorant Light"/>
        </w:rPr>
        <w:t>como su octavo factor (es decir, l</w:t>
      </w:r>
      <w:r w:rsidR="004B3C1C" w:rsidRPr="006A3C7A">
        <w:rPr>
          <w:rFonts w:cs="Cormorant Light"/>
        </w:rPr>
        <w:t>o</w:t>
      </w:r>
      <w:r w:rsidRPr="006A3C7A">
        <w:rPr>
          <w:rFonts w:cs="Cormorant Light"/>
        </w:rPr>
        <w:t xml:space="preserve"> sólido, </w:t>
      </w:r>
      <w:r w:rsidR="004B3C1C" w:rsidRPr="006A3C7A">
        <w:rPr>
          <w:rFonts w:cs="Cormorant Light"/>
        </w:rPr>
        <w:t xml:space="preserve">lo </w:t>
      </w:r>
      <w:r w:rsidRPr="006A3C7A">
        <w:rPr>
          <w:rFonts w:cs="Cormorant Light"/>
        </w:rPr>
        <w:t>líquido, l</w:t>
      </w:r>
      <w:r w:rsidR="004B3C1C" w:rsidRPr="006A3C7A">
        <w:rPr>
          <w:rFonts w:cs="Cormorant Light"/>
        </w:rPr>
        <w:t>o</w:t>
      </w:r>
      <w:r w:rsidRPr="006A3C7A">
        <w:rPr>
          <w:rFonts w:cs="Cormorant Light"/>
        </w:rPr>
        <w:t xml:space="preserve"> cal</w:t>
      </w:r>
      <w:r w:rsidR="004B3C1C" w:rsidRPr="006A3C7A">
        <w:rPr>
          <w:rFonts w:cs="Cormorant Light"/>
        </w:rPr>
        <w:t>iente</w:t>
      </w:r>
      <w:r w:rsidRPr="006A3C7A">
        <w:rPr>
          <w:rFonts w:cs="Cormorant Light"/>
        </w:rPr>
        <w:t xml:space="preserve">, </w:t>
      </w:r>
      <w:r w:rsidR="00466378" w:rsidRPr="006A3C7A">
        <w:rPr>
          <w:rFonts w:cs="Cormorant Light"/>
        </w:rPr>
        <w:t>e</w:t>
      </w:r>
      <w:r w:rsidRPr="006A3C7A">
        <w:rPr>
          <w:rFonts w:cs="Cormorant Light"/>
        </w:rPr>
        <w:t xml:space="preserve">l movimiento, el color, el olor, lo </w:t>
      </w:r>
      <w:r w:rsidR="00545FDB" w:rsidRPr="006A3C7A">
        <w:rPr>
          <w:rFonts w:cs="Cormorant Light"/>
        </w:rPr>
        <w:t>gustatible</w:t>
      </w:r>
      <w:r w:rsidRPr="006A3C7A">
        <w:rPr>
          <w:rFonts w:cs="Cormorant Light"/>
        </w:rPr>
        <w:t xml:space="preserve"> y la </w:t>
      </w:r>
      <w:r w:rsidR="00545FDB" w:rsidRPr="006A3C7A">
        <w:rPr>
          <w:rFonts w:cs="Cormorant Light"/>
        </w:rPr>
        <w:t>esencia nutriente</w:t>
      </w:r>
      <w:r w:rsidRPr="006A3C7A">
        <w:rPr>
          <w:rFonts w:cs="Cormorant Light"/>
        </w:rPr>
        <w:t>) (</w:t>
      </w:r>
      <w:proofErr w:type="spellStart"/>
      <w:r w:rsidRPr="006A3C7A">
        <w:rPr>
          <w:rFonts w:cs="Cormorant Light"/>
          <w:i/>
          <w:iCs/>
        </w:rPr>
        <w:t>ojaṭṭhamakaṃ</w:t>
      </w:r>
      <w:proofErr w:type="spellEnd"/>
      <w:r w:rsidRPr="006A3C7A">
        <w:rPr>
          <w:rFonts w:cs="Cormorant Light"/>
          <w:i/>
          <w:iCs/>
        </w:rPr>
        <w:t xml:space="preserve"> </w:t>
      </w:r>
      <w:proofErr w:type="spellStart"/>
      <w:r w:rsidRPr="006A3C7A">
        <w:rPr>
          <w:rFonts w:cs="Cormorant Light"/>
          <w:i/>
          <w:iCs/>
        </w:rPr>
        <w:t>rūpaṃ</w:t>
      </w:r>
      <w:proofErr w:type="spellEnd"/>
      <w:r w:rsidRPr="006A3C7A">
        <w:rPr>
          <w:rFonts w:cs="Cormorant Light"/>
          <w:i/>
          <w:iCs/>
        </w:rPr>
        <w:t xml:space="preserve"> </w:t>
      </w:r>
      <w:proofErr w:type="spellStart"/>
      <w:r w:rsidRPr="006A3C7A">
        <w:rPr>
          <w:rFonts w:cs="Cormorant Light"/>
          <w:i/>
          <w:iCs/>
        </w:rPr>
        <w:t>āhāratīti</w:t>
      </w:r>
      <w:proofErr w:type="spellEnd"/>
      <w:r w:rsidRPr="006A3C7A">
        <w:rPr>
          <w:rFonts w:cs="Cormorant Light"/>
          <w:i/>
          <w:iCs/>
        </w:rPr>
        <w:t xml:space="preserve"> </w:t>
      </w:r>
      <w:proofErr w:type="spellStart"/>
      <w:r w:rsidRPr="006A3C7A">
        <w:rPr>
          <w:rFonts w:cs="Cormorant Light"/>
          <w:i/>
          <w:iCs/>
        </w:rPr>
        <w:t>āhāro</w:t>
      </w:r>
      <w:proofErr w:type="spellEnd"/>
      <w:r w:rsidRPr="006A3C7A">
        <w:rPr>
          <w:rFonts w:cs="Cormorant Light"/>
        </w:rPr>
        <w:t>).</w:t>
      </w:r>
    </w:p>
    <w:p w14:paraId="47BE1AD2" w14:textId="18A31CDD" w:rsidR="00BE6E4C" w:rsidRPr="006A3C7A" w:rsidRDefault="00BE6E4C" w:rsidP="00E64A38">
      <w:pPr>
        <w:pStyle w:val="Ttulo4"/>
      </w:pPr>
      <w:bookmarkStart w:id="39" w:name="_Toc169341202"/>
      <w:r w:rsidRPr="006A3C7A">
        <w:t>Las Dos Clases de Esencia</w:t>
      </w:r>
      <w:bookmarkEnd w:id="39"/>
    </w:p>
    <w:p w14:paraId="6CCD6E7C" w14:textId="7CFE72A0" w:rsidR="00BE6E4C" w:rsidRPr="006A3C7A" w:rsidRDefault="00BE6E4C" w:rsidP="008A44F9">
      <w:r w:rsidRPr="006A3C7A">
        <w:t xml:space="preserve">El </w:t>
      </w:r>
      <w:r w:rsidRPr="001E2C9A">
        <w:rPr>
          <w:i/>
          <w:iCs/>
        </w:rPr>
        <w:t xml:space="preserve">elemento </w:t>
      </w:r>
      <w:r w:rsidR="00FF2EA0" w:rsidRPr="001E2C9A">
        <w:rPr>
          <w:i/>
          <w:iCs/>
        </w:rPr>
        <w:t>esencial</w:t>
      </w:r>
      <w:r w:rsidRPr="006A3C7A">
        <w:t xml:space="preserve"> </w:t>
      </w:r>
      <w:r w:rsidR="00FF2EA0" w:rsidRPr="006A3C7A">
        <w:t xml:space="preserve">será </w:t>
      </w:r>
      <w:r w:rsidRPr="006A3C7A">
        <w:t>de dos tipos, es decir:</w:t>
      </w:r>
    </w:p>
    <w:p w14:paraId="201475D2" w14:textId="4880702A" w:rsidR="00BE6E4C" w:rsidRPr="006A3C7A" w:rsidRDefault="00BE6E4C" w:rsidP="002E2D21">
      <w:pPr>
        <w:pStyle w:val="Prrafodelista"/>
        <w:numPr>
          <w:ilvl w:val="0"/>
          <w:numId w:val="35"/>
        </w:numPr>
        <w:tabs>
          <w:tab w:val="clear" w:pos="1428"/>
        </w:tabs>
        <w:ind w:left="1134" w:hanging="426"/>
      </w:pPr>
      <w:r w:rsidRPr="006A3C7A">
        <w:t>Elemento esencia</w:t>
      </w:r>
      <w:r w:rsidR="00FF2EA0" w:rsidRPr="006A3C7A">
        <w:t>l</w:t>
      </w:r>
      <w:r w:rsidRPr="006A3C7A">
        <w:t xml:space="preserve"> inter</w:t>
      </w:r>
      <w:r w:rsidR="0023676B" w:rsidRPr="006A3C7A">
        <w:t>no</w:t>
      </w:r>
    </w:p>
    <w:p w14:paraId="4BF8CCFC" w14:textId="025BE7D5" w:rsidR="00BE6E4C" w:rsidRPr="006A3C7A" w:rsidRDefault="00BE6E4C" w:rsidP="002E2D21">
      <w:pPr>
        <w:pStyle w:val="Prrafodelista"/>
        <w:numPr>
          <w:ilvl w:val="0"/>
          <w:numId w:val="35"/>
        </w:numPr>
        <w:tabs>
          <w:tab w:val="clear" w:pos="1428"/>
        </w:tabs>
        <w:ind w:left="1134" w:hanging="426"/>
      </w:pPr>
      <w:r w:rsidRPr="006A3C7A">
        <w:t>Elemento esencia</w:t>
      </w:r>
      <w:r w:rsidR="00FF2EA0" w:rsidRPr="006A3C7A">
        <w:t>l</w:t>
      </w:r>
      <w:r w:rsidRPr="006A3C7A">
        <w:t xml:space="preserve"> exter</w:t>
      </w:r>
      <w:r w:rsidR="0023676B" w:rsidRPr="006A3C7A">
        <w:t>no</w:t>
      </w:r>
      <w:r w:rsidRPr="006A3C7A">
        <w:t>.</w:t>
      </w:r>
    </w:p>
    <w:p w14:paraId="22DCB544" w14:textId="0A2177F3" w:rsidR="00BE6E4C" w:rsidRPr="006A3C7A" w:rsidRDefault="00BE6E4C" w:rsidP="008A44F9">
      <w:r w:rsidRPr="006A3C7A">
        <w:t xml:space="preserve">Como el </w:t>
      </w:r>
      <w:r w:rsidRPr="006A3C7A">
        <w:rPr>
          <w:i/>
          <w:iCs/>
        </w:rPr>
        <w:t>elemento fuego</w:t>
      </w:r>
      <w:r w:rsidRPr="006A3C7A">
        <w:t xml:space="preserve"> (</w:t>
      </w:r>
      <w:r w:rsidRPr="006A3C7A">
        <w:rPr>
          <w:i/>
          <w:iCs/>
        </w:rPr>
        <w:t>tejo</w:t>
      </w:r>
      <w:r w:rsidR="00F54189" w:rsidRPr="006A3C7A">
        <w:rPr>
          <w:i/>
          <w:iCs/>
        </w:rPr>
        <w:t>‒</w:t>
      </w:r>
      <w:proofErr w:type="spellStart"/>
      <w:r w:rsidRPr="006A3C7A">
        <w:rPr>
          <w:i/>
          <w:iCs/>
        </w:rPr>
        <w:t>dhātu</w:t>
      </w:r>
      <w:proofErr w:type="spellEnd"/>
      <w:r w:rsidRPr="006A3C7A">
        <w:t xml:space="preserve">) </w:t>
      </w:r>
      <w:r w:rsidR="009F7300">
        <w:t xml:space="preserve">será </w:t>
      </w:r>
      <w:r w:rsidRPr="006A3C7A">
        <w:t xml:space="preserve">de </w:t>
      </w:r>
      <w:r w:rsidR="007E3EEB">
        <w:t xml:space="preserve">10 </w:t>
      </w:r>
      <w:r w:rsidRPr="006A3C7A">
        <w:t xml:space="preserve">tipos, </w:t>
      </w:r>
      <w:r w:rsidR="0023676B" w:rsidRPr="006A3C7A">
        <w:t>los cuales</w:t>
      </w:r>
      <w:r w:rsidRPr="006A3C7A">
        <w:t xml:space="preserve"> </w:t>
      </w:r>
      <w:r w:rsidR="00FF2EA0" w:rsidRPr="006A3C7A">
        <w:t xml:space="preserve">estarán </w:t>
      </w:r>
      <w:r w:rsidRPr="006A3C7A">
        <w:t>comprend</w:t>
      </w:r>
      <w:r w:rsidR="00FF2EA0" w:rsidRPr="006A3C7A">
        <w:t>idos por</w:t>
      </w:r>
      <w:r w:rsidRPr="006A3C7A">
        <w:t xml:space="preserve"> </w:t>
      </w:r>
      <w:r w:rsidR="007E3EEB">
        <w:t>8</w:t>
      </w:r>
      <w:r w:rsidRPr="006A3C7A">
        <w:t xml:space="preserve"> internos y </w:t>
      </w:r>
      <w:r w:rsidR="007E3EEB">
        <w:t>2</w:t>
      </w:r>
      <w:r w:rsidRPr="006A3C7A">
        <w:t xml:space="preserve"> externos, el </w:t>
      </w:r>
      <w:r w:rsidRPr="007E3EEB">
        <w:rPr>
          <w:i/>
          <w:iCs/>
        </w:rPr>
        <w:t>elemento esencia</w:t>
      </w:r>
      <w:r w:rsidR="00FF2EA0" w:rsidRPr="007E3EEB">
        <w:rPr>
          <w:i/>
          <w:iCs/>
        </w:rPr>
        <w:t>l</w:t>
      </w:r>
      <w:r w:rsidRPr="006A3C7A">
        <w:t xml:space="preserve"> correspondiente también </w:t>
      </w:r>
      <w:r w:rsidR="00FF2EA0" w:rsidRPr="006A3C7A">
        <w:t xml:space="preserve">será </w:t>
      </w:r>
      <w:r w:rsidRPr="006A3C7A">
        <w:t xml:space="preserve">de </w:t>
      </w:r>
      <w:r w:rsidR="007E3EEB">
        <w:t>10</w:t>
      </w:r>
      <w:r w:rsidRPr="006A3C7A">
        <w:t xml:space="preserve"> tipos. Las funciones de este </w:t>
      </w:r>
      <w:r w:rsidRPr="007E3EEB">
        <w:rPr>
          <w:i/>
          <w:iCs/>
        </w:rPr>
        <w:t>elemento esencial</w:t>
      </w:r>
      <w:r w:rsidRPr="006A3C7A">
        <w:t xml:space="preserve"> inclu</w:t>
      </w:r>
      <w:r w:rsidR="00EA2155" w:rsidRPr="006A3C7A">
        <w:t>irá</w:t>
      </w:r>
      <w:r w:rsidRPr="006A3C7A">
        <w:t xml:space="preserve">n </w:t>
      </w:r>
      <w:r w:rsidR="00EA2155" w:rsidRPr="006A3C7A">
        <w:t xml:space="preserve">el </w:t>
      </w:r>
      <w:r w:rsidR="00EA41CB" w:rsidRPr="006A3C7A">
        <w:t>producir</w:t>
      </w:r>
      <w:r w:rsidRPr="006A3C7A">
        <w:t xml:space="preserve"> el surgimiento de unidades materiales producidas por </w:t>
      </w:r>
      <w:r w:rsidR="00EC622E" w:rsidRPr="006A3C7A">
        <w:t xml:space="preserve">los </w:t>
      </w:r>
      <w:r w:rsidR="00EA2155" w:rsidRPr="006A3C7A">
        <w:t xml:space="preserve">nutrimentos </w:t>
      </w:r>
      <w:r w:rsidRPr="006A3C7A">
        <w:t>(</w:t>
      </w:r>
      <w:proofErr w:type="spellStart"/>
      <w:r w:rsidRPr="006A3C7A">
        <w:rPr>
          <w:i/>
          <w:iCs/>
        </w:rPr>
        <w:t>āhāraja</w:t>
      </w:r>
      <w:proofErr w:type="spellEnd"/>
      <w:r w:rsidR="00F54189" w:rsidRPr="006A3C7A">
        <w:t>‒</w:t>
      </w:r>
      <w:r w:rsidRPr="006A3C7A">
        <w:rPr>
          <w:i/>
          <w:iCs/>
        </w:rPr>
        <w:t>rūpa</w:t>
      </w:r>
      <w:r w:rsidR="00F54189" w:rsidRPr="006A3C7A">
        <w:rPr>
          <w:i/>
          <w:iCs/>
        </w:rPr>
        <w:t>‒</w:t>
      </w:r>
      <w:proofErr w:type="spellStart"/>
      <w:r w:rsidRPr="006A3C7A">
        <w:rPr>
          <w:i/>
          <w:iCs/>
        </w:rPr>
        <w:t>kalāpa</w:t>
      </w:r>
      <w:proofErr w:type="spellEnd"/>
      <w:r w:rsidRPr="006A3C7A">
        <w:t xml:space="preserve">) y </w:t>
      </w:r>
      <w:r w:rsidR="00965163" w:rsidRPr="006A3C7A">
        <w:t>servir de soporte a</w:t>
      </w:r>
      <w:r w:rsidRPr="006A3C7A">
        <w:t xml:space="preserve"> las cuatro causas </w:t>
      </w:r>
      <w:r w:rsidR="00965163" w:rsidRPr="006A3C7A">
        <w:t>d</w:t>
      </w:r>
      <w:r w:rsidRPr="006A3C7A">
        <w:t xml:space="preserve">el surgimiento de los fenómenos materiales de los seres sintientes del mundo </w:t>
      </w:r>
      <w:r w:rsidR="004F54D4">
        <w:t>sensorial</w:t>
      </w:r>
      <w:r w:rsidRPr="006A3C7A">
        <w:t xml:space="preserve"> (</w:t>
      </w:r>
      <w:proofErr w:type="spellStart"/>
      <w:r w:rsidRPr="006A3C7A">
        <w:rPr>
          <w:i/>
          <w:iCs/>
        </w:rPr>
        <w:t>catu</w:t>
      </w:r>
      <w:proofErr w:type="spellEnd"/>
      <w:r w:rsidR="00F54189" w:rsidRPr="006A3C7A">
        <w:rPr>
          <w:i/>
          <w:iCs/>
        </w:rPr>
        <w:t>‒</w:t>
      </w:r>
      <w:r w:rsidRPr="006A3C7A">
        <w:rPr>
          <w:i/>
          <w:iCs/>
        </w:rPr>
        <w:t>rūpa</w:t>
      </w:r>
      <w:r w:rsidR="00F54189" w:rsidRPr="006A3C7A">
        <w:rPr>
          <w:i/>
          <w:iCs/>
        </w:rPr>
        <w:t>‒</w:t>
      </w:r>
      <w:proofErr w:type="spellStart"/>
      <w:r w:rsidRPr="006A3C7A">
        <w:rPr>
          <w:i/>
          <w:iCs/>
        </w:rPr>
        <w:t>samuṭṭhānika</w:t>
      </w:r>
      <w:proofErr w:type="spellEnd"/>
      <w:r w:rsidRPr="006A3C7A">
        <w:t xml:space="preserve">). Con la expresión "la función de </w:t>
      </w:r>
      <w:r w:rsidR="00880F87" w:rsidRPr="006A3C7A">
        <w:t>producir</w:t>
      </w:r>
      <w:r w:rsidRPr="006A3C7A">
        <w:t xml:space="preserve"> el surgimiento de unidades materiales producidas por </w:t>
      </w:r>
      <w:r w:rsidR="00880F87" w:rsidRPr="006A3C7A">
        <w:t xml:space="preserve">los </w:t>
      </w:r>
      <w:r w:rsidR="00EA2155" w:rsidRPr="006A3C7A">
        <w:t>nutrimentos</w:t>
      </w:r>
      <w:r w:rsidRPr="006A3C7A">
        <w:t xml:space="preserve">" se entiende la producción de dos clases de sustancias, </w:t>
      </w:r>
      <w:r w:rsidR="00880F87" w:rsidRPr="006A3C7A">
        <w:t>es decir</w:t>
      </w:r>
      <w:r w:rsidRPr="006A3C7A">
        <w:t xml:space="preserve">, </w:t>
      </w:r>
      <w:r w:rsidR="00EA2155" w:rsidRPr="006A3C7A">
        <w:t xml:space="preserve">la </w:t>
      </w:r>
      <w:r w:rsidRPr="006A3C7A">
        <w:t>grasa (</w:t>
      </w:r>
      <w:r w:rsidRPr="006A3C7A">
        <w:rPr>
          <w:i/>
          <w:iCs/>
        </w:rPr>
        <w:t>medo</w:t>
      </w:r>
      <w:r w:rsidRPr="006A3C7A">
        <w:t xml:space="preserve">) y </w:t>
      </w:r>
      <w:r w:rsidR="00880F87" w:rsidRPr="006A3C7A">
        <w:t xml:space="preserve">la </w:t>
      </w:r>
      <w:r w:rsidR="004F51F7">
        <w:t>resina</w:t>
      </w:r>
      <w:r w:rsidRPr="006A3C7A">
        <w:t xml:space="preserve"> </w:t>
      </w:r>
      <w:r w:rsidR="004F51F7">
        <w:t xml:space="preserve">cutánea </w:t>
      </w:r>
      <w:r w:rsidRPr="006A3C7A">
        <w:t>(</w:t>
      </w:r>
      <w:proofErr w:type="spellStart"/>
      <w:r w:rsidRPr="006A3C7A">
        <w:rPr>
          <w:i/>
          <w:iCs/>
        </w:rPr>
        <w:t>vasā</w:t>
      </w:r>
      <w:proofErr w:type="spellEnd"/>
      <w:r w:rsidRPr="006A3C7A">
        <w:t xml:space="preserve">). Los fenómenos materiales de los seres sintientes del mundo </w:t>
      </w:r>
      <w:r w:rsidR="00916BC1">
        <w:t>sensorial</w:t>
      </w:r>
      <w:r w:rsidR="00916BC1" w:rsidRPr="006A3C7A">
        <w:t xml:space="preserve"> </w:t>
      </w:r>
      <w:r w:rsidRPr="006A3C7A">
        <w:t xml:space="preserve">no </w:t>
      </w:r>
      <w:r w:rsidR="00880F87" w:rsidRPr="006A3C7A">
        <w:t>podrían</w:t>
      </w:r>
      <w:r w:rsidRPr="006A3C7A">
        <w:t xml:space="preserve"> subsistir ni siquiera por </w:t>
      </w:r>
      <w:r w:rsidR="00880F87" w:rsidRPr="006A3C7A">
        <w:t>el</w:t>
      </w:r>
      <w:r w:rsidRPr="006A3C7A">
        <w:t xml:space="preserve"> período </w:t>
      </w:r>
      <w:r w:rsidR="00880F87" w:rsidRPr="006A3C7A">
        <w:t>d</w:t>
      </w:r>
      <w:r w:rsidRPr="006A3C7A">
        <w:t xml:space="preserve">el </w:t>
      </w:r>
      <w:r w:rsidR="00916BC1">
        <w:t>parpadeo</w:t>
      </w:r>
      <w:r w:rsidRPr="006A3C7A">
        <w:t xml:space="preserve"> de un ojo sin </w:t>
      </w:r>
      <w:r w:rsidR="00880F87" w:rsidRPr="006A3C7A">
        <w:t>el nutrimento</w:t>
      </w:r>
      <w:r w:rsidRPr="006A3C7A">
        <w:t xml:space="preserve"> material (</w:t>
      </w:r>
      <w:proofErr w:type="spellStart"/>
      <w:r w:rsidRPr="006A3C7A">
        <w:rPr>
          <w:i/>
          <w:iCs/>
        </w:rPr>
        <w:t>āhāra</w:t>
      </w:r>
      <w:proofErr w:type="spellEnd"/>
      <w:r w:rsidRPr="006A3C7A">
        <w:t xml:space="preserve">). Por esta razón, la cuestión de </w:t>
      </w:r>
      <w:r w:rsidR="00880F87" w:rsidRPr="006A3C7A">
        <w:t>sustentarse la vida</w:t>
      </w:r>
      <w:r w:rsidRPr="006A3C7A">
        <w:t xml:space="preserve"> </w:t>
      </w:r>
      <w:r w:rsidR="00EA2155" w:rsidRPr="006A3C7A">
        <w:t xml:space="preserve">resulta en </w:t>
      </w:r>
      <w:r w:rsidRPr="006A3C7A">
        <w:t xml:space="preserve">un problema </w:t>
      </w:r>
      <w:r w:rsidR="00880F87" w:rsidRPr="006A3C7A">
        <w:t>para</w:t>
      </w:r>
      <w:r w:rsidRPr="006A3C7A">
        <w:t xml:space="preserve"> la mayor</w:t>
      </w:r>
      <w:r w:rsidR="00EA2155" w:rsidRPr="006A3C7A">
        <w:t xml:space="preserve">ía </w:t>
      </w:r>
      <w:r w:rsidR="00880F87" w:rsidRPr="006A3C7A">
        <w:t xml:space="preserve">de gente </w:t>
      </w:r>
      <w:r w:rsidRPr="006A3C7A">
        <w:t xml:space="preserve">en el mundo. Si uno </w:t>
      </w:r>
      <w:r w:rsidR="009519CD">
        <w:t>pudiese</w:t>
      </w:r>
      <w:r w:rsidRPr="006A3C7A">
        <w:t xml:space="preserve"> ver a </w:t>
      </w:r>
      <w:r w:rsidR="009519CD">
        <w:t xml:space="preserve">todas </w:t>
      </w:r>
      <w:r w:rsidRPr="006A3C7A">
        <w:t>las criaturas terrestres y a los habitantes del agua en tod</w:t>
      </w:r>
      <w:r w:rsidR="009519CD">
        <w:t>o</w:t>
      </w:r>
      <w:r w:rsidRPr="006A3C7A">
        <w:t xml:space="preserve"> el mundo trabajando incesantemente y luchando p</w:t>
      </w:r>
      <w:r w:rsidR="004667B2" w:rsidRPr="006A3C7A">
        <w:t>a</w:t>
      </w:r>
      <w:r w:rsidRPr="006A3C7A">
        <w:t>r</w:t>
      </w:r>
      <w:r w:rsidR="004667B2" w:rsidRPr="006A3C7A">
        <w:t>a</w:t>
      </w:r>
      <w:r w:rsidRPr="006A3C7A">
        <w:t xml:space="preserve"> </w:t>
      </w:r>
      <w:r w:rsidR="004667B2" w:rsidRPr="006A3C7A">
        <w:t>sustentarse</w:t>
      </w:r>
      <w:r w:rsidRPr="006A3C7A">
        <w:t xml:space="preserve"> la vida, día y noche, a lo largo de toda su vida, uno ser</w:t>
      </w:r>
      <w:r w:rsidR="009519CD">
        <w:t>ía</w:t>
      </w:r>
      <w:r w:rsidRPr="006A3C7A">
        <w:t xml:space="preserve"> capaz de juzgar la magnitud del problema de </w:t>
      </w:r>
      <w:r w:rsidR="009519CD">
        <w:t>sustentarse</w:t>
      </w:r>
      <w:r w:rsidRPr="006A3C7A">
        <w:t xml:space="preserve"> la vida. Si uno </w:t>
      </w:r>
      <w:r w:rsidR="009519CD">
        <w:t>pudiese</w:t>
      </w:r>
      <w:r w:rsidRPr="006A3C7A">
        <w:t xml:space="preserve"> ver el alcance y la magnitud de</w:t>
      </w:r>
      <w:r w:rsidR="00EA2155" w:rsidRPr="006A3C7A">
        <w:t xml:space="preserve"> </w:t>
      </w:r>
      <w:r w:rsidRPr="006A3C7A">
        <w:t>l</w:t>
      </w:r>
      <w:r w:rsidR="00EA2155" w:rsidRPr="006A3C7A">
        <w:t>os</w:t>
      </w:r>
      <w:r w:rsidRPr="006A3C7A">
        <w:t xml:space="preserve"> problema</w:t>
      </w:r>
      <w:r w:rsidR="00EA2155" w:rsidRPr="006A3C7A">
        <w:t>s</w:t>
      </w:r>
      <w:r w:rsidRPr="006A3C7A">
        <w:t xml:space="preserve"> </w:t>
      </w:r>
      <w:r w:rsidR="00EA2155" w:rsidRPr="006A3C7A">
        <w:t xml:space="preserve">que implican </w:t>
      </w:r>
      <w:r w:rsidR="009519CD">
        <w:t>sustentarse</w:t>
      </w:r>
      <w:r w:rsidR="009519CD" w:rsidRPr="006A3C7A">
        <w:t xml:space="preserve"> </w:t>
      </w:r>
      <w:r w:rsidRPr="006A3C7A">
        <w:t>la vida, podr</w:t>
      </w:r>
      <w:r w:rsidR="009519CD">
        <w:t>ía</w:t>
      </w:r>
      <w:r w:rsidRPr="006A3C7A">
        <w:t xml:space="preserve"> dimensionar el problema de la adquisición de alimentos. Si se </w:t>
      </w:r>
      <w:r w:rsidR="009519CD">
        <w:t>pudiese</w:t>
      </w:r>
      <w:r w:rsidRPr="006A3C7A">
        <w:t xml:space="preserve"> dimensionar el problema de la adquisición de alimentos, se podr</w:t>
      </w:r>
      <w:r w:rsidR="009519CD">
        <w:t>ía</w:t>
      </w:r>
      <w:r w:rsidRPr="006A3C7A">
        <w:t xml:space="preserve"> apreciar la magnitud de la función de </w:t>
      </w:r>
      <w:r w:rsidR="00014145" w:rsidRPr="006A3C7A">
        <w:t>soporte</w:t>
      </w:r>
      <w:r w:rsidRPr="006A3C7A">
        <w:t xml:space="preserve"> que desempeña el </w:t>
      </w:r>
      <w:r w:rsidRPr="000B1753">
        <w:rPr>
          <w:i/>
          <w:iCs/>
        </w:rPr>
        <w:t>elemento esencia</w:t>
      </w:r>
      <w:r w:rsidR="00EA2155" w:rsidRPr="000B1753">
        <w:rPr>
          <w:i/>
          <w:iCs/>
        </w:rPr>
        <w:t>l</w:t>
      </w:r>
      <w:r w:rsidRPr="006A3C7A">
        <w:t xml:space="preserve"> y la incapacidad de los fenómenos materiales internos para sobrevivir incluso durante un período ocupado </w:t>
      </w:r>
      <w:r w:rsidR="000B1753">
        <w:t>en el</w:t>
      </w:r>
      <w:r w:rsidRPr="006A3C7A">
        <w:t xml:space="preserve"> abrir y cerrar de </w:t>
      </w:r>
      <w:r w:rsidR="000B1753">
        <w:t xml:space="preserve">los </w:t>
      </w:r>
      <w:r w:rsidRPr="006A3C7A">
        <w:t xml:space="preserve">ojos sin el </w:t>
      </w:r>
      <w:r w:rsidR="00014145" w:rsidRPr="006A3C7A">
        <w:t>soporte</w:t>
      </w:r>
      <w:r w:rsidRPr="006A3C7A">
        <w:t xml:space="preserve"> del elemento esencia</w:t>
      </w:r>
      <w:r w:rsidR="00634A22" w:rsidRPr="006A3C7A">
        <w:t>l</w:t>
      </w:r>
      <w:r w:rsidRPr="006A3C7A">
        <w:t xml:space="preserve"> externo.</w:t>
      </w:r>
    </w:p>
    <w:p w14:paraId="188E31E4" w14:textId="55667398" w:rsidR="009F139E" w:rsidRPr="006A3C7A" w:rsidRDefault="009F139E" w:rsidP="00AE14CB">
      <w:pPr>
        <w:pStyle w:val="Ttulo4"/>
      </w:pPr>
      <w:bookmarkStart w:id="40" w:name="_Toc169341203"/>
      <w:r w:rsidRPr="006A3C7A">
        <w:t>El Símil del Arco Iris</w:t>
      </w:r>
      <w:bookmarkEnd w:id="40"/>
    </w:p>
    <w:p w14:paraId="37D5C2D5" w14:textId="217060EF" w:rsidR="00EC3B85" w:rsidRPr="006A3C7A" w:rsidRDefault="00EC3B85" w:rsidP="00E574E4">
      <w:r w:rsidRPr="006A3C7A">
        <w:t xml:space="preserve">Se puede </w:t>
      </w:r>
      <w:r w:rsidR="004C2BDC" w:rsidRPr="006A3C7A">
        <w:t>plantear</w:t>
      </w:r>
      <w:r w:rsidRPr="006A3C7A">
        <w:t xml:space="preserve"> el siguiente ejemplo para ilustrar este punto. En este cuerpo físico </w:t>
      </w:r>
      <w:r w:rsidR="004C2BDC" w:rsidRPr="006A3C7A">
        <w:t>existen</w:t>
      </w:r>
      <w:r w:rsidRPr="006A3C7A">
        <w:t xml:space="preserve"> cuatro elementos constituyentes, </w:t>
      </w:r>
      <w:r w:rsidR="004C2BDC" w:rsidRPr="006A3C7A">
        <w:t>es decir</w:t>
      </w:r>
      <w:r w:rsidRPr="006A3C7A">
        <w:t>:</w:t>
      </w:r>
    </w:p>
    <w:p w14:paraId="1EA0425E" w14:textId="5A1BA1FD" w:rsidR="00EC3B85" w:rsidRPr="006A3C7A" w:rsidRDefault="00EC3B85" w:rsidP="002E2D21">
      <w:pPr>
        <w:pStyle w:val="Prrafodelista"/>
        <w:numPr>
          <w:ilvl w:val="0"/>
          <w:numId w:val="36"/>
        </w:numPr>
        <w:tabs>
          <w:tab w:val="clear" w:pos="1428"/>
          <w:tab w:val="num" w:pos="993"/>
        </w:tabs>
      </w:pPr>
      <w:r w:rsidRPr="006A3C7A">
        <w:t xml:space="preserve">La cualidad de </w:t>
      </w:r>
      <w:r w:rsidR="004C2BDC" w:rsidRPr="006A3C7A">
        <w:t xml:space="preserve">la </w:t>
      </w:r>
      <w:r w:rsidRPr="006A3C7A">
        <w:t xml:space="preserve">dureza o suavidad </w:t>
      </w:r>
      <w:r w:rsidR="004C2BDC" w:rsidRPr="006A3C7A">
        <w:t>denominada</w:t>
      </w:r>
      <w:r w:rsidRPr="006A3C7A">
        <w:t xml:space="preserve"> </w:t>
      </w:r>
      <w:r w:rsidRPr="006A3C7A">
        <w:rPr>
          <w:i/>
          <w:iCs/>
        </w:rPr>
        <w:t>elemento tierra</w:t>
      </w:r>
      <w:r w:rsidRPr="006A3C7A">
        <w:t xml:space="preserve"> (</w:t>
      </w:r>
      <w:proofErr w:type="spellStart"/>
      <w:r w:rsidRPr="006A3C7A">
        <w:rPr>
          <w:i/>
          <w:iCs/>
        </w:rPr>
        <w:t>paṭhavī</w:t>
      </w:r>
      <w:r w:rsidR="00F54189" w:rsidRPr="006A3C7A">
        <w:rPr>
          <w:i/>
          <w:iCs/>
        </w:rPr>
        <w:t>‒</w:t>
      </w:r>
      <w:r w:rsidRPr="006A3C7A">
        <w:rPr>
          <w:i/>
          <w:iCs/>
        </w:rPr>
        <w:t>dhātu</w:t>
      </w:r>
      <w:proofErr w:type="spellEnd"/>
      <w:r w:rsidRPr="006A3C7A">
        <w:t>)</w:t>
      </w:r>
    </w:p>
    <w:p w14:paraId="051ED396" w14:textId="4E0BCA07" w:rsidR="00EC3B85" w:rsidRPr="006A3C7A" w:rsidRDefault="00EC3B85" w:rsidP="002E2D21">
      <w:pPr>
        <w:pStyle w:val="Prrafodelista"/>
        <w:numPr>
          <w:ilvl w:val="0"/>
          <w:numId w:val="36"/>
        </w:numPr>
        <w:tabs>
          <w:tab w:val="clear" w:pos="1428"/>
          <w:tab w:val="num" w:pos="993"/>
        </w:tabs>
      </w:pPr>
      <w:r w:rsidRPr="006A3C7A">
        <w:t xml:space="preserve">La cualidad de cohesión o liquidez, </w:t>
      </w:r>
      <w:r w:rsidR="004C2BDC" w:rsidRPr="006A3C7A">
        <w:t xml:space="preserve">denominada </w:t>
      </w:r>
      <w:r w:rsidRPr="006A3C7A">
        <w:rPr>
          <w:i/>
          <w:iCs/>
        </w:rPr>
        <w:t>elemento agua</w:t>
      </w:r>
      <w:r w:rsidRPr="006A3C7A">
        <w:t xml:space="preserve"> (</w:t>
      </w:r>
      <w:proofErr w:type="spellStart"/>
      <w:r w:rsidRPr="006A3C7A">
        <w:rPr>
          <w:i/>
          <w:iCs/>
        </w:rPr>
        <w:t>āpo</w:t>
      </w:r>
      <w:r w:rsidR="00F54189" w:rsidRPr="006A3C7A">
        <w:rPr>
          <w:i/>
          <w:iCs/>
        </w:rPr>
        <w:t>‒</w:t>
      </w:r>
      <w:r w:rsidRPr="006A3C7A">
        <w:rPr>
          <w:i/>
          <w:iCs/>
        </w:rPr>
        <w:t>dhātu</w:t>
      </w:r>
      <w:proofErr w:type="spellEnd"/>
      <w:r w:rsidRPr="006A3C7A">
        <w:t>)</w:t>
      </w:r>
    </w:p>
    <w:p w14:paraId="0AA7E741" w14:textId="32535665" w:rsidR="00EC3B85" w:rsidRPr="006A3C7A" w:rsidRDefault="00EC3B85" w:rsidP="002E2D21">
      <w:pPr>
        <w:pStyle w:val="Prrafodelista"/>
        <w:numPr>
          <w:ilvl w:val="0"/>
          <w:numId w:val="36"/>
        </w:numPr>
        <w:tabs>
          <w:tab w:val="clear" w:pos="1428"/>
          <w:tab w:val="num" w:pos="993"/>
        </w:tabs>
      </w:pPr>
      <w:r w:rsidRPr="006A3C7A">
        <w:t xml:space="preserve">La cualidad del calor o del frío, </w:t>
      </w:r>
      <w:r w:rsidR="004C2BDC" w:rsidRPr="006A3C7A">
        <w:t xml:space="preserve">denominada </w:t>
      </w:r>
      <w:r w:rsidRPr="006A3C7A">
        <w:rPr>
          <w:i/>
          <w:iCs/>
        </w:rPr>
        <w:t>elemento fuego</w:t>
      </w:r>
      <w:r w:rsidRPr="006A3C7A">
        <w:t xml:space="preserve"> (</w:t>
      </w:r>
      <w:r w:rsidRPr="006A3C7A">
        <w:rPr>
          <w:i/>
          <w:iCs/>
        </w:rPr>
        <w:t>tejo</w:t>
      </w:r>
      <w:r w:rsidR="00F54189" w:rsidRPr="006A3C7A">
        <w:rPr>
          <w:i/>
          <w:iCs/>
        </w:rPr>
        <w:t>‒</w:t>
      </w:r>
      <w:proofErr w:type="spellStart"/>
      <w:r w:rsidRPr="006A3C7A">
        <w:rPr>
          <w:i/>
          <w:iCs/>
        </w:rPr>
        <w:t>dhātu</w:t>
      </w:r>
      <w:proofErr w:type="spellEnd"/>
      <w:r w:rsidRPr="006A3C7A">
        <w:t>)</w:t>
      </w:r>
    </w:p>
    <w:p w14:paraId="665F6035" w14:textId="4BA0F31E" w:rsidR="00EC3B85" w:rsidRPr="006A3C7A" w:rsidRDefault="00EC3B85" w:rsidP="002E2D21">
      <w:pPr>
        <w:pStyle w:val="Prrafodelista"/>
        <w:numPr>
          <w:ilvl w:val="0"/>
          <w:numId w:val="36"/>
        </w:numPr>
        <w:tabs>
          <w:tab w:val="clear" w:pos="1428"/>
          <w:tab w:val="num" w:pos="993"/>
        </w:tabs>
      </w:pPr>
      <w:r w:rsidRPr="006A3C7A">
        <w:t xml:space="preserve">La cualidad de soporte fuerte o </w:t>
      </w:r>
      <w:r w:rsidR="004C2BDC" w:rsidRPr="006A3C7A">
        <w:t xml:space="preserve">soporte </w:t>
      </w:r>
      <w:r w:rsidRPr="006A3C7A">
        <w:t xml:space="preserve">débil, </w:t>
      </w:r>
      <w:r w:rsidR="004C2BDC" w:rsidRPr="006A3C7A">
        <w:t xml:space="preserve">denominada </w:t>
      </w:r>
      <w:r w:rsidRPr="006A3C7A">
        <w:rPr>
          <w:i/>
          <w:iCs/>
        </w:rPr>
        <w:t>elemento viento</w:t>
      </w:r>
      <w:r w:rsidRPr="006A3C7A">
        <w:t xml:space="preserve"> (</w:t>
      </w:r>
      <w:proofErr w:type="spellStart"/>
      <w:r w:rsidRPr="006A3C7A">
        <w:rPr>
          <w:i/>
          <w:iCs/>
        </w:rPr>
        <w:t>vāyo</w:t>
      </w:r>
      <w:r w:rsidR="00F54189" w:rsidRPr="006A3C7A">
        <w:rPr>
          <w:i/>
          <w:iCs/>
        </w:rPr>
        <w:t>‒</w:t>
      </w:r>
      <w:r w:rsidRPr="006A3C7A">
        <w:rPr>
          <w:i/>
          <w:iCs/>
        </w:rPr>
        <w:t>dhātu</w:t>
      </w:r>
      <w:proofErr w:type="spellEnd"/>
      <w:r w:rsidRPr="006A3C7A">
        <w:t>).</w:t>
      </w:r>
    </w:p>
    <w:p w14:paraId="73FAC8E9" w14:textId="4C7FA94A" w:rsidR="00EC3B85" w:rsidRPr="006A3C7A" w:rsidRDefault="000809AF" w:rsidP="00E574E4">
      <w:r w:rsidRPr="006A3C7A">
        <w:lastRenderedPageBreak/>
        <w:t>Se pide al lector</w:t>
      </w:r>
      <w:r w:rsidR="00EC3B85" w:rsidRPr="006A3C7A">
        <w:t xml:space="preserve"> que recuerde lo que hemos </w:t>
      </w:r>
      <w:r w:rsidR="004C2BDC" w:rsidRPr="006A3C7A">
        <w:t>afirmado</w:t>
      </w:r>
      <w:r w:rsidR="00EC3B85" w:rsidRPr="006A3C7A">
        <w:t xml:space="preserve"> ante</w:t>
      </w:r>
      <w:r w:rsidR="004C2BDC" w:rsidRPr="006A3C7A">
        <w:t>riormente</w:t>
      </w:r>
      <w:r w:rsidR="00EC3B85" w:rsidRPr="006A3C7A">
        <w:t xml:space="preserve">, como la imagen de un hombre reflejada </w:t>
      </w:r>
      <w:r w:rsidR="00D83628">
        <w:t xml:space="preserve">sobre </w:t>
      </w:r>
      <w:r w:rsidR="00EC3B85" w:rsidRPr="006A3C7A">
        <w:t xml:space="preserve">un espejo o </w:t>
      </w:r>
      <w:r w:rsidR="00520280" w:rsidRPr="006A3C7A">
        <w:t xml:space="preserve">la </w:t>
      </w:r>
      <w:r w:rsidR="00EC3B85" w:rsidRPr="006A3C7A">
        <w:t xml:space="preserve">del </w:t>
      </w:r>
      <w:r w:rsidR="00520280" w:rsidRPr="006A3C7A">
        <w:t>Sol</w:t>
      </w:r>
      <w:r w:rsidR="00EC3B85" w:rsidRPr="006A3C7A">
        <w:t xml:space="preserve">, la </w:t>
      </w:r>
      <w:r w:rsidR="00520280" w:rsidRPr="006A3C7A">
        <w:t>Luna</w:t>
      </w:r>
      <w:r w:rsidR="00EC3B85" w:rsidRPr="006A3C7A">
        <w:t xml:space="preserve">, las nubes o el cielo </w:t>
      </w:r>
      <w:r w:rsidR="00520280" w:rsidRPr="006A3C7A">
        <w:t xml:space="preserve">de </w:t>
      </w:r>
      <w:r w:rsidR="00EC3B85" w:rsidRPr="006A3C7A">
        <w:t>arriba, reflejad</w:t>
      </w:r>
      <w:r w:rsidR="00520280" w:rsidRPr="006A3C7A">
        <w:t>o</w:t>
      </w:r>
      <w:r w:rsidR="00EC3B85" w:rsidRPr="006A3C7A">
        <w:t xml:space="preserve">s </w:t>
      </w:r>
      <w:r w:rsidR="00520280" w:rsidRPr="006A3C7A">
        <w:t xml:space="preserve">sobre </w:t>
      </w:r>
      <w:r w:rsidR="00EC3B85" w:rsidRPr="006A3C7A">
        <w:t xml:space="preserve">la superficie de </w:t>
      </w:r>
      <w:r w:rsidR="00016CEA" w:rsidRPr="006A3C7A">
        <w:t>un</w:t>
      </w:r>
      <w:r w:rsidR="00EC3B85" w:rsidRPr="006A3C7A">
        <w:t xml:space="preserve">as aguas plácidas y que </w:t>
      </w:r>
      <w:r w:rsidR="00016CEA" w:rsidRPr="006A3C7A">
        <w:t>man</w:t>
      </w:r>
      <w:r w:rsidR="00EC3B85" w:rsidRPr="006A3C7A">
        <w:t xml:space="preserve">tengan esto en mente. </w:t>
      </w:r>
      <w:r w:rsidR="00016CEA" w:rsidRPr="006A3C7A">
        <w:t xml:space="preserve">En </w:t>
      </w:r>
      <w:r w:rsidR="00EC3B85" w:rsidRPr="006A3C7A">
        <w:t xml:space="preserve">el cielo </w:t>
      </w:r>
      <w:r w:rsidR="00016CEA" w:rsidRPr="006A3C7A">
        <w:t xml:space="preserve">se </w:t>
      </w:r>
      <w:r w:rsidR="00887875" w:rsidRPr="006A3C7A">
        <w:t xml:space="preserve">puede </w:t>
      </w:r>
      <w:r w:rsidR="00D83628">
        <w:t>apreciar</w:t>
      </w:r>
      <w:r w:rsidR="00016CEA" w:rsidRPr="006A3C7A">
        <w:t xml:space="preserve"> </w:t>
      </w:r>
      <w:r w:rsidR="00EC3B85" w:rsidRPr="006A3C7A">
        <w:t xml:space="preserve">lo que se </w:t>
      </w:r>
      <w:r w:rsidR="007513D4">
        <w:t>conoce</w:t>
      </w:r>
      <w:r w:rsidR="00887875" w:rsidRPr="006A3C7A">
        <w:t>,</w:t>
      </w:r>
      <w:r w:rsidR="00EC3B85" w:rsidRPr="006A3C7A">
        <w:t xml:space="preserve"> </w:t>
      </w:r>
      <w:r w:rsidR="00016CEA" w:rsidRPr="006A3C7A">
        <w:t>a través de</w:t>
      </w:r>
      <w:r w:rsidR="00EC3B85" w:rsidRPr="006A3C7A">
        <w:t xml:space="preserve"> varios nombres, </w:t>
      </w:r>
      <w:r w:rsidR="00C26F8B" w:rsidRPr="006A3C7A">
        <w:t>el fenómeno</w:t>
      </w:r>
      <w:r w:rsidR="00EC3B85" w:rsidRPr="006A3C7A">
        <w:t xml:space="preserve"> </w:t>
      </w:r>
      <w:r w:rsidR="00850507" w:rsidRPr="006A3C7A">
        <w:t xml:space="preserve">del </w:t>
      </w:r>
      <w:r w:rsidR="00EC3B85" w:rsidRPr="006A3C7A">
        <w:t>"arco iris", "la cuña colosal", "el mango del arado" o "el taparrabos del dios</w:t>
      </w:r>
      <w:r w:rsidR="00F54189" w:rsidRPr="006A3C7A">
        <w:t>‒</w:t>
      </w:r>
      <w:r w:rsidR="00EC3B85" w:rsidRPr="006A3C7A">
        <w:t>rey". Este arco iris aparece</w:t>
      </w:r>
      <w:r w:rsidR="00C26F8B" w:rsidRPr="006A3C7A">
        <w:t>rá</w:t>
      </w:r>
      <w:r w:rsidR="00EC3B85" w:rsidRPr="006A3C7A">
        <w:t xml:space="preserve"> justo </w:t>
      </w:r>
      <w:r w:rsidR="00C26F8B" w:rsidRPr="006A3C7A">
        <w:t>en la parte exterior</w:t>
      </w:r>
      <w:r w:rsidR="00EC3B85" w:rsidRPr="006A3C7A">
        <w:t xml:space="preserve"> de las nubes de lluvia en el cielo occidental</w:t>
      </w:r>
      <w:r w:rsidR="00240219">
        <w:t>,</w:t>
      </w:r>
      <w:r w:rsidR="00EC3B85" w:rsidRPr="006A3C7A">
        <w:t xml:space="preserve"> si los rayos del </w:t>
      </w:r>
      <w:r w:rsidR="00DF0071" w:rsidRPr="006A3C7A">
        <w:t xml:space="preserve">Sol </w:t>
      </w:r>
      <w:r w:rsidR="00EC3B85" w:rsidRPr="006A3C7A">
        <w:t xml:space="preserve">que </w:t>
      </w:r>
      <w:r w:rsidR="00DF0071" w:rsidRPr="006A3C7A">
        <w:t>pro</w:t>
      </w:r>
      <w:r w:rsidR="00EC3B85" w:rsidRPr="006A3C7A">
        <w:t>vienen del cielo oriental se refleja</w:t>
      </w:r>
      <w:r w:rsidR="00B84675" w:rsidRPr="006A3C7A">
        <w:t>se</w:t>
      </w:r>
      <w:r w:rsidR="00EC3B85" w:rsidRPr="006A3C7A">
        <w:t xml:space="preserve">n en </w:t>
      </w:r>
      <w:r w:rsidR="00850507" w:rsidRPr="006A3C7A">
        <w:t>un</w:t>
      </w:r>
      <w:r w:rsidR="00EC3B85" w:rsidRPr="006A3C7A">
        <w:t xml:space="preserve">a atmósfera saturada de humedad. Si los rayos del </w:t>
      </w:r>
      <w:r w:rsidR="00DF0071" w:rsidRPr="006A3C7A">
        <w:t>Sol pro</w:t>
      </w:r>
      <w:r w:rsidR="00EC3B85" w:rsidRPr="006A3C7A">
        <w:t>v</w:t>
      </w:r>
      <w:r w:rsidR="00240219">
        <w:t>i</w:t>
      </w:r>
      <w:r w:rsidR="00EC3B85" w:rsidRPr="006A3C7A">
        <w:t>n</w:t>
      </w:r>
      <w:r w:rsidR="00240219">
        <w:t>i</w:t>
      </w:r>
      <w:r w:rsidR="00EC3B85" w:rsidRPr="006A3C7A">
        <w:t>e</w:t>
      </w:r>
      <w:r w:rsidR="00240219">
        <w:t>se</w:t>
      </w:r>
      <w:r w:rsidR="00EC3B85" w:rsidRPr="006A3C7A">
        <w:t xml:space="preserve">n del oeste y las nubes de lluvia </w:t>
      </w:r>
      <w:r w:rsidR="00DF0071" w:rsidRPr="006A3C7A">
        <w:t xml:space="preserve">se </w:t>
      </w:r>
      <w:r w:rsidR="00240219">
        <w:t>encontrasen</w:t>
      </w:r>
      <w:r w:rsidR="00EC3B85" w:rsidRPr="006A3C7A">
        <w:t xml:space="preserve"> ocupando el cielo este, el arco iris aparece</w:t>
      </w:r>
      <w:r w:rsidR="00DF0071" w:rsidRPr="006A3C7A">
        <w:t>rá</w:t>
      </w:r>
      <w:r w:rsidR="00EC3B85" w:rsidRPr="006A3C7A">
        <w:t xml:space="preserve"> en el exterior de las nubes de lluvia </w:t>
      </w:r>
      <w:r w:rsidR="0060315A" w:rsidRPr="006A3C7A">
        <w:t>hacia</w:t>
      </w:r>
      <w:r w:rsidR="00EC3B85" w:rsidRPr="006A3C7A">
        <w:t xml:space="preserve"> el este. Como el </w:t>
      </w:r>
      <w:r w:rsidR="0060315A" w:rsidRPr="006A3C7A">
        <w:t xml:space="preserve">Sol </w:t>
      </w:r>
      <w:r w:rsidR="00EC3B85" w:rsidRPr="006A3C7A">
        <w:t>es el factor originario de</w:t>
      </w:r>
      <w:r w:rsidR="00240219">
        <w:t>l</w:t>
      </w:r>
      <w:r w:rsidR="00EC3B85" w:rsidRPr="006A3C7A">
        <w:t xml:space="preserve"> arco iris, la desaparición del </w:t>
      </w:r>
      <w:r w:rsidR="0060315A" w:rsidRPr="006A3C7A">
        <w:t xml:space="preserve">Sol </w:t>
      </w:r>
      <w:r w:rsidR="00EC3B85" w:rsidRPr="006A3C7A">
        <w:t>significa</w:t>
      </w:r>
      <w:r w:rsidR="0060315A" w:rsidRPr="006A3C7A">
        <w:t>rá</w:t>
      </w:r>
      <w:r w:rsidR="00EC3B85" w:rsidRPr="006A3C7A">
        <w:t xml:space="preserve"> también la desaparición del arco iris. Como </w:t>
      </w:r>
      <w:r w:rsidR="0060315A" w:rsidRPr="006A3C7A">
        <w:t>tendrán</w:t>
      </w:r>
      <w:r w:rsidR="00EC3B85" w:rsidRPr="006A3C7A">
        <w:t xml:space="preserve"> que depender de las nubes de lluvia también para su aparición, la desaparición de las nubes de lluvia también significa</w:t>
      </w:r>
      <w:r w:rsidR="0060315A" w:rsidRPr="006A3C7A">
        <w:t>rá</w:t>
      </w:r>
      <w:r w:rsidR="00EC3B85" w:rsidRPr="006A3C7A">
        <w:t xml:space="preserve"> la desaparición del arco iris. El </w:t>
      </w:r>
      <w:r w:rsidR="0060315A" w:rsidRPr="006A3C7A">
        <w:t xml:space="preserve">Sol </w:t>
      </w:r>
      <w:r w:rsidR="00EC3B85" w:rsidRPr="006A3C7A">
        <w:t xml:space="preserve">constituye un factor contribuyente </w:t>
      </w:r>
      <w:r w:rsidR="005C40F1" w:rsidRPr="006A3C7A">
        <w:t>permitiendo</w:t>
      </w:r>
      <w:r w:rsidR="00EC3B85" w:rsidRPr="006A3C7A">
        <w:t xml:space="preserve"> que surja la forma</w:t>
      </w:r>
      <w:r w:rsidR="005C40F1" w:rsidRPr="006A3C7A">
        <w:t>ción</w:t>
      </w:r>
      <w:r w:rsidR="00EC3B85" w:rsidRPr="006A3C7A">
        <w:t xml:space="preserve"> del arco iris, mientras que las nubes de lluvia constitu</w:t>
      </w:r>
      <w:r w:rsidR="00771057" w:rsidRPr="006A3C7A">
        <w:t>irá</w:t>
      </w:r>
      <w:r w:rsidR="00EC3B85" w:rsidRPr="006A3C7A">
        <w:t xml:space="preserve">n otro factor contribuyente al </w:t>
      </w:r>
      <w:r w:rsidR="004A3952" w:rsidRPr="006A3C7A">
        <w:t>servir de soporte de</w:t>
      </w:r>
      <w:r w:rsidR="00EC3B85" w:rsidRPr="006A3C7A">
        <w:t xml:space="preserve"> dicha formación</w:t>
      </w:r>
      <w:r w:rsidR="00333709" w:rsidRPr="006A3C7A">
        <w:t>,</w:t>
      </w:r>
      <w:r w:rsidR="00EC3B85" w:rsidRPr="006A3C7A">
        <w:t xml:space="preserve"> co</w:t>
      </w:r>
      <w:r w:rsidR="004A3952" w:rsidRPr="006A3C7A">
        <w:t>mo</w:t>
      </w:r>
      <w:r w:rsidR="00EC3B85" w:rsidRPr="006A3C7A">
        <w:t xml:space="preserve"> una base. En cualquier parte del cielo en la que los rayos del </w:t>
      </w:r>
      <w:r w:rsidR="004A3952" w:rsidRPr="006A3C7A">
        <w:t xml:space="preserve">Sol se encuentren </w:t>
      </w:r>
      <w:r w:rsidR="00EC3B85" w:rsidRPr="006A3C7A">
        <w:t xml:space="preserve">ausentes, en </w:t>
      </w:r>
      <w:r w:rsidR="0092080A" w:rsidRPr="006A3C7A">
        <w:t>dicha zona</w:t>
      </w:r>
      <w:r w:rsidR="00B323AA" w:rsidRPr="006A3C7A">
        <w:t>,</w:t>
      </w:r>
      <w:r w:rsidR="00EC3B85" w:rsidRPr="006A3C7A">
        <w:t xml:space="preserve"> el arco iris también desaparece</w:t>
      </w:r>
      <w:r w:rsidR="007E3D9F" w:rsidRPr="006A3C7A">
        <w:t>rá</w:t>
      </w:r>
      <w:r w:rsidR="00EC3B85" w:rsidRPr="006A3C7A">
        <w:t xml:space="preserve"> o </w:t>
      </w:r>
      <w:r w:rsidR="007E3D9F" w:rsidRPr="006A3C7A">
        <w:t xml:space="preserve">se mostrará sólo </w:t>
      </w:r>
      <w:r w:rsidR="00EC3B85" w:rsidRPr="006A3C7A">
        <w:t xml:space="preserve">parcialmente. Si los rayos del </w:t>
      </w:r>
      <w:r w:rsidR="007E3D9F" w:rsidRPr="006A3C7A">
        <w:t xml:space="preserve">Sol </w:t>
      </w:r>
      <w:r w:rsidR="00EC3B85" w:rsidRPr="006A3C7A">
        <w:t>desaparec</w:t>
      </w:r>
      <w:r w:rsidR="0092080A" w:rsidRPr="006A3C7A">
        <w:t>iera</w:t>
      </w:r>
      <w:r w:rsidR="00EC3B85" w:rsidRPr="006A3C7A">
        <w:t>n totalmente, el arco iris también desaparece</w:t>
      </w:r>
      <w:r w:rsidR="007E3D9F" w:rsidRPr="006A3C7A">
        <w:t>rá</w:t>
      </w:r>
      <w:r w:rsidR="00EC3B85" w:rsidRPr="006A3C7A">
        <w:t xml:space="preserve"> totalmente. En cualquier parte del cielo </w:t>
      </w:r>
      <w:r w:rsidR="0092080A" w:rsidRPr="006A3C7A">
        <w:t xml:space="preserve">en las que </w:t>
      </w:r>
      <w:r w:rsidR="00EC3B85" w:rsidRPr="006A3C7A">
        <w:t xml:space="preserve">las nubes de lluvia </w:t>
      </w:r>
      <w:r w:rsidR="0092080A" w:rsidRPr="006A3C7A">
        <w:t>se encuentren</w:t>
      </w:r>
      <w:r w:rsidR="00EC3B85" w:rsidRPr="006A3C7A">
        <w:t xml:space="preserve"> ausentes, en </w:t>
      </w:r>
      <w:r w:rsidR="0092080A" w:rsidRPr="006A3C7A">
        <w:t>dicha zona</w:t>
      </w:r>
      <w:r w:rsidR="00EC3B85" w:rsidRPr="006A3C7A">
        <w:t xml:space="preserve"> también el arco iris desaparece</w:t>
      </w:r>
      <w:r w:rsidR="00AD0C15" w:rsidRPr="006A3C7A">
        <w:t>rá</w:t>
      </w:r>
      <w:r w:rsidR="00EC3B85" w:rsidRPr="006A3C7A">
        <w:t xml:space="preserve"> o </w:t>
      </w:r>
      <w:r w:rsidR="00AD0C15" w:rsidRPr="006A3C7A">
        <w:t>se mostrará sólo</w:t>
      </w:r>
      <w:r w:rsidR="00EC3B85" w:rsidRPr="006A3C7A">
        <w:t xml:space="preserve"> parcialmente. Cada vez que las nubes de lluvia s</w:t>
      </w:r>
      <w:r w:rsidR="00AD0C15" w:rsidRPr="006A3C7A">
        <w:t>ea</w:t>
      </w:r>
      <w:r w:rsidR="00EC3B85" w:rsidRPr="006A3C7A">
        <w:t>n delgadas, el arco iris aparece</w:t>
      </w:r>
      <w:r w:rsidR="00AD0C15" w:rsidRPr="006A3C7A">
        <w:t>rá</w:t>
      </w:r>
      <w:r w:rsidR="00EC3B85" w:rsidRPr="006A3C7A">
        <w:t xml:space="preserve"> con una apariencia tenue. Cuando las nubes de lluvia</w:t>
      </w:r>
      <w:r w:rsidR="00D802A4">
        <w:t>,</w:t>
      </w:r>
      <w:r w:rsidR="00EC3B85" w:rsidRPr="006A3C7A">
        <w:t xml:space="preserve"> con su base de soporte</w:t>
      </w:r>
      <w:r w:rsidR="00D802A4">
        <w:t>,</w:t>
      </w:r>
      <w:r w:rsidR="00EC3B85" w:rsidRPr="006A3C7A">
        <w:t xml:space="preserve"> desapare</w:t>
      </w:r>
      <w:r w:rsidR="005F7FCA" w:rsidRPr="006A3C7A">
        <w:t>zca</w:t>
      </w:r>
      <w:r w:rsidR="00EC3B85" w:rsidRPr="006A3C7A">
        <w:t>n, el arco iris también desaparece</w:t>
      </w:r>
      <w:r w:rsidR="005F7FCA" w:rsidRPr="006A3C7A">
        <w:t>rá</w:t>
      </w:r>
      <w:r w:rsidR="00EC3B85" w:rsidRPr="006A3C7A">
        <w:t xml:space="preserve"> instantáneamente a pesar de que los rayos del </w:t>
      </w:r>
      <w:r w:rsidR="005F7FCA" w:rsidRPr="006A3C7A">
        <w:t xml:space="preserve">Sol </w:t>
      </w:r>
      <w:r w:rsidR="00EC3B85" w:rsidRPr="006A3C7A">
        <w:t>est</w:t>
      </w:r>
      <w:r w:rsidR="005F7FCA" w:rsidRPr="006A3C7A">
        <w:t>é</w:t>
      </w:r>
      <w:r w:rsidR="00EC3B85" w:rsidRPr="006A3C7A">
        <w:t xml:space="preserve">n presentes en </w:t>
      </w:r>
      <w:r w:rsidR="005F7FCA" w:rsidRPr="006A3C7A">
        <w:t>dicho</w:t>
      </w:r>
      <w:r w:rsidR="00EC3B85" w:rsidRPr="006A3C7A">
        <w:t xml:space="preserve"> lugar.</w:t>
      </w:r>
    </w:p>
    <w:p w14:paraId="5B3441F8" w14:textId="6E69668E" w:rsidR="00EC3B85" w:rsidRPr="006A3C7A" w:rsidRDefault="00EC3B85" w:rsidP="0062528F">
      <w:r w:rsidRPr="006A3C7A">
        <w:t xml:space="preserve">En este símil, las acciones morales e inmorales cometidas en existencias </w:t>
      </w:r>
      <w:r w:rsidR="00455579" w:rsidRPr="006A3C7A">
        <w:t>pasadas</w:t>
      </w:r>
      <w:r w:rsidRPr="006A3C7A">
        <w:t xml:space="preserve"> (</w:t>
      </w:r>
      <w:proofErr w:type="spellStart"/>
      <w:r w:rsidRPr="006A3C7A">
        <w:rPr>
          <w:i/>
          <w:iCs/>
        </w:rPr>
        <w:t>kamma</w:t>
      </w:r>
      <w:proofErr w:type="spellEnd"/>
      <w:r w:rsidRPr="006A3C7A">
        <w:t xml:space="preserve">) se </w:t>
      </w:r>
      <w:r w:rsidR="00455579" w:rsidRPr="006A3C7A">
        <w:t>parecerán</w:t>
      </w:r>
      <w:r w:rsidRPr="006A3C7A">
        <w:t xml:space="preserve"> al </w:t>
      </w:r>
      <w:r w:rsidR="00455579" w:rsidRPr="006A3C7A">
        <w:t xml:space="preserve">Sol </w:t>
      </w:r>
      <w:r w:rsidRPr="006A3C7A">
        <w:t xml:space="preserve">en el cielo, mientras que el </w:t>
      </w:r>
      <w:r w:rsidRPr="006A3C7A">
        <w:rPr>
          <w:i/>
          <w:iCs/>
        </w:rPr>
        <w:t>elemento fuego</w:t>
      </w:r>
      <w:r w:rsidRPr="006A3C7A">
        <w:t xml:space="preserve"> producido por la volición (</w:t>
      </w:r>
      <w:proofErr w:type="spellStart"/>
      <w:r w:rsidRPr="006A3C7A">
        <w:rPr>
          <w:i/>
          <w:iCs/>
        </w:rPr>
        <w:t>kammaja</w:t>
      </w:r>
      <w:proofErr w:type="spellEnd"/>
      <w:r w:rsidR="00F54189" w:rsidRPr="006A3C7A">
        <w:rPr>
          <w:i/>
          <w:iCs/>
        </w:rPr>
        <w:t>‒</w:t>
      </w:r>
      <w:r w:rsidRPr="006A3C7A">
        <w:rPr>
          <w:i/>
          <w:iCs/>
        </w:rPr>
        <w:t>tejo</w:t>
      </w:r>
      <w:r w:rsidR="00F54189" w:rsidRPr="006A3C7A">
        <w:rPr>
          <w:i/>
          <w:iCs/>
        </w:rPr>
        <w:t>‒</w:t>
      </w:r>
      <w:proofErr w:type="spellStart"/>
      <w:r w:rsidRPr="006A3C7A">
        <w:rPr>
          <w:i/>
          <w:iCs/>
        </w:rPr>
        <w:t>dhātu</w:t>
      </w:r>
      <w:proofErr w:type="spellEnd"/>
      <w:r w:rsidRPr="006A3C7A">
        <w:t xml:space="preserve">) y sus asociados, el </w:t>
      </w:r>
      <w:r w:rsidRPr="006A3C7A">
        <w:rPr>
          <w:i/>
          <w:iCs/>
        </w:rPr>
        <w:t>elemento fuego</w:t>
      </w:r>
      <w:r w:rsidRPr="006A3C7A">
        <w:t xml:space="preserve"> producido por la mente (</w:t>
      </w:r>
      <w:proofErr w:type="spellStart"/>
      <w:r w:rsidRPr="006A3C7A">
        <w:rPr>
          <w:i/>
          <w:iCs/>
        </w:rPr>
        <w:t>cittaja</w:t>
      </w:r>
      <w:proofErr w:type="spellEnd"/>
      <w:r w:rsidR="00F54189" w:rsidRPr="006A3C7A">
        <w:rPr>
          <w:i/>
          <w:iCs/>
        </w:rPr>
        <w:t>‒</w:t>
      </w:r>
      <w:r w:rsidRPr="006A3C7A">
        <w:rPr>
          <w:i/>
          <w:iCs/>
        </w:rPr>
        <w:t>tejo</w:t>
      </w:r>
      <w:r w:rsidR="00F54189" w:rsidRPr="006A3C7A">
        <w:rPr>
          <w:i/>
          <w:iCs/>
        </w:rPr>
        <w:t>‒</w:t>
      </w:r>
      <w:proofErr w:type="spellStart"/>
      <w:r w:rsidRPr="006A3C7A">
        <w:rPr>
          <w:i/>
          <w:iCs/>
        </w:rPr>
        <w:t>dhātu</w:t>
      </w:r>
      <w:proofErr w:type="spellEnd"/>
      <w:r w:rsidRPr="006A3C7A">
        <w:t xml:space="preserve">), el </w:t>
      </w:r>
      <w:r w:rsidRPr="006A3C7A">
        <w:rPr>
          <w:i/>
          <w:iCs/>
        </w:rPr>
        <w:t>elemento fuego</w:t>
      </w:r>
      <w:r w:rsidRPr="006A3C7A">
        <w:t xml:space="preserve"> producido por la temperatura (</w:t>
      </w:r>
      <w:proofErr w:type="spellStart"/>
      <w:r w:rsidRPr="006A3C7A">
        <w:rPr>
          <w:i/>
          <w:iCs/>
        </w:rPr>
        <w:t>utuja</w:t>
      </w:r>
      <w:proofErr w:type="spellEnd"/>
      <w:r w:rsidR="00F54189" w:rsidRPr="006A3C7A">
        <w:rPr>
          <w:i/>
          <w:iCs/>
        </w:rPr>
        <w:t>‒</w:t>
      </w:r>
      <w:r w:rsidRPr="006A3C7A">
        <w:rPr>
          <w:i/>
          <w:iCs/>
        </w:rPr>
        <w:t>tejo</w:t>
      </w:r>
      <w:r w:rsidR="00F54189" w:rsidRPr="006A3C7A">
        <w:rPr>
          <w:i/>
          <w:iCs/>
        </w:rPr>
        <w:t>‒</w:t>
      </w:r>
      <w:proofErr w:type="spellStart"/>
      <w:r w:rsidRPr="006A3C7A">
        <w:rPr>
          <w:i/>
          <w:iCs/>
        </w:rPr>
        <w:t>dhātu</w:t>
      </w:r>
      <w:proofErr w:type="spellEnd"/>
      <w:r w:rsidRPr="006A3C7A">
        <w:t xml:space="preserve">) y el </w:t>
      </w:r>
      <w:r w:rsidRPr="006A3C7A">
        <w:rPr>
          <w:i/>
          <w:iCs/>
        </w:rPr>
        <w:t>elemento fuego</w:t>
      </w:r>
      <w:r w:rsidRPr="006A3C7A">
        <w:t xml:space="preserve"> producido por </w:t>
      </w:r>
      <w:r w:rsidR="00455579" w:rsidRPr="006A3C7A">
        <w:t>los nutrimentos</w:t>
      </w:r>
      <w:r w:rsidRPr="006A3C7A">
        <w:t xml:space="preserve"> (</w:t>
      </w:r>
      <w:proofErr w:type="spellStart"/>
      <w:r w:rsidRPr="006A3C7A">
        <w:rPr>
          <w:i/>
          <w:iCs/>
        </w:rPr>
        <w:t>āhāraja</w:t>
      </w:r>
      <w:proofErr w:type="spellEnd"/>
      <w:r w:rsidR="00F54189" w:rsidRPr="006A3C7A">
        <w:rPr>
          <w:i/>
          <w:iCs/>
        </w:rPr>
        <w:t>‒</w:t>
      </w:r>
      <w:r w:rsidRPr="006A3C7A">
        <w:rPr>
          <w:i/>
          <w:iCs/>
        </w:rPr>
        <w:t>tejo</w:t>
      </w:r>
      <w:r w:rsidR="00F54189" w:rsidRPr="006A3C7A">
        <w:rPr>
          <w:i/>
          <w:iCs/>
        </w:rPr>
        <w:t>‒</w:t>
      </w:r>
      <w:proofErr w:type="spellStart"/>
      <w:r w:rsidRPr="006A3C7A">
        <w:rPr>
          <w:i/>
          <w:iCs/>
        </w:rPr>
        <w:t>dhātu</w:t>
      </w:r>
      <w:proofErr w:type="spellEnd"/>
      <w:r w:rsidRPr="006A3C7A">
        <w:t xml:space="preserve">) se </w:t>
      </w:r>
      <w:r w:rsidR="00455579" w:rsidRPr="006A3C7A">
        <w:t>parecerán</w:t>
      </w:r>
      <w:r w:rsidRPr="006A3C7A">
        <w:t xml:space="preserve"> a los rayos del </w:t>
      </w:r>
      <w:r w:rsidR="00DC6302" w:rsidRPr="006A3C7A">
        <w:t>Sol</w:t>
      </w:r>
      <w:r w:rsidRPr="006A3C7A">
        <w:t xml:space="preserve">. El </w:t>
      </w:r>
      <w:r w:rsidRPr="00265932">
        <w:rPr>
          <w:i/>
          <w:iCs/>
        </w:rPr>
        <w:t>elemento esencia</w:t>
      </w:r>
      <w:r w:rsidR="000F3CD9" w:rsidRPr="00265932">
        <w:rPr>
          <w:i/>
          <w:iCs/>
        </w:rPr>
        <w:t>l</w:t>
      </w:r>
      <w:r w:rsidRPr="006A3C7A">
        <w:t xml:space="preserve">, que </w:t>
      </w:r>
      <w:r w:rsidR="00DC6302" w:rsidRPr="006A3C7A">
        <w:t>se encuentra</w:t>
      </w:r>
      <w:r w:rsidRPr="006A3C7A">
        <w:t xml:space="preserve"> impregnado en todas las partes del cuerpo, se </w:t>
      </w:r>
      <w:r w:rsidR="00DC6302" w:rsidRPr="006A3C7A">
        <w:t>parecerá</w:t>
      </w:r>
      <w:r w:rsidRPr="006A3C7A">
        <w:t xml:space="preserve"> a la masa de nube</w:t>
      </w:r>
      <w:r w:rsidR="00DC6302" w:rsidRPr="006A3C7A">
        <w:t>s</w:t>
      </w:r>
      <w:r w:rsidRPr="006A3C7A">
        <w:t xml:space="preserve"> de lluvia. Los cuatro grandes </w:t>
      </w:r>
      <w:r w:rsidRPr="006A3C7A">
        <w:rPr>
          <w:i/>
          <w:iCs/>
        </w:rPr>
        <w:t>elementos primarios (</w:t>
      </w:r>
      <w:proofErr w:type="spellStart"/>
      <w:r w:rsidRPr="006A3C7A">
        <w:rPr>
          <w:i/>
          <w:iCs/>
        </w:rPr>
        <w:t>mahā</w:t>
      </w:r>
      <w:proofErr w:type="spellEnd"/>
      <w:r w:rsidR="00F54189" w:rsidRPr="006A3C7A">
        <w:rPr>
          <w:i/>
          <w:iCs/>
        </w:rPr>
        <w:t>‒</w:t>
      </w:r>
      <w:r w:rsidRPr="006A3C7A">
        <w:rPr>
          <w:i/>
          <w:iCs/>
        </w:rPr>
        <w:t>bhūta</w:t>
      </w:r>
      <w:r w:rsidRPr="006A3C7A">
        <w:t xml:space="preserve">) del cuerpo se </w:t>
      </w:r>
      <w:r w:rsidR="004728B8" w:rsidRPr="006A3C7A">
        <w:t>parecerán</w:t>
      </w:r>
      <w:r w:rsidRPr="006A3C7A">
        <w:t xml:space="preserve"> a la gran </w:t>
      </w:r>
      <w:r w:rsidR="004728B8" w:rsidRPr="006A3C7A">
        <w:t>con</w:t>
      </w:r>
      <w:r w:rsidRPr="006A3C7A">
        <w:t>forma</w:t>
      </w:r>
      <w:r w:rsidR="004728B8" w:rsidRPr="006A3C7A">
        <w:t>ción</w:t>
      </w:r>
      <w:r w:rsidRPr="006A3C7A">
        <w:t xml:space="preserve"> del arco iris. Cuando se dice que el </w:t>
      </w:r>
      <w:r w:rsidRPr="00D54D89">
        <w:rPr>
          <w:i/>
          <w:iCs/>
        </w:rPr>
        <w:t>elemento esencia</w:t>
      </w:r>
      <w:r w:rsidR="00A62034" w:rsidRPr="00D54D89">
        <w:rPr>
          <w:i/>
          <w:iCs/>
        </w:rPr>
        <w:t>l</w:t>
      </w:r>
      <w:r w:rsidRPr="006A3C7A">
        <w:t xml:space="preserve"> se </w:t>
      </w:r>
      <w:r w:rsidR="004728B8" w:rsidRPr="006A3C7A">
        <w:t>parecerá</w:t>
      </w:r>
      <w:r w:rsidRPr="006A3C7A">
        <w:t xml:space="preserve"> a la</w:t>
      </w:r>
      <w:r w:rsidR="004728B8" w:rsidRPr="006A3C7A">
        <w:t>s</w:t>
      </w:r>
      <w:r w:rsidRPr="006A3C7A">
        <w:t xml:space="preserve"> nube</w:t>
      </w:r>
      <w:r w:rsidR="004728B8" w:rsidRPr="006A3C7A">
        <w:t>s</w:t>
      </w:r>
      <w:r w:rsidRPr="006A3C7A">
        <w:t xml:space="preserve"> de lluvia, significa </w:t>
      </w:r>
      <w:r w:rsidR="004728B8" w:rsidRPr="006A3C7A">
        <w:t>parecerse</w:t>
      </w:r>
      <w:r w:rsidRPr="006A3C7A">
        <w:t xml:space="preserve"> en la función de </w:t>
      </w:r>
      <w:r w:rsidR="004728B8" w:rsidRPr="006A3C7A">
        <w:t>ofrecer</w:t>
      </w:r>
      <w:r w:rsidRPr="006A3C7A">
        <w:t xml:space="preserve"> soporte. Cuando el resultado del </w:t>
      </w:r>
      <w:proofErr w:type="spellStart"/>
      <w:r w:rsidRPr="006A3C7A">
        <w:rPr>
          <w:i/>
          <w:iCs/>
        </w:rPr>
        <w:t>kamma</w:t>
      </w:r>
      <w:proofErr w:type="spellEnd"/>
      <w:r w:rsidRPr="006A3C7A">
        <w:t xml:space="preserve"> pasado y el </w:t>
      </w:r>
      <w:r w:rsidRPr="006A3C7A">
        <w:rPr>
          <w:i/>
          <w:iCs/>
        </w:rPr>
        <w:t>elemento fuego</w:t>
      </w:r>
      <w:r w:rsidRPr="006A3C7A">
        <w:t xml:space="preserve"> producido por la volición se agot</w:t>
      </w:r>
      <w:r w:rsidR="004728B8" w:rsidRPr="006A3C7A">
        <w:t>e</w:t>
      </w:r>
      <w:r w:rsidRPr="006A3C7A">
        <w:t xml:space="preserve">n, los </w:t>
      </w:r>
      <w:r w:rsidRPr="00A24329">
        <w:rPr>
          <w:i/>
          <w:iCs/>
        </w:rPr>
        <w:t>cuatro</w:t>
      </w:r>
      <w:r w:rsidRPr="006A3C7A">
        <w:t xml:space="preserve"> </w:t>
      </w:r>
      <w:r w:rsidRPr="00A24329">
        <w:rPr>
          <w:i/>
          <w:iCs/>
        </w:rPr>
        <w:t>grandes</w:t>
      </w:r>
      <w:r w:rsidRPr="006A3C7A">
        <w:t xml:space="preserve"> </w:t>
      </w:r>
      <w:r w:rsidRPr="006A3C7A">
        <w:rPr>
          <w:i/>
          <w:iCs/>
        </w:rPr>
        <w:t>elementos primarios</w:t>
      </w:r>
      <w:r w:rsidRPr="006A3C7A">
        <w:t xml:space="preserve"> (</w:t>
      </w:r>
      <w:proofErr w:type="spellStart"/>
      <w:r w:rsidRPr="006A3C7A">
        <w:rPr>
          <w:i/>
          <w:iCs/>
        </w:rPr>
        <w:t>mahā</w:t>
      </w:r>
      <w:proofErr w:type="spellEnd"/>
      <w:r w:rsidR="00F54189" w:rsidRPr="006A3C7A">
        <w:rPr>
          <w:i/>
          <w:iCs/>
        </w:rPr>
        <w:t>‒</w:t>
      </w:r>
      <w:r w:rsidRPr="006A3C7A">
        <w:rPr>
          <w:i/>
          <w:iCs/>
        </w:rPr>
        <w:t>bhūta) del</w:t>
      </w:r>
      <w:r w:rsidRPr="006A3C7A">
        <w:t xml:space="preserve"> cuerpo también se destru</w:t>
      </w:r>
      <w:r w:rsidR="004728B8" w:rsidRPr="006A3C7A">
        <w:t>irá</w:t>
      </w:r>
      <w:r w:rsidRPr="006A3C7A">
        <w:t>n y se perde</w:t>
      </w:r>
      <w:r w:rsidR="004728B8" w:rsidRPr="006A3C7A">
        <w:t>rá</w:t>
      </w:r>
      <w:r w:rsidRPr="006A3C7A">
        <w:t xml:space="preserve">n, aunque el </w:t>
      </w:r>
      <w:r w:rsidRPr="00A24329">
        <w:rPr>
          <w:i/>
          <w:iCs/>
        </w:rPr>
        <w:t>elemento esencia</w:t>
      </w:r>
      <w:r w:rsidR="00A62034" w:rsidRPr="00A24329">
        <w:rPr>
          <w:i/>
          <w:iCs/>
        </w:rPr>
        <w:t>l</w:t>
      </w:r>
      <w:r w:rsidRPr="006A3C7A">
        <w:t xml:space="preserve"> aún subsist</w:t>
      </w:r>
      <w:r w:rsidR="004728B8" w:rsidRPr="006A3C7A">
        <w:t>a</w:t>
      </w:r>
      <w:r w:rsidRPr="006A3C7A">
        <w:t xml:space="preserve">. Aun cuando </w:t>
      </w:r>
      <w:r w:rsidR="00BF5E1B" w:rsidRPr="006A3C7A">
        <w:t xml:space="preserve">todavía persista </w:t>
      </w:r>
      <w:r w:rsidRPr="006A3C7A">
        <w:t xml:space="preserve">el resultado del </w:t>
      </w:r>
      <w:proofErr w:type="spellStart"/>
      <w:r w:rsidRPr="006A3C7A">
        <w:rPr>
          <w:i/>
          <w:iCs/>
        </w:rPr>
        <w:t>kamma</w:t>
      </w:r>
      <w:proofErr w:type="spellEnd"/>
      <w:r w:rsidRPr="006A3C7A">
        <w:t xml:space="preserve"> pasado, si el </w:t>
      </w:r>
      <w:r w:rsidRPr="00A97EA6">
        <w:rPr>
          <w:i/>
          <w:iCs/>
        </w:rPr>
        <w:t>elemento esencia</w:t>
      </w:r>
      <w:r w:rsidR="00BF5E1B" w:rsidRPr="00A97EA6">
        <w:rPr>
          <w:i/>
          <w:iCs/>
        </w:rPr>
        <w:t>l</w:t>
      </w:r>
      <w:r w:rsidRPr="006A3C7A">
        <w:t xml:space="preserve"> extern</w:t>
      </w:r>
      <w:r w:rsidR="00CF7A67" w:rsidRPr="006A3C7A">
        <w:t>o</w:t>
      </w:r>
      <w:r w:rsidRPr="006A3C7A">
        <w:t xml:space="preserve"> se agota</w:t>
      </w:r>
      <w:r w:rsidR="004728B8" w:rsidRPr="006A3C7A">
        <w:t>se</w:t>
      </w:r>
      <w:r w:rsidRPr="006A3C7A">
        <w:t xml:space="preserve"> totalmente debido a la falta de </w:t>
      </w:r>
      <w:r w:rsidR="004728B8" w:rsidRPr="006A3C7A">
        <w:t>nutrimento</w:t>
      </w:r>
      <w:r w:rsidRPr="006A3C7A">
        <w:t xml:space="preserve">, el </w:t>
      </w:r>
      <w:r w:rsidRPr="00A97EA6">
        <w:rPr>
          <w:i/>
          <w:iCs/>
        </w:rPr>
        <w:t>elemento esencia</w:t>
      </w:r>
      <w:r w:rsidR="00CF7A67" w:rsidRPr="00A97EA6">
        <w:rPr>
          <w:i/>
          <w:iCs/>
        </w:rPr>
        <w:t>l</w:t>
      </w:r>
      <w:r w:rsidRPr="006A3C7A">
        <w:t xml:space="preserve"> intern</w:t>
      </w:r>
      <w:r w:rsidR="00CF7A67" w:rsidRPr="006A3C7A">
        <w:t>o</w:t>
      </w:r>
      <w:r w:rsidRPr="006A3C7A">
        <w:t xml:space="preserve"> estará desprovisto de fuerza y la masa de los cuatro grandes </w:t>
      </w:r>
      <w:r w:rsidRPr="006A3C7A">
        <w:rPr>
          <w:i/>
          <w:iCs/>
        </w:rPr>
        <w:t>elementos primarios</w:t>
      </w:r>
      <w:r w:rsidRPr="006A3C7A">
        <w:t xml:space="preserve"> (</w:t>
      </w:r>
      <w:proofErr w:type="spellStart"/>
      <w:r w:rsidRPr="006A3C7A">
        <w:rPr>
          <w:i/>
          <w:iCs/>
        </w:rPr>
        <w:t>mahā</w:t>
      </w:r>
      <w:proofErr w:type="spellEnd"/>
      <w:r w:rsidR="00F54189" w:rsidRPr="006A3C7A">
        <w:rPr>
          <w:i/>
          <w:iCs/>
        </w:rPr>
        <w:t>‒</w:t>
      </w:r>
      <w:r w:rsidRPr="006A3C7A">
        <w:rPr>
          <w:i/>
          <w:iCs/>
        </w:rPr>
        <w:t>bhūta</w:t>
      </w:r>
      <w:r w:rsidRPr="006A3C7A">
        <w:t>) est</w:t>
      </w:r>
      <w:r w:rsidR="00B93766" w:rsidRPr="006A3C7A">
        <w:t>ar</w:t>
      </w:r>
      <w:r w:rsidRPr="006A3C7A">
        <w:t xml:space="preserve">á destinada a </w:t>
      </w:r>
      <w:r w:rsidR="00B93766" w:rsidRPr="006A3C7A">
        <w:t>desa</w:t>
      </w:r>
      <w:r w:rsidRPr="006A3C7A">
        <w:t>p</w:t>
      </w:r>
      <w:r w:rsidR="00B93766" w:rsidRPr="006A3C7A">
        <w:t>a</w:t>
      </w:r>
      <w:r w:rsidRPr="006A3C7A">
        <w:t>recer. Que el ejemplo del arco iris citado anteriormente se aplique plenamente a este caso y se estudie en conjunto para una mejor comprensión.</w:t>
      </w:r>
    </w:p>
    <w:p w14:paraId="7ED3A114" w14:textId="2515FC23" w:rsidR="00EC3B85" w:rsidRPr="006A3C7A" w:rsidRDefault="00EC3B85" w:rsidP="0062528F">
      <w:r w:rsidRPr="006A3C7A">
        <w:t xml:space="preserve">En el artículo que trata </w:t>
      </w:r>
      <w:r w:rsidR="00B93766" w:rsidRPr="006A3C7A">
        <w:t xml:space="preserve">sobre </w:t>
      </w:r>
      <w:r w:rsidRPr="006A3C7A">
        <w:t xml:space="preserve">los </w:t>
      </w:r>
      <w:r w:rsidRPr="001F3C22">
        <w:rPr>
          <w:i/>
          <w:iCs/>
        </w:rPr>
        <w:t>cuatro grandes</w:t>
      </w:r>
      <w:r w:rsidRPr="006A3C7A">
        <w:t xml:space="preserve"> </w:t>
      </w:r>
      <w:r w:rsidRPr="006A3C7A">
        <w:rPr>
          <w:i/>
          <w:iCs/>
        </w:rPr>
        <w:t>elementos primarios</w:t>
      </w:r>
      <w:r w:rsidRPr="006A3C7A">
        <w:t xml:space="preserve"> hemos </w:t>
      </w:r>
      <w:r w:rsidR="00B93766" w:rsidRPr="006A3C7A">
        <w:t>expuesto</w:t>
      </w:r>
      <w:r w:rsidRPr="006A3C7A">
        <w:t xml:space="preserve"> el ejemplo de las imágenes reflejadas </w:t>
      </w:r>
      <w:r w:rsidR="00B93766" w:rsidRPr="006A3C7A">
        <w:t xml:space="preserve">sobre </w:t>
      </w:r>
      <w:r w:rsidRPr="006A3C7A">
        <w:t xml:space="preserve">un espejo o </w:t>
      </w:r>
      <w:r w:rsidR="00B93766" w:rsidRPr="006A3C7A">
        <w:t xml:space="preserve">sobre </w:t>
      </w:r>
      <w:r w:rsidRPr="006A3C7A">
        <w:t xml:space="preserve">la superficie de </w:t>
      </w:r>
      <w:r w:rsidR="00BC6950" w:rsidRPr="006A3C7A">
        <w:t xml:space="preserve">unas </w:t>
      </w:r>
      <w:r w:rsidR="00B93766" w:rsidRPr="006A3C7A">
        <w:t xml:space="preserve">plácidas </w:t>
      </w:r>
      <w:r w:rsidRPr="006A3C7A">
        <w:t xml:space="preserve">aguas. En ese símil, las acciones morales e inmorales </w:t>
      </w:r>
      <w:r w:rsidR="003C7B0B" w:rsidRPr="006A3C7A">
        <w:t>cometidas</w:t>
      </w:r>
      <w:r w:rsidRPr="006A3C7A">
        <w:t xml:space="preserve"> en existencias </w:t>
      </w:r>
      <w:r w:rsidR="00B93766" w:rsidRPr="006A3C7A">
        <w:t>pasadas</w:t>
      </w:r>
      <w:r w:rsidRPr="006A3C7A">
        <w:t xml:space="preserve"> (</w:t>
      </w:r>
      <w:proofErr w:type="spellStart"/>
      <w:r w:rsidRPr="006A3C7A">
        <w:rPr>
          <w:i/>
          <w:iCs/>
        </w:rPr>
        <w:t>kamma</w:t>
      </w:r>
      <w:proofErr w:type="spellEnd"/>
      <w:r w:rsidRPr="006A3C7A">
        <w:t>) y el grupo de</w:t>
      </w:r>
      <w:r w:rsidR="003C7B0B" w:rsidRPr="006A3C7A">
        <w:t>l</w:t>
      </w:r>
      <w:r w:rsidRPr="006A3C7A">
        <w:t xml:space="preserve"> </w:t>
      </w:r>
      <w:r w:rsidRPr="006A3C7A">
        <w:rPr>
          <w:i/>
          <w:iCs/>
        </w:rPr>
        <w:t>elemento fuego</w:t>
      </w:r>
      <w:r w:rsidRPr="006A3C7A">
        <w:t xml:space="preserve"> (</w:t>
      </w:r>
      <w:r w:rsidRPr="006A3C7A">
        <w:rPr>
          <w:i/>
          <w:iCs/>
        </w:rPr>
        <w:t>tejo</w:t>
      </w:r>
      <w:r w:rsidR="00F54189" w:rsidRPr="006A3C7A">
        <w:rPr>
          <w:i/>
          <w:iCs/>
        </w:rPr>
        <w:t>‒</w:t>
      </w:r>
      <w:proofErr w:type="spellStart"/>
      <w:r w:rsidRPr="006A3C7A">
        <w:rPr>
          <w:i/>
          <w:iCs/>
        </w:rPr>
        <w:t>dhātu</w:t>
      </w:r>
      <w:proofErr w:type="spellEnd"/>
      <w:r w:rsidRPr="006A3C7A">
        <w:t xml:space="preserve">) se </w:t>
      </w:r>
      <w:r w:rsidR="00E8741E" w:rsidRPr="006A3C7A">
        <w:t>parecerá</w:t>
      </w:r>
      <w:r w:rsidRPr="006A3C7A">
        <w:t xml:space="preserve"> al rostro del hombre, </w:t>
      </w:r>
      <w:r w:rsidR="003C7B0B" w:rsidRPr="006A3C7A">
        <w:t>a</w:t>
      </w:r>
      <w:r w:rsidRPr="006A3C7A">
        <w:t xml:space="preserve">l </w:t>
      </w:r>
      <w:r w:rsidR="00E8741E" w:rsidRPr="006A3C7A">
        <w:t>Sol</w:t>
      </w:r>
      <w:r w:rsidRPr="006A3C7A">
        <w:t xml:space="preserve">, </w:t>
      </w:r>
      <w:r w:rsidR="003C7B0B" w:rsidRPr="006A3C7A">
        <w:t xml:space="preserve">a </w:t>
      </w:r>
      <w:r w:rsidRPr="006A3C7A">
        <w:t xml:space="preserve">la </w:t>
      </w:r>
      <w:r w:rsidR="00E8741E" w:rsidRPr="006A3C7A">
        <w:t xml:space="preserve">Luna </w:t>
      </w:r>
      <w:r w:rsidRPr="006A3C7A">
        <w:t xml:space="preserve">y </w:t>
      </w:r>
      <w:r w:rsidR="003C7B0B" w:rsidRPr="006A3C7A">
        <w:t xml:space="preserve">a </w:t>
      </w:r>
      <w:r w:rsidRPr="006A3C7A">
        <w:t>las nubes. El grupo de</w:t>
      </w:r>
      <w:r w:rsidR="003C7B0B" w:rsidRPr="006A3C7A">
        <w:t>l</w:t>
      </w:r>
      <w:r w:rsidRPr="006A3C7A">
        <w:t xml:space="preserve"> </w:t>
      </w:r>
      <w:r w:rsidRPr="006976CD">
        <w:rPr>
          <w:i/>
          <w:iCs/>
        </w:rPr>
        <w:t>elemento esencia</w:t>
      </w:r>
      <w:r w:rsidR="003C7B0B" w:rsidRPr="006976CD">
        <w:rPr>
          <w:i/>
          <w:iCs/>
        </w:rPr>
        <w:t>l</w:t>
      </w:r>
      <w:r w:rsidRPr="006A3C7A">
        <w:t xml:space="preserve"> se </w:t>
      </w:r>
      <w:r w:rsidR="00E8741E" w:rsidRPr="006A3C7A">
        <w:t xml:space="preserve">parecerá </w:t>
      </w:r>
      <w:r w:rsidRPr="006A3C7A">
        <w:t xml:space="preserve">al espejo </w:t>
      </w:r>
      <w:r w:rsidR="00E8741E" w:rsidRPr="006A3C7A">
        <w:t>o</w:t>
      </w:r>
      <w:r w:rsidRPr="006A3C7A">
        <w:t xml:space="preserve"> a la superficie de las aguas. Los </w:t>
      </w:r>
      <w:r w:rsidRPr="006A3C7A">
        <w:rPr>
          <w:i/>
          <w:iCs/>
        </w:rPr>
        <w:t>cuatro grandes</w:t>
      </w:r>
      <w:r w:rsidRPr="006A3C7A">
        <w:t xml:space="preserve"> </w:t>
      </w:r>
      <w:r w:rsidRPr="006A3C7A">
        <w:rPr>
          <w:i/>
          <w:iCs/>
        </w:rPr>
        <w:t>elementos primarios</w:t>
      </w:r>
      <w:r w:rsidRPr="006A3C7A">
        <w:t xml:space="preserve"> del cuerpo se </w:t>
      </w:r>
      <w:r w:rsidR="00E8741E" w:rsidRPr="006A3C7A">
        <w:t xml:space="preserve">parecerán </w:t>
      </w:r>
      <w:r w:rsidRPr="006A3C7A">
        <w:t xml:space="preserve">a la imagen del rostro del hombre y a las imágenes del </w:t>
      </w:r>
      <w:r w:rsidR="00E8741E" w:rsidRPr="006A3C7A">
        <w:t>Sol</w:t>
      </w:r>
      <w:r w:rsidRPr="006A3C7A">
        <w:t xml:space="preserve">, la </w:t>
      </w:r>
      <w:r w:rsidR="00E8741E" w:rsidRPr="006A3C7A">
        <w:t xml:space="preserve">Luna </w:t>
      </w:r>
      <w:r w:rsidRPr="006A3C7A">
        <w:t xml:space="preserve">y </w:t>
      </w:r>
      <w:r w:rsidR="00D846A6" w:rsidRPr="006A3C7A">
        <w:t>a</w:t>
      </w:r>
      <w:r w:rsidRPr="006A3C7A">
        <w:t>l gran banco de nubes. También</w:t>
      </w:r>
      <w:r w:rsidR="00E8741E" w:rsidRPr="006A3C7A">
        <w:t>,</w:t>
      </w:r>
      <w:r w:rsidRPr="006A3C7A">
        <w:t xml:space="preserve"> en este ejemplo, la semejanza se </w:t>
      </w:r>
      <w:r w:rsidR="00E8741E" w:rsidRPr="006A3C7A">
        <w:t>referirá</w:t>
      </w:r>
      <w:r w:rsidRPr="006A3C7A">
        <w:t xml:space="preserve"> únicamente a la función de </w:t>
      </w:r>
      <w:r w:rsidR="00E8741E" w:rsidRPr="006A3C7A">
        <w:t xml:space="preserve">soporte </w:t>
      </w:r>
      <w:r w:rsidRPr="006A3C7A">
        <w:t xml:space="preserve">o refuerzo. Con estos ejemplos hemos mostrado cómo este </w:t>
      </w:r>
      <w:r w:rsidR="00E8741E" w:rsidRPr="006A3C7A">
        <w:t xml:space="preserve">nuestro </w:t>
      </w:r>
      <w:r w:rsidRPr="006A3C7A">
        <w:t xml:space="preserve">cuerpo, compuesto de los </w:t>
      </w:r>
      <w:r w:rsidRPr="006A3C7A">
        <w:rPr>
          <w:i/>
          <w:iCs/>
        </w:rPr>
        <w:t>cuatro grandes</w:t>
      </w:r>
      <w:r w:rsidRPr="006A3C7A">
        <w:t xml:space="preserve"> </w:t>
      </w:r>
      <w:r w:rsidRPr="006A3C7A">
        <w:rPr>
          <w:i/>
          <w:iCs/>
        </w:rPr>
        <w:t>elementos primarios</w:t>
      </w:r>
      <w:r w:rsidRPr="006A3C7A">
        <w:t xml:space="preserve"> y las seis bases </w:t>
      </w:r>
      <w:r w:rsidR="00E8741E" w:rsidRPr="006A3C7A">
        <w:t>sensoriales</w:t>
      </w:r>
      <w:r w:rsidRPr="006A3C7A">
        <w:t>, subsist</w:t>
      </w:r>
      <w:r w:rsidR="00E8741E" w:rsidRPr="006A3C7A">
        <w:t>irá</w:t>
      </w:r>
      <w:r w:rsidRPr="006A3C7A">
        <w:t xml:space="preserve"> con el </w:t>
      </w:r>
      <w:r w:rsidR="00E8741E" w:rsidRPr="006A3C7A">
        <w:t>soporte</w:t>
      </w:r>
      <w:r w:rsidRPr="006A3C7A">
        <w:t xml:space="preserve"> y el refuerzo del </w:t>
      </w:r>
      <w:r w:rsidRPr="00947602">
        <w:rPr>
          <w:i/>
          <w:iCs/>
        </w:rPr>
        <w:t>elemento esencia</w:t>
      </w:r>
      <w:r w:rsidR="00D846A6" w:rsidRPr="00947602">
        <w:rPr>
          <w:i/>
          <w:iCs/>
        </w:rPr>
        <w:t>l</w:t>
      </w:r>
      <w:r w:rsidRPr="006A3C7A">
        <w:t xml:space="preserve"> externo, y cómo, sin ese </w:t>
      </w:r>
      <w:r w:rsidR="00D84A12" w:rsidRPr="006A3C7A">
        <w:t>soporte</w:t>
      </w:r>
      <w:r w:rsidRPr="006A3C7A">
        <w:t xml:space="preserve"> y refuerzo, </w:t>
      </w:r>
      <w:r w:rsidR="00D84A12" w:rsidRPr="006A3C7A">
        <w:t xml:space="preserve">ello </w:t>
      </w:r>
      <w:r w:rsidRPr="006A3C7A">
        <w:t>est</w:t>
      </w:r>
      <w:r w:rsidR="00D84A12" w:rsidRPr="006A3C7A">
        <w:t>ar</w:t>
      </w:r>
      <w:r w:rsidRPr="006A3C7A">
        <w:t>á destinado a perecer.</w:t>
      </w:r>
    </w:p>
    <w:p w14:paraId="6B73CF4E" w14:textId="77497B3E" w:rsidR="00D84A12" w:rsidRPr="006A3C7A" w:rsidRDefault="00D84A12" w:rsidP="00E90BEB">
      <w:pPr>
        <w:pStyle w:val="Ttulo4"/>
      </w:pPr>
      <w:bookmarkStart w:id="41" w:name="_Toc169341204"/>
      <w:r w:rsidRPr="006A3C7A">
        <w:lastRenderedPageBreak/>
        <w:t xml:space="preserve">El Elemento Esencia </w:t>
      </w:r>
      <w:r w:rsidR="00B55791" w:rsidRPr="006A3C7A">
        <w:t>Petróleo</w:t>
      </w:r>
      <w:bookmarkEnd w:id="41"/>
    </w:p>
    <w:p w14:paraId="470B1492" w14:textId="51DF4604" w:rsidR="00D84A12" w:rsidRPr="006A3C7A" w:rsidRDefault="00D84A12" w:rsidP="00B16C61">
      <w:r w:rsidRPr="006A3C7A">
        <w:t xml:space="preserve">Ahora nos propondremos ocuparnos </w:t>
      </w:r>
      <w:r w:rsidR="00144CF1" w:rsidRPr="006A3C7A">
        <w:t xml:space="preserve">sobre </w:t>
      </w:r>
      <w:r w:rsidRPr="006A3C7A">
        <w:t>la forma de</w:t>
      </w:r>
      <w:r w:rsidR="00144CF1" w:rsidRPr="006A3C7A">
        <w:t>l</w:t>
      </w:r>
      <w:r w:rsidRPr="006A3C7A">
        <w:t xml:space="preserve"> soporte o refuerzo. En este mundo es un hecho obvio que el </w:t>
      </w:r>
      <w:r w:rsidR="00D67E45" w:rsidRPr="006A3C7A">
        <w:t>petróleo</w:t>
      </w:r>
      <w:r w:rsidRPr="006A3C7A">
        <w:t xml:space="preserve"> y el fuego son complementarios entre sí. Toda clase de petróleo se desarrolla</w:t>
      </w:r>
      <w:r w:rsidR="00DA24B1" w:rsidRPr="006A3C7A">
        <w:t>rá</w:t>
      </w:r>
      <w:r w:rsidRPr="006A3C7A">
        <w:t xml:space="preserve"> sólo </w:t>
      </w:r>
      <w:r w:rsidR="00DA24B1" w:rsidRPr="006A3C7A">
        <w:t>mediante su</w:t>
      </w:r>
      <w:r w:rsidRPr="006A3C7A">
        <w:t xml:space="preserve"> asociación con el fuego y e</w:t>
      </w:r>
      <w:r w:rsidR="009711AB" w:rsidRPr="006A3C7A">
        <w:t>ste</w:t>
      </w:r>
      <w:r w:rsidRPr="006A3C7A">
        <w:t xml:space="preserve"> fuego se desarrolla</w:t>
      </w:r>
      <w:r w:rsidR="00DA24B1" w:rsidRPr="006A3C7A">
        <w:t>rá</w:t>
      </w:r>
      <w:r w:rsidRPr="006A3C7A">
        <w:t xml:space="preserve"> y subsistir</w:t>
      </w:r>
      <w:r w:rsidR="009711AB" w:rsidRPr="006A3C7A">
        <w:t>á</w:t>
      </w:r>
      <w:r w:rsidRPr="006A3C7A">
        <w:t xml:space="preserve"> sólo</w:t>
      </w:r>
      <w:r w:rsidR="009711AB" w:rsidRPr="006A3C7A">
        <w:t xml:space="preserve"> a través de su</w:t>
      </w:r>
      <w:r w:rsidRPr="006A3C7A">
        <w:t xml:space="preserve"> asociación con el petróleo. Todos los tipos de </w:t>
      </w:r>
      <w:r w:rsidR="00D67E45" w:rsidRPr="006A3C7A">
        <w:t>petróleo</w:t>
      </w:r>
      <w:r w:rsidRPr="006A3C7A">
        <w:t xml:space="preserve">, incluido el petróleo crudo y el </w:t>
      </w:r>
      <w:r w:rsidR="00D67E45" w:rsidRPr="006A3C7A">
        <w:t xml:space="preserve">petróleo </w:t>
      </w:r>
      <w:r w:rsidRPr="006A3C7A">
        <w:t>queroseno, que se denomin</w:t>
      </w:r>
      <w:r w:rsidR="002F61AE">
        <w:t>a</w:t>
      </w:r>
      <w:r w:rsidRPr="006A3C7A">
        <w:t>n "</w:t>
      </w:r>
      <w:r w:rsidR="00D67E45" w:rsidRPr="006A3C7A">
        <w:t xml:space="preserve">petróleo </w:t>
      </w:r>
      <w:r w:rsidRPr="006A3C7A">
        <w:t xml:space="preserve">de tierra", el aceite de sésamo, el aceite de linaza, el aceite de maní y el aceite producido </w:t>
      </w:r>
      <w:r w:rsidR="009711AB" w:rsidRPr="006A3C7A">
        <w:t>de</w:t>
      </w:r>
      <w:r w:rsidRPr="006A3C7A">
        <w:t xml:space="preserve"> </w:t>
      </w:r>
      <w:r w:rsidR="00094D6F" w:rsidRPr="006A3C7A">
        <w:t xml:space="preserve">los </w:t>
      </w:r>
      <w:r w:rsidRPr="006A3C7A">
        <w:t xml:space="preserve">animales, como la mantequilla o el </w:t>
      </w:r>
      <w:proofErr w:type="spellStart"/>
      <w:r w:rsidRPr="006A3C7A">
        <w:rPr>
          <w:i/>
          <w:iCs/>
        </w:rPr>
        <w:t>ghee</w:t>
      </w:r>
      <w:proofErr w:type="spellEnd"/>
      <w:r w:rsidRPr="006A3C7A">
        <w:t xml:space="preserve">, </w:t>
      </w:r>
      <w:r w:rsidR="009711AB" w:rsidRPr="006A3C7A">
        <w:t>tenderán</w:t>
      </w:r>
      <w:r w:rsidRPr="006A3C7A">
        <w:t xml:space="preserve"> a producir fuego</w:t>
      </w:r>
      <w:r w:rsidR="00094D6F" w:rsidRPr="006A3C7A">
        <w:t>,</w:t>
      </w:r>
      <w:r w:rsidRPr="006A3C7A">
        <w:t xml:space="preserve"> </w:t>
      </w:r>
      <w:r w:rsidR="009711AB" w:rsidRPr="006A3C7A">
        <w:t>el cual</w:t>
      </w:r>
      <w:r w:rsidRPr="006A3C7A">
        <w:t xml:space="preserve"> se nutr</w:t>
      </w:r>
      <w:r w:rsidR="009711AB" w:rsidRPr="006A3C7A">
        <w:t>irá</w:t>
      </w:r>
      <w:r w:rsidRPr="006A3C7A">
        <w:t xml:space="preserve"> de dichos aceites. Estas </w:t>
      </w:r>
      <w:r w:rsidR="009711AB" w:rsidRPr="006A3C7A">
        <w:t>afirmaciones</w:t>
      </w:r>
      <w:r w:rsidRPr="006A3C7A">
        <w:t xml:space="preserve"> </w:t>
      </w:r>
      <w:r w:rsidR="00094D6F" w:rsidRPr="006A3C7A">
        <w:t xml:space="preserve">sobre </w:t>
      </w:r>
      <w:r w:rsidR="0021754C" w:rsidRPr="006A3C7A">
        <w:t>realidades</w:t>
      </w:r>
      <w:r w:rsidRPr="006A3C7A">
        <w:t xml:space="preserve"> obvi</w:t>
      </w:r>
      <w:r w:rsidR="0021754C" w:rsidRPr="006A3C7A">
        <w:t>a</w:t>
      </w:r>
      <w:r w:rsidRPr="006A3C7A">
        <w:t xml:space="preserve">s con respecto a los aceites </w:t>
      </w:r>
      <w:r w:rsidR="00B579EB" w:rsidRPr="006A3C7A">
        <w:t xml:space="preserve">o </w:t>
      </w:r>
      <w:r w:rsidR="0073070C">
        <w:t>a</w:t>
      </w:r>
      <w:r w:rsidR="00B579EB" w:rsidRPr="006A3C7A">
        <w:t xml:space="preserve">l petróleo </w:t>
      </w:r>
      <w:r w:rsidRPr="006A3C7A">
        <w:t xml:space="preserve">son evidentes. La esencia material, </w:t>
      </w:r>
      <w:r w:rsidR="0021754C" w:rsidRPr="006A3C7A">
        <w:t>denominada</w:t>
      </w:r>
      <w:r w:rsidRPr="006A3C7A">
        <w:t xml:space="preserve"> "esencia nutri</w:t>
      </w:r>
      <w:r w:rsidR="0021754C" w:rsidRPr="006A3C7A">
        <w:t>ente</w:t>
      </w:r>
      <w:r w:rsidRPr="006A3C7A">
        <w:t xml:space="preserve">", </w:t>
      </w:r>
      <w:r w:rsidR="0021754C" w:rsidRPr="006A3C7A">
        <w:t xml:space="preserve">será </w:t>
      </w:r>
      <w:r w:rsidRPr="006A3C7A">
        <w:t>inherente a todo tipo de unidades materiales. Inclus</w:t>
      </w:r>
      <w:r w:rsidR="0021754C" w:rsidRPr="006A3C7A">
        <w:t>ive,</w:t>
      </w:r>
      <w:r w:rsidRPr="006A3C7A">
        <w:t xml:space="preserve"> </w:t>
      </w:r>
      <w:r w:rsidR="0021754C" w:rsidRPr="006A3C7A">
        <w:t>diversos</w:t>
      </w:r>
      <w:r w:rsidRPr="006A3C7A">
        <w:t xml:space="preserve"> objetos están dotados del </w:t>
      </w:r>
      <w:r w:rsidRPr="00A74564">
        <w:rPr>
          <w:i/>
          <w:iCs/>
        </w:rPr>
        <w:t>elemento esencia</w:t>
      </w:r>
      <w:r w:rsidR="00CB07E5" w:rsidRPr="00A74564">
        <w:rPr>
          <w:i/>
          <w:iCs/>
        </w:rPr>
        <w:t>l</w:t>
      </w:r>
      <w:r w:rsidRPr="006A3C7A">
        <w:t xml:space="preserve"> de</w:t>
      </w:r>
      <w:r w:rsidR="0021754C" w:rsidRPr="006A3C7A">
        <w:t>l</w:t>
      </w:r>
      <w:r w:rsidRPr="006A3C7A">
        <w:t xml:space="preserve"> </w:t>
      </w:r>
      <w:r w:rsidR="00FA1E88" w:rsidRPr="006A3C7A">
        <w:t>petróleo</w:t>
      </w:r>
      <w:r w:rsidRPr="006A3C7A">
        <w:t xml:space="preserve">. En el caso de la </w:t>
      </w:r>
      <w:r w:rsidR="00A7565C" w:rsidRPr="006A3C7A">
        <w:t>combustión</w:t>
      </w:r>
      <w:r w:rsidRPr="006A3C7A">
        <w:t xml:space="preserve"> de</w:t>
      </w:r>
      <w:r w:rsidR="00A7565C" w:rsidRPr="006A3C7A">
        <w:t>l</w:t>
      </w:r>
      <w:r w:rsidRPr="006A3C7A">
        <w:t xml:space="preserve"> taparrabos, </w:t>
      </w:r>
      <w:r w:rsidR="00A74564">
        <w:t xml:space="preserve">el </w:t>
      </w:r>
      <w:r w:rsidRPr="006A3C7A">
        <w:t>heno, hojas secas, leña o material</w:t>
      </w:r>
      <w:r w:rsidR="00A7565C" w:rsidRPr="006A3C7A">
        <w:t>es</w:t>
      </w:r>
      <w:r w:rsidRPr="006A3C7A">
        <w:t xml:space="preserve"> de madera, el </w:t>
      </w:r>
      <w:r w:rsidRPr="00511B66">
        <w:rPr>
          <w:i/>
          <w:iCs/>
        </w:rPr>
        <w:t>elemento esencia</w:t>
      </w:r>
      <w:r w:rsidR="00CB07E5" w:rsidRPr="00511B66">
        <w:rPr>
          <w:i/>
          <w:iCs/>
        </w:rPr>
        <w:t>l</w:t>
      </w:r>
      <w:r w:rsidRPr="006A3C7A">
        <w:t xml:space="preserve"> de</w:t>
      </w:r>
      <w:r w:rsidR="00A7565C" w:rsidRPr="006A3C7A">
        <w:t>l</w:t>
      </w:r>
      <w:r w:rsidRPr="006A3C7A">
        <w:t xml:space="preserve"> </w:t>
      </w:r>
      <w:r w:rsidR="00FA1E88" w:rsidRPr="006A3C7A">
        <w:t xml:space="preserve">petróleo </w:t>
      </w:r>
      <w:r w:rsidR="00194A68" w:rsidRPr="006A3C7A">
        <w:t xml:space="preserve">será realmente </w:t>
      </w:r>
      <w:r w:rsidRPr="006A3C7A">
        <w:t xml:space="preserve">el </w:t>
      </w:r>
      <w:r w:rsidR="003F5DD1" w:rsidRPr="006A3C7A">
        <w:t>nutrimento</w:t>
      </w:r>
      <w:r w:rsidRPr="006A3C7A">
        <w:t xml:space="preserve"> consumido por el fuego. A medida que el fuego se desarroll</w:t>
      </w:r>
      <w:r w:rsidR="003F5DD1" w:rsidRPr="006A3C7A">
        <w:t>e</w:t>
      </w:r>
      <w:r w:rsidRPr="006A3C7A">
        <w:t xml:space="preserve"> en proporción al volumen de</w:t>
      </w:r>
      <w:r w:rsidR="003F5DD1" w:rsidRPr="006A3C7A">
        <w:t xml:space="preserve">l </w:t>
      </w:r>
      <w:r w:rsidR="001035CC" w:rsidRPr="00511B66">
        <w:rPr>
          <w:i/>
          <w:iCs/>
        </w:rPr>
        <w:t xml:space="preserve">elemento </w:t>
      </w:r>
      <w:r w:rsidRPr="00511B66">
        <w:rPr>
          <w:i/>
          <w:iCs/>
        </w:rPr>
        <w:t>esencia</w:t>
      </w:r>
      <w:r w:rsidR="001035CC" w:rsidRPr="00511B66">
        <w:rPr>
          <w:i/>
          <w:iCs/>
        </w:rPr>
        <w:t>l</w:t>
      </w:r>
      <w:r w:rsidRPr="006A3C7A">
        <w:t xml:space="preserve"> de </w:t>
      </w:r>
      <w:r w:rsidR="00FA1E88" w:rsidRPr="006A3C7A">
        <w:t xml:space="preserve">petróleo </w:t>
      </w:r>
      <w:r w:rsidRPr="006A3C7A">
        <w:t xml:space="preserve">disponible, </w:t>
      </w:r>
      <w:r w:rsidR="001035CC" w:rsidRPr="006A3C7A">
        <w:t xml:space="preserve">éste </w:t>
      </w:r>
      <w:r w:rsidRPr="006A3C7A">
        <w:t>quema</w:t>
      </w:r>
      <w:r w:rsidR="003F5DD1" w:rsidRPr="006A3C7A">
        <w:t>rá</w:t>
      </w:r>
      <w:r w:rsidRPr="006A3C7A">
        <w:t xml:space="preserve"> y consum</w:t>
      </w:r>
      <w:r w:rsidR="003F5DD1" w:rsidRPr="006A3C7A">
        <w:t>irá</w:t>
      </w:r>
      <w:r w:rsidRPr="006A3C7A">
        <w:t xml:space="preserve"> todos los fenómenos materiales con los que coexist</w:t>
      </w:r>
      <w:r w:rsidR="003F5DD1" w:rsidRPr="006A3C7A">
        <w:t>a</w:t>
      </w:r>
      <w:r w:rsidRPr="006A3C7A">
        <w:t xml:space="preserve"> el elemento esencia</w:t>
      </w:r>
      <w:r w:rsidR="001035CC" w:rsidRPr="006A3C7A">
        <w:t>l</w:t>
      </w:r>
      <w:r w:rsidRPr="006A3C7A">
        <w:t xml:space="preserve"> de</w:t>
      </w:r>
      <w:r w:rsidR="003F5DD1" w:rsidRPr="006A3C7A">
        <w:t xml:space="preserve"> dicho</w:t>
      </w:r>
      <w:r w:rsidRPr="006A3C7A">
        <w:t xml:space="preserve"> </w:t>
      </w:r>
      <w:r w:rsidR="00FA1E88" w:rsidRPr="006A3C7A">
        <w:t>petróleo</w:t>
      </w:r>
      <w:r w:rsidRPr="006A3C7A">
        <w:t>. Este hecho debe</w:t>
      </w:r>
      <w:r w:rsidR="006C7713" w:rsidRPr="006A3C7A">
        <w:t>rá</w:t>
      </w:r>
      <w:r w:rsidRPr="006A3C7A">
        <w:t xml:space="preserve"> ser </w:t>
      </w:r>
      <w:r w:rsidR="00001A84" w:rsidRPr="006A3C7A">
        <w:t xml:space="preserve">cuidadosamente </w:t>
      </w:r>
      <w:r w:rsidRPr="006A3C7A">
        <w:t>observado hasta que se comprenda plenamente.</w:t>
      </w:r>
    </w:p>
    <w:p w14:paraId="757CF55E" w14:textId="6C344EE8" w:rsidR="006C7713" w:rsidRPr="006A3C7A" w:rsidRDefault="006C7713" w:rsidP="0034739A">
      <w:pPr>
        <w:pStyle w:val="Ttulo5"/>
      </w:pPr>
      <w:r w:rsidRPr="006A3C7A">
        <w:t xml:space="preserve">El Símil </w:t>
      </w:r>
      <w:r w:rsidR="00786448" w:rsidRPr="006A3C7A">
        <w:t xml:space="preserve">del </w:t>
      </w:r>
      <w:r w:rsidRPr="006A3C7A">
        <w:t>Petróleo</w:t>
      </w:r>
      <w:r w:rsidR="0067549E" w:rsidRPr="006A3C7A">
        <w:t xml:space="preserve"> de Tierra</w:t>
      </w:r>
    </w:p>
    <w:p w14:paraId="67A15A88" w14:textId="200C9478" w:rsidR="00055A19" w:rsidRPr="006A3C7A" w:rsidRDefault="00055A19" w:rsidP="00712F52">
      <w:r w:rsidRPr="006A3C7A">
        <w:t xml:space="preserve">En la Birmania medieval, los espectáculos dramáticos no se representaban </w:t>
      </w:r>
      <w:r w:rsidR="00311498" w:rsidRPr="006A3C7A">
        <w:t xml:space="preserve">sobre </w:t>
      </w:r>
      <w:r w:rsidRPr="006A3C7A">
        <w:t xml:space="preserve">un escenario, sino </w:t>
      </w:r>
      <w:r w:rsidR="00311498" w:rsidRPr="006A3C7A">
        <w:t xml:space="preserve">sobre </w:t>
      </w:r>
      <w:r w:rsidRPr="006A3C7A">
        <w:t xml:space="preserve">el suelo, en un espacio abierto alrededor de un árbol </w:t>
      </w:r>
      <w:r w:rsidR="00311498" w:rsidRPr="006A3C7A">
        <w:t>pomarrosa</w:t>
      </w:r>
      <w:r w:rsidRPr="006A3C7A">
        <w:t xml:space="preserve"> (Eugenia). Para las actuaciones nocturnas, el lugar se iluminaba con antorcha</w:t>
      </w:r>
      <w:r w:rsidR="00AE47D5" w:rsidRPr="006A3C7A">
        <w:t>s</w:t>
      </w:r>
      <w:r w:rsidRPr="006A3C7A">
        <w:t xml:space="preserve"> </w:t>
      </w:r>
      <w:r w:rsidR="00786448" w:rsidRPr="006A3C7A">
        <w:t xml:space="preserve">las cuales eran </w:t>
      </w:r>
      <w:r w:rsidRPr="006A3C7A">
        <w:t>encendida</w:t>
      </w:r>
      <w:r w:rsidR="00AE47D5" w:rsidRPr="006A3C7A">
        <w:t>s</w:t>
      </w:r>
      <w:r w:rsidRPr="006A3C7A">
        <w:t xml:space="preserve"> en un poste o pilar, plantad</w:t>
      </w:r>
      <w:r w:rsidR="00AE47D5" w:rsidRPr="006A3C7A">
        <w:t>as</w:t>
      </w:r>
      <w:r w:rsidRPr="006A3C7A">
        <w:t xml:space="preserve"> en medio del espacio abierto. La antorcha, en el centro, era un enorme </w:t>
      </w:r>
      <w:r w:rsidR="0067549E" w:rsidRPr="006A3C7A">
        <w:t>recipiente</w:t>
      </w:r>
      <w:r w:rsidRPr="006A3C7A">
        <w:t xml:space="preserve"> provist</w:t>
      </w:r>
      <w:r w:rsidR="00A41F5F" w:rsidRPr="006A3C7A">
        <w:t>o</w:t>
      </w:r>
      <w:r w:rsidRPr="006A3C7A">
        <w:t xml:space="preserve"> de una mecha. Se introdu</w:t>
      </w:r>
      <w:r w:rsidR="00AE47D5" w:rsidRPr="006A3C7A">
        <w:t>cía</w:t>
      </w:r>
      <w:r w:rsidRPr="006A3C7A">
        <w:t xml:space="preserve"> </w:t>
      </w:r>
      <w:r w:rsidR="00AE47D5" w:rsidRPr="006A3C7A">
        <w:rPr>
          <w:kern w:val="0"/>
          <w14:ligatures w14:val="none"/>
        </w:rPr>
        <w:t xml:space="preserve">petróleo </w:t>
      </w:r>
      <w:r w:rsidRPr="006A3C7A">
        <w:t>de tierra en es</w:t>
      </w:r>
      <w:r w:rsidR="00A41F5F" w:rsidRPr="006A3C7A">
        <w:t>e</w:t>
      </w:r>
      <w:r w:rsidRPr="006A3C7A">
        <w:t xml:space="preserve"> </w:t>
      </w:r>
      <w:r w:rsidR="00A41F5F" w:rsidRPr="006A3C7A">
        <w:t>recipiente</w:t>
      </w:r>
      <w:r w:rsidRPr="006A3C7A">
        <w:t xml:space="preserve"> y se encend</w:t>
      </w:r>
      <w:r w:rsidR="00AE47D5" w:rsidRPr="006A3C7A">
        <w:t>ía</w:t>
      </w:r>
      <w:r w:rsidRPr="006A3C7A">
        <w:t xml:space="preserve"> la mecha. La vida de la llama así producida dependía del </w:t>
      </w:r>
      <w:r w:rsidR="00A41F5F" w:rsidRPr="006A3C7A">
        <w:t>petróleo</w:t>
      </w:r>
      <w:r w:rsidRPr="006A3C7A">
        <w:t xml:space="preserve"> de tierra que se introdu</w:t>
      </w:r>
      <w:r w:rsidR="00FF74AD">
        <w:t xml:space="preserve">jese </w:t>
      </w:r>
      <w:r w:rsidRPr="006A3C7A">
        <w:t xml:space="preserve">en </w:t>
      </w:r>
      <w:r w:rsidR="00FF74AD">
        <w:t>dicho</w:t>
      </w:r>
      <w:r w:rsidRPr="006A3C7A">
        <w:t xml:space="preserve"> </w:t>
      </w:r>
      <w:r w:rsidR="0067549E" w:rsidRPr="006A3C7A">
        <w:t>recipiente</w:t>
      </w:r>
      <w:r w:rsidRPr="006A3C7A">
        <w:t xml:space="preserve">. Si el volumen del </w:t>
      </w:r>
      <w:r w:rsidR="004024B9" w:rsidRPr="006A3C7A">
        <w:rPr>
          <w:kern w:val="0"/>
          <w14:ligatures w14:val="none"/>
        </w:rPr>
        <w:t xml:space="preserve">petróleo </w:t>
      </w:r>
      <w:r w:rsidRPr="006A3C7A">
        <w:t xml:space="preserve">de tierra así alimentado era grande, la fuerza de la llama </w:t>
      </w:r>
      <w:r w:rsidR="00A41F5F" w:rsidRPr="006A3C7A">
        <w:t>era más grande</w:t>
      </w:r>
      <w:r w:rsidRPr="006A3C7A">
        <w:t xml:space="preserve">. Si la cantidad de </w:t>
      </w:r>
      <w:r w:rsidR="004024B9" w:rsidRPr="006A3C7A">
        <w:rPr>
          <w:kern w:val="0"/>
          <w14:ligatures w14:val="none"/>
        </w:rPr>
        <w:t xml:space="preserve">petróleo </w:t>
      </w:r>
      <w:r w:rsidRPr="006A3C7A">
        <w:t>de tierra que se introdu</w:t>
      </w:r>
      <w:r w:rsidR="00FF74AD">
        <w:t>jese</w:t>
      </w:r>
      <w:r w:rsidRPr="006A3C7A">
        <w:t xml:space="preserve"> en </w:t>
      </w:r>
      <w:r w:rsidR="004024B9" w:rsidRPr="006A3C7A">
        <w:t>e</w:t>
      </w:r>
      <w:r w:rsidRPr="006A3C7A">
        <w:t xml:space="preserve">l </w:t>
      </w:r>
      <w:r w:rsidR="004024B9" w:rsidRPr="006A3C7A">
        <w:t>recipiente</w:t>
      </w:r>
      <w:r w:rsidRPr="006A3C7A">
        <w:t xml:space="preserve"> era pequeñ</w:t>
      </w:r>
      <w:r w:rsidR="004024B9" w:rsidRPr="006A3C7A">
        <w:t>a</w:t>
      </w:r>
      <w:r w:rsidRPr="006A3C7A">
        <w:t xml:space="preserve">, la fuerza de la llama </w:t>
      </w:r>
      <w:r w:rsidR="00A41F5F" w:rsidRPr="006A3C7A">
        <w:t>era débil</w:t>
      </w:r>
      <w:r w:rsidRPr="006A3C7A">
        <w:t>. Cuando se agot</w:t>
      </w:r>
      <w:r w:rsidR="004024B9" w:rsidRPr="006A3C7A">
        <w:t>aba</w:t>
      </w:r>
      <w:r w:rsidRPr="006A3C7A">
        <w:t xml:space="preserve"> el </w:t>
      </w:r>
      <w:r w:rsidR="004024B9" w:rsidRPr="006A3C7A">
        <w:t>combustible</w:t>
      </w:r>
      <w:r w:rsidRPr="006A3C7A">
        <w:t>, la llama desaparec</w:t>
      </w:r>
      <w:r w:rsidR="004024B9" w:rsidRPr="006A3C7A">
        <w:t>ía</w:t>
      </w:r>
      <w:r w:rsidRPr="006A3C7A">
        <w:t xml:space="preserve">. En este símil, los tres </w:t>
      </w:r>
      <w:r w:rsidRPr="00E62F2C">
        <w:rPr>
          <w:i/>
          <w:iCs/>
        </w:rPr>
        <w:t>grandes elementos primarios</w:t>
      </w:r>
      <w:r w:rsidRPr="006A3C7A">
        <w:t xml:space="preserve">, </w:t>
      </w:r>
      <w:r w:rsidR="004024B9" w:rsidRPr="006A3C7A">
        <w:rPr>
          <w:kern w:val="0"/>
          <w14:ligatures w14:val="none"/>
        </w:rPr>
        <w:t>es decir</w:t>
      </w:r>
      <w:r w:rsidRPr="006A3C7A">
        <w:t xml:space="preserve">, el </w:t>
      </w:r>
      <w:r w:rsidRPr="006A3C7A">
        <w:rPr>
          <w:i/>
          <w:iCs/>
        </w:rPr>
        <w:t>elemento tierra, el elemento agua y el elemento viento</w:t>
      </w:r>
      <w:r w:rsidRPr="006A3C7A">
        <w:t xml:space="preserve">, junto con las seis bases </w:t>
      </w:r>
      <w:r w:rsidR="004024B9" w:rsidRPr="006A3C7A">
        <w:t>se</w:t>
      </w:r>
      <w:r w:rsidR="00F2663E" w:rsidRPr="006A3C7A">
        <w:t>nsoriales</w:t>
      </w:r>
      <w:r w:rsidRPr="006A3C7A">
        <w:t xml:space="preserve">, se </w:t>
      </w:r>
      <w:r w:rsidR="00F2663E" w:rsidRPr="006A3C7A">
        <w:rPr>
          <w:kern w:val="0"/>
          <w14:ligatures w14:val="none"/>
        </w:rPr>
        <w:t xml:space="preserve">parecerán </w:t>
      </w:r>
      <w:r w:rsidRPr="006A3C7A">
        <w:t xml:space="preserve">a la antorcha encendida en el pilar. El elemento </w:t>
      </w:r>
      <w:r w:rsidR="00D44820" w:rsidRPr="006A3C7A">
        <w:t>esencia</w:t>
      </w:r>
      <w:r w:rsidR="00D014D3" w:rsidRPr="006A3C7A">
        <w:t>l</w:t>
      </w:r>
      <w:r w:rsidR="00D44820" w:rsidRPr="006A3C7A">
        <w:t xml:space="preserve"> </w:t>
      </w:r>
      <w:r w:rsidRPr="006A3C7A">
        <w:t>interno de</w:t>
      </w:r>
      <w:r w:rsidR="00D014D3" w:rsidRPr="006A3C7A">
        <w:rPr>
          <w:kern w:val="0"/>
          <w14:ligatures w14:val="none"/>
        </w:rPr>
        <w:t>l petróleo</w:t>
      </w:r>
      <w:r w:rsidRPr="006A3C7A">
        <w:t xml:space="preserve">, impregnado en todas partes del cuerpo, se </w:t>
      </w:r>
      <w:r w:rsidR="00D44820" w:rsidRPr="006A3C7A">
        <w:rPr>
          <w:kern w:val="0"/>
          <w14:ligatures w14:val="none"/>
        </w:rPr>
        <w:t xml:space="preserve">parecerá </w:t>
      </w:r>
      <w:r w:rsidRPr="006A3C7A">
        <w:t xml:space="preserve">al </w:t>
      </w:r>
      <w:r w:rsidR="00D014D3" w:rsidRPr="006A3C7A">
        <w:t>petróleo</w:t>
      </w:r>
      <w:r w:rsidRPr="006A3C7A">
        <w:t xml:space="preserve"> de tierra que ya existe en el pilar de la antorcha en llamas. El </w:t>
      </w:r>
      <w:r w:rsidRPr="006A3C7A">
        <w:rPr>
          <w:i/>
          <w:iCs/>
        </w:rPr>
        <w:t>elemento fuego</w:t>
      </w:r>
      <w:r w:rsidRPr="006A3C7A">
        <w:t xml:space="preserve"> en todas partes del cuerpo se </w:t>
      </w:r>
      <w:r w:rsidR="00D2540D" w:rsidRPr="006A3C7A">
        <w:rPr>
          <w:kern w:val="0"/>
          <w14:ligatures w14:val="none"/>
        </w:rPr>
        <w:t xml:space="preserve">parecerá </w:t>
      </w:r>
      <w:r w:rsidRPr="006A3C7A">
        <w:t>a las llamas que arde</w:t>
      </w:r>
      <w:r w:rsidR="008B0B82">
        <w:t>ría</w:t>
      </w:r>
      <w:r w:rsidRPr="006A3C7A">
        <w:t xml:space="preserve">n tanto dentro como fuera del pilar de la antorcha en llamas. El </w:t>
      </w:r>
      <w:r w:rsidRPr="008B0B82">
        <w:rPr>
          <w:i/>
          <w:iCs/>
        </w:rPr>
        <w:t xml:space="preserve">elemento </w:t>
      </w:r>
      <w:r w:rsidR="009A330B" w:rsidRPr="008B0B82">
        <w:rPr>
          <w:i/>
          <w:iCs/>
        </w:rPr>
        <w:t>esencia</w:t>
      </w:r>
      <w:r w:rsidR="00B80EAB" w:rsidRPr="008B0B82">
        <w:rPr>
          <w:i/>
          <w:iCs/>
        </w:rPr>
        <w:t>l</w:t>
      </w:r>
      <w:r w:rsidR="009A330B" w:rsidRPr="006A3C7A">
        <w:t xml:space="preserve"> </w:t>
      </w:r>
      <w:r w:rsidRPr="006A3C7A">
        <w:t xml:space="preserve">externo </w:t>
      </w:r>
      <w:r w:rsidR="009A330B" w:rsidRPr="006A3C7A">
        <w:t xml:space="preserve">de </w:t>
      </w:r>
      <w:r w:rsidRPr="006A3C7A">
        <w:t>aceite (</w:t>
      </w:r>
      <w:r w:rsidRPr="006A3C7A">
        <w:rPr>
          <w:i/>
          <w:iCs/>
        </w:rPr>
        <w:t>nutrimento</w:t>
      </w:r>
      <w:r w:rsidR="00F54189" w:rsidRPr="006A3C7A">
        <w:rPr>
          <w:i/>
          <w:iCs/>
        </w:rPr>
        <w:t>‒</w:t>
      </w:r>
      <w:r w:rsidRPr="006A3C7A">
        <w:rPr>
          <w:i/>
          <w:iCs/>
        </w:rPr>
        <w:t>esencia</w:t>
      </w:r>
      <w:r w:rsidRPr="006A3C7A">
        <w:t xml:space="preserve">) contenido en los alimentos consumidos diariamente por los seres sintientes, se </w:t>
      </w:r>
      <w:r w:rsidR="009A330B" w:rsidRPr="006A3C7A">
        <w:rPr>
          <w:kern w:val="0"/>
          <w14:ligatures w14:val="none"/>
        </w:rPr>
        <w:t xml:space="preserve">parecerá </w:t>
      </w:r>
      <w:r w:rsidRPr="006A3C7A">
        <w:t xml:space="preserve">al </w:t>
      </w:r>
      <w:r w:rsidR="009A330B" w:rsidRPr="006A3C7A">
        <w:rPr>
          <w:kern w:val="0"/>
          <w14:ligatures w14:val="none"/>
        </w:rPr>
        <w:t xml:space="preserve">petróleo </w:t>
      </w:r>
      <w:r w:rsidRPr="006A3C7A">
        <w:t xml:space="preserve">de tierra que </w:t>
      </w:r>
      <w:r w:rsidR="00017E35" w:rsidRPr="006A3C7A">
        <w:t>debe</w:t>
      </w:r>
      <w:r w:rsidR="00B80EAB" w:rsidRPr="006A3C7A">
        <w:t>rá</w:t>
      </w:r>
      <w:r w:rsidRPr="006A3C7A">
        <w:t xml:space="preserve"> ser alimentado en la antorcha encendida intermitentemente y sin fin</w:t>
      </w:r>
      <w:r w:rsidRPr="006A3C7A">
        <w:rPr>
          <w:color w:val="80340D" w:themeColor="accent2" w:themeShade="80"/>
        </w:rPr>
        <w:t xml:space="preserve">. En el </w:t>
      </w:r>
      <w:r w:rsidR="00BC4109" w:rsidRPr="006A3C7A">
        <w:rPr>
          <w:color w:val="80340D" w:themeColor="accent2" w:themeShade="80"/>
        </w:rPr>
        <w:t>ejemplo anterior</w:t>
      </w:r>
      <w:r w:rsidRPr="006A3C7A">
        <w:rPr>
          <w:color w:val="80340D" w:themeColor="accent2" w:themeShade="80"/>
        </w:rPr>
        <w:t xml:space="preserve">, </w:t>
      </w:r>
      <w:r w:rsidR="00BC4109" w:rsidRPr="006A3C7A">
        <w:rPr>
          <w:color w:val="80340D" w:themeColor="accent2" w:themeShade="80"/>
        </w:rPr>
        <w:t>se expuso</w:t>
      </w:r>
      <w:r w:rsidRPr="006A3C7A">
        <w:rPr>
          <w:color w:val="80340D" w:themeColor="accent2" w:themeShade="80"/>
        </w:rPr>
        <w:t xml:space="preserve"> el ejemplo de un arco iris en el cielo para </w:t>
      </w:r>
      <w:r w:rsidR="00BC4109" w:rsidRPr="006A3C7A">
        <w:rPr>
          <w:color w:val="80340D" w:themeColor="accent2" w:themeShade="80"/>
        </w:rPr>
        <w:t>hacer énfasis en</w:t>
      </w:r>
      <w:r w:rsidRPr="006A3C7A">
        <w:rPr>
          <w:color w:val="80340D" w:themeColor="accent2" w:themeShade="80"/>
        </w:rPr>
        <w:t xml:space="preserve"> la magnitud de la tarea de suministrar el elemento </w:t>
      </w:r>
      <w:r w:rsidR="00BC4109" w:rsidRPr="006A3C7A">
        <w:rPr>
          <w:color w:val="80340D" w:themeColor="accent2" w:themeShade="80"/>
        </w:rPr>
        <w:t>esencia</w:t>
      </w:r>
      <w:r w:rsidR="005C5AF4" w:rsidRPr="006A3C7A">
        <w:rPr>
          <w:color w:val="80340D" w:themeColor="accent2" w:themeShade="80"/>
        </w:rPr>
        <w:t>l</w:t>
      </w:r>
      <w:r w:rsidR="00BC4109" w:rsidRPr="006A3C7A">
        <w:rPr>
          <w:color w:val="80340D" w:themeColor="accent2" w:themeShade="80"/>
        </w:rPr>
        <w:t xml:space="preserve"> </w:t>
      </w:r>
      <w:r w:rsidR="005C5AF4" w:rsidRPr="006A3C7A">
        <w:rPr>
          <w:color w:val="80340D" w:themeColor="accent2" w:themeShade="80"/>
        </w:rPr>
        <w:t>del petróleo</w:t>
      </w:r>
      <w:r w:rsidRPr="006A3C7A">
        <w:rPr>
          <w:color w:val="80340D" w:themeColor="accent2" w:themeShade="80"/>
        </w:rPr>
        <w:t>.</w:t>
      </w:r>
      <w:r w:rsidRPr="006A3C7A">
        <w:t xml:space="preserve"> En la presente sección hemos citado el ejemplo de un pilar </w:t>
      </w:r>
      <w:r w:rsidR="00EF4687">
        <w:t>con la</w:t>
      </w:r>
      <w:r w:rsidRPr="006A3C7A">
        <w:t xml:space="preserve"> antorcha en llamas para ilustrar la función de la esencia de</w:t>
      </w:r>
      <w:r w:rsidR="00AE1143" w:rsidRPr="006A3C7A">
        <w:t>l</w:t>
      </w:r>
      <w:r w:rsidRPr="006A3C7A">
        <w:t xml:space="preserve"> </w:t>
      </w:r>
      <w:r w:rsidR="00EF4687">
        <w:t>petróleo</w:t>
      </w:r>
      <w:r w:rsidRPr="006A3C7A">
        <w:t xml:space="preserve"> </w:t>
      </w:r>
      <w:r w:rsidR="00AE1143" w:rsidRPr="006A3C7A">
        <w:t>para</w:t>
      </w:r>
      <w:r w:rsidRPr="006A3C7A">
        <w:t xml:space="preserve"> dar origen a </w:t>
      </w:r>
      <w:r w:rsidR="00AE1143" w:rsidRPr="006A3C7A">
        <w:t xml:space="preserve">las </w:t>
      </w:r>
      <w:r w:rsidRPr="006A3C7A">
        <w:t>unidades físicas y mantenerlas co</w:t>
      </w:r>
      <w:r w:rsidR="00AE1143" w:rsidRPr="006A3C7A">
        <w:t>mo</w:t>
      </w:r>
      <w:r w:rsidRPr="006A3C7A">
        <w:t xml:space="preserve"> suministros y </w:t>
      </w:r>
      <w:r w:rsidR="00AE1143" w:rsidRPr="006A3C7A">
        <w:t>soporte</w:t>
      </w:r>
      <w:r w:rsidRPr="006A3C7A">
        <w:t>.</w:t>
      </w:r>
    </w:p>
    <w:p w14:paraId="4500B4D0" w14:textId="0E29C064" w:rsidR="00055A19" w:rsidRPr="006A3C7A" w:rsidRDefault="00055A19" w:rsidP="00B93A15">
      <w:r w:rsidRPr="006A3C7A">
        <w:t>Para dilucidar aún más</w:t>
      </w:r>
      <w:r w:rsidR="00AE1143" w:rsidRPr="006A3C7A">
        <w:t xml:space="preserve"> e</w:t>
      </w:r>
      <w:r w:rsidR="008B0F65" w:rsidRPr="006A3C7A">
        <w:t>s</w:t>
      </w:r>
      <w:r w:rsidR="00AE1143" w:rsidRPr="006A3C7A">
        <w:t>to</w:t>
      </w:r>
      <w:r w:rsidRPr="006A3C7A">
        <w:t xml:space="preserve">: el </w:t>
      </w:r>
      <w:r w:rsidR="00AE1143" w:rsidRPr="006A3C7A">
        <w:t>nutrimento</w:t>
      </w:r>
      <w:r w:rsidRPr="006A3C7A">
        <w:t xml:space="preserve"> que se traga </w:t>
      </w:r>
      <w:r w:rsidR="0036740D">
        <w:t>y llega</w:t>
      </w:r>
      <w:r w:rsidRPr="006A3C7A">
        <w:t xml:space="preserve"> </w:t>
      </w:r>
      <w:r w:rsidR="0036740D">
        <w:t>a</w:t>
      </w:r>
      <w:r w:rsidRPr="006A3C7A">
        <w:t>l estómago está compuesto de solo ocho unidades, teniendo como octavo factor la esencia nutri</w:t>
      </w:r>
      <w:r w:rsidR="00814CFD" w:rsidRPr="006A3C7A">
        <w:t>ente</w:t>
      </w:r>
      <w:r w:rsidRPr="006A3C7A">
        <w:t xml:space="preserve">. Por lo tanto, cada unidad </w:t>
      </w:r>
      <w:r w:rsidR="00814CFD" w:rsidRPr="006A3C7A">
        <w:t>contendrá</w:t>
      </w:r>
      <w:r w:rsidRPr="006A3C7A">
        <w:t xml:space="preserve"> el elemento </w:t>
      </w:r>
      <w:r w:rsidR="0036740D">
        <w:t>grasa</w:t>
      </w:r>
      <w:r w:rsidR="00F54189" w:rsidRPr="006A3C7A">
        <w:t>‒</w:t>
      </w:r>
      <w:r w:rsidRPr="006A3C7A">
        <w:t>esencia</w:t>
      </w:r>
      <w:r w:rsidR="00184649" w:rsidRPr="006A3C7A">
        <w:t>l</w:t>
      </w:r>
      <w:r w:rsidRPr="006A3C7A">
        <w:t xml:space="preserve"> que sustent</w:t>
      </w:r>
      <w:r w:rsidR="00184649" w:rsidRPr="006A3C7A">
        <w:t>e</w:t>
      </w:r>
      <w:r w:rsidRPr="006A3C7A">
        <w:t xml:space="preserve"> </w:t>
      </w:r>
      <w:r w:rsidR="00814CFD" w:rsidRPr="006A3C7A">
        <w:t xml:space="preserve">a </w:t>
      </w:r>
      <w:r w:rsidRPr="006A3C7A">
        <w:t>l</w:t>
      </w:r>
      <w:r w:rsidR="00814CFD" w:rsidRPr="006A3C7A">
        <w:t>o</w:t>
      </w:r>
      <w:r w:rsidRPr="006A3C7A">
        <w:t>s cuatro grandes primari</w:t>
      </w:r>
      <w:r w:rsidR="00814CFD" w:rsidRPr="006A3C7A">
        <w:t>o</w:t>
      </w:r>
      <w:r w:rsidRPr="006A3C7A">
        <w:t xml:space="preserve">s. Por lo tanto, debe </w:t>
      </w:r>
      <w:r w:rsidR="00814CFD" w:rsidRPr="006A3C7A">
        <w:t>afirmarse</w:t>
      </w:r>
      <w:r w:rsidR="00184649" w:rsidRPr="006A3C7A">
        <w:t>,</w:t>
      </w:r>
      <w:r w:rsidRPr="006A3C7A">
        <w:t xml:space="preserve"> en sentido figurado, </w:t>
      </w:r>
      <w:proofErr w:type="gramStart"/>
      <w:r w:rsidRPr="006A3C7A">
        <w:t>que</w:t>
      </w:r>
      <w:proofErr w:type="gramEnd"/>
      <w:r w:rsidRPr="006A3C7A">
        <w:t xml:space="preserve"> si el </w:t>
      </w:r>
      <w:r w:rsidR="00814CFD" w:rsidRPr="006A3C7A">
        <w:t>nutrimento</w:t>
      </w:r>
      <w:r w:rsidRPr="006A3C7A">
        <w:t xml:space="preserve"> comestible mid</w:t>
      </w:r>
      <w:r w:rsidR="00814CFD" w:rsidRPr="006A3C7A">
        <w:t>iese</w:t>
      </w:r>
      <w:r w:rsidRPr="006A3C7A">
        <w:t xml:space="preserve"> un pie cúbico, la esencia nutri</w:t>
      </w:r>
      <w:r w:rsidR="00814CFD" w:rsidRPr="006A3C7A">
        <w:t>ente</w:t>
      </w:r>
      <w:r w:rsidRPr="006A3C7A">
        <w:t xml:space="preserve"> constituyente también </w:t>
      </w:r>
      <w:r w:rsidR="00814CFD" w:rsidRPr="006A3C7A">
        <w:t>medirá</w:t>
      </w:r>
      <w:r w:rsidRPr="006A3C7A">
        <w:t xml:space="preserve"> un pie cúbico. Del mismo modo que </w:t>
      </w:r>
      <w:r w:rsidR="0036740D">
        <w:t>un</w:t>
      </w:r>
      <w:r w:rsidR="00184649" w:rsidRPr="006A3C7A">
        <w:t xml:space="preserve">os </w:t>
      </w:r>
      <w:r w:rsidRPr="006A3C7A">
        <w:t>fuertes pilares y postes apuntala</w:t>
      </w:r>
      <w:r w:rsidR="00814CFD" w:rsidRPr="006A3C7A">
        <w:t>ría</w:t>
      </w:r>
      <w:r w:rsidRPr="006A3C7A">
        <w:t xml:space="preserve"> y </w:t>
      </w:r>
      <w:r w:rsidR="00814CFD" w:rsidRPr="006A3C7A">
        <w:t>sostendrían</w:t>
      </w:r>
      <w:r w:rsidRPr="006A3C7A">
        <w:t xml:space="preserve"> una vieja casa construida sobre pilotes que </w:t>
      </w:r>
      <w:r w:rsidR="003C7B8F">
        <w:t>podría pudrirse</w:t>
      </w:r>
      <w:r w:rsidR="00107565" w:rsidRPr="006A3C7A">
        <w:t xml:space="preserve"> </w:t>
      </w:r>
      <w:r w:rsidR="00CD0721">
        <w:t>al yacer</w:t>
      </w:r>
      <w:r w:rsidR="00107565" w:rsidRPr="006A3C7A">
        <w:t xml:space="preserve"> sobre</w:t>
      </w:r>
      <w:r w:rsidRPr="006A3C7A">
        <w:t xml:space="preserve"> el suelo, </w:t>
      </w:r>
      <w:r w:rsidR="00CD0721">
        <w:t xml:space="preserve">así mismo, </w:t>
      </w:r>
      <w:r w:rsidRPr="006A3C7A">
        <w:t xml:space="preserve">la </w:t>
      </w:r>
      <w:r w:rsidR="00814CFD" w:rsidRPr="006A3C7A">
        <w:rPr>
          <w:rFonts w:cs="Cormorant Light"/>
          <w:kern w:val="0"/>
          <w14:ligatures w14:val="none"/>
        </w:rPr>
        <w:t>esencia nutriente</w:t>
      </w:r>
      <w:r w:rsidRPr="006A3C7A">
        <w:t>, contenida en el alimento recién tragado, da</w:t>
      </w:r>
      <w:r w:rsidR="00814CFD" w:rsidRPr="006A3C7A">
        <w:t>rá</w:t>
      </w:r>
      <w:r w:rsidRPr="006A3C7A">
        <w:t xml:space="preserve"> fuerza y vitalidad a las unidades materiales internas de todo el cuerpo tan pronto como el alimento lleg</w:t>
      </w:r>
      <w:r w:rsidR="00814CFD" w:rsidRPr="006A3C7A">
        <w:t>ue</w:t>
      </w:r>
      <w:r w:rsidRPr="006A3C7A">
        <w:t xml:space="preserve"> al estómago. Del mismo modo que </w:t>
      </w:r>
      <w:r w:rsidR="00646D5C">
        <w:t>un</w:t>
      </w:r>
      <w:r w:rsidRPr="006A3C7A">
        <w:t xml:space="preserve">os puntales y contrafuertes débiles </w:t>
      </w:r>
      <w:r w:rsidR="008C0200" w:rsidRPr="006A3C7A">
        <w:t>harían</w:t>
      </w:r>
      <w:r w:rsidRPr="006A3C7A">
        <w:t xml:space="preserve"> temblar y</w:t>
      </w:r>
      <w:r w:rsidR="00646D5C">
        <w:t xml:space="preserve"> estre</w:t>
      </w:r>
      <w:r w:rsidR="008C0200" w:rsidRPr="006A3C7A">
        <w:t>mecer a</w:t>
      </w:r>
      <w:r w:rsidRPr="006A3C7A">
        <w:t xml:space="preserve"> una casa vieja, </w:t>
      </w:r>
      <w:r w:rsidR="00BA0A5E" w:rsidRPr="006A3C7A">
        <w:t xml:space="preserve">ya </w:t>
      </w:r>
      <w:r w:rsidRPr="006A3C7A">
        <w:lastRenderedPageBreak/>
        <w:t>que el colapso de tales puntales y contrafuertes conduc</w:t>
      </w:r>
      <w:r w:rsidR="00BA0A5E" w:rsidRPr="006A3C7A">
        <w:t>iría</w:t>
      </w:r>
      <w:r w:rsidRPr="006A3C7A">
        <w:t xml:space="preserve"> al colapso de </w:t>
      </w:r>
      <w:r w:rsidR="00646D5C">
        <w:t>toda est</w:t>
      </w:r>
      <w:r w:rsidRPr="006A3C7A">
        <w:t>a casa vieja, así</w:t>
      </w:r>
      <w:r w:rsidR="0025704F" w:rsidRPr="006A3C7A">
        <w:t xml:space="preserve"> mismo</w:t>
      </w:r>
      <w:r w:rsidRPr="006A3C7A">
        <w:t>, las unidades materiales de seis horas de antigüedad, junto con su elemento esencial constituyente interno, se desintegra</w:t>
      </w:r>
      <w:r w:rsidR="00BA0A5E" w:rsidRPr="006A3C7A">
        <w:t>rá</w:t>
      </w:r>
      <w:r w:rsidRPr="006A3C7A">
        <w:t>n gradualmente y desaparece</w:t>
      </w:r>
      <w:r w:rsidR="00BA0A5E" w:rsidRPr="006A3C7A">
        <w:t>rá</w:t>
      </w:r>
      <w:r w:rsidRPr="006A3C7A">
        <w:t xml:space="preserve">n por completo. Esto se debe a que el </w:t>
      </w:r>
      <w:r w:rsidR="0025704F" w:rsidRPr="006A3C7A">
        <w:t>nutrimento</w:t>
      </w:r>
      <w:r w:rsidRPr="006A3C7A">
        <w:t xml:space="preserve"> recién consumido permanece</w:t>
      </w:r>
      <w:r w:rsidR="00BA0A5E" w:rsidRPr="006A3C7A">
        <w:t>rá</w:t>
      </w:r>
      <w:r w:rsidRPr="006A3C7A">
        <w:t xml:space="preserve"> fresco como proveedor de energía durante solo seis o siete horas, más allá de las cuales </w:t>
      </w:r>
      <w:r w:rsidR="00514525" w:rsidRPr="006A3C7A">
        <w:t>comenzará</w:t>
      </w:r>
      <w:r w:rsidRPr="006A3C7A">
        <w:t xml:space="preserve"> a descomponerse y desintegrarse. Cuando expir</w:t>
      </w:r>
      <w:r w:rsidR="00514525" w:rsidRPr="006A3C7A">
        <w:t>e</w:t>
      </w:r>
      <w:r w:rsidRPr="006A3C7A">
        <w:t xml:space="preserve"> el término de vida del último alimento en el estómago, todos los elementos que suministr</w:t>
      </w:r>
      <w:r w:rsidR="00174EAF">
        <w:t>ase</w:t>
      </w:r>
      <w:r w:rsidRPr="006A3C7A">
        <w:t xml:space="preserve">n energía </w:t>
      </w:r>
      <w:r w:rsidR="0059793D" w:rsidRPr="006A3C7A">
        <w:t>a</w:t>
      </w:r>
      <w:r w:rsidRPr="006A3C7A">
        <w:t xml:space="preserve">l cuerpo se </w:t>
      </w:r>
      <w:r w:rsidR="00514525" w:rsidRPr="006A3C7A">
        <w:t>disolverán</w:t>
      </w:r>
      <w:r w:rsidRPr="006A3C7A">
        <w:t xml:space="preserve">, dejando solo el grupo de elementos burdos producidos por la temperatura </w:t>
      </w:r>
      <w:r w:rsidR="00514525" w:rsidRPr="006A3C7A">
        <w:t>denominados</w:t>
      </w:r>
      <w:r w:rsidRPr="006A3C7A">
        <w:t xml:space="preserve"> "productos de desecho" o "</w:t>
      </w:r>
      <w:r w:rsidRPr="00981577">
        <w:t>carcas</w:t>
      </w:r>
      <w:r w:rsidRPr="006A3C7A">
        <w:t>" (</w:t>
      </w:r>
      <w:r w:rsidRPr="006A3C7A">
        <w:rPr>
          <w:i/>
          <w:iCs/>
        </w:rPr>
        <w:t>mata</w:t>
      </w:r>
      <w:r w:rsidR="00F54189" w:rsidRPr="006A3C7A">
        <w:rPr>
          <w:i/>
          <w:iCs/>
        </w:rPr>
        <w:t>‒</w:t>
      </w:r>
      <w:proofErr w:type="spellStart"/>
      <w:r w:rsidRPr="006A3C7A">
        <w:rPr>
          <w:i/>
          <w:iCs/>
        </w:rPr>
        <w:t>kalevara</w:t>
      </w:r>
      <w:proofErr w:type="spellEnd"/>
      <w:r w:rsidRPr="006A3C7A">
        <w:t>).</w:t>
      </w:r>
    </w:p>
    <w:p w14:paraId="5D201937" w14:textId="101F021C" w:rsidR="00CC1BDF" w:rsidRPr="006A3C7A" w:rsidRDefault="00CC1BDF" w:rsidP="00B44F97">
      <w:pPr>
        <w:pStyle w:val="Ttulo5"/>
      </w:pPr>
      <w:r w:rsidRPr="006A3C7A">
        <w:t>El Debilitamiento de la Fuerza Corporal</w:t>
      </w:r>
    </w:p>
    <w:p w14:paraId="31329EEE" w14:textId="6AD99FB0" w:rsidR="00D36681" w:rsidRPr="006A3C7A" w:rsidRDefault="00D36681" w:rsidP="00535363">
      <w:r w:rsidRPr="006A3C7A">
        <w:t>L</w:t>
      </w:r>
      <w:r w:rsidR="005E3D59">
        <w:t>o</w:t>
      </w:r>
      <w:r w:rsidRPr="006A3C7A">
        <w:t xml:space="preserve">s </w:t>
      </w:r>
      <w:r w:rsidR="005E3D59">
        <w:t>alimentos</w:t>
      </w:r>
      <w:r w:rsidRPr="006A3C7A">
        <w:t xml:space="preserve"> se </w:t>
      </w:r>
      <w:r w:rsidR="005E3D59">
        <w:t>ingieren</w:t>
      </w:r>
      <w:r w:rsidRPr="006A3C7A">
        <w:t xml:space="preserve"> una o dos veces al día anticipa</w:t>
      </w:r>
      <w:r w:rsidR="00E977A4" w:rsidRPr="006A3C7A">
        <w:t>damente</w:t>
      </w:r>
      <w:r w:rsidRPr="006A3C7A">
        <w:t xml:space="preserve"> </w:t>
      </w:r>
      <w:r w:rsidR="00E977A4" w:rsidRPr="006A3C7A">
        <w:t>de tal forma</w:t>
      </w:r>
      <w:r w:rsidRPr="006A3C7A">
        <w:t xml:space="preserve"> que el último alimento consumido en el estómago se agote por completo. La gente sabe bien que sus fuerzas se debilitan cuando el hambre se apodera de </w:t>
      </w:r>
      <w:r w:rsidR="00E977A4" w:rsidRPr="006A3C7A">
        <w:t>su cuerpo</w:t>
      </w:r>
      <w:r w:rsidRPr="006A3C7A">
        <w:t xml:space="preserve">. Son patéticamente ignorantes del hecho de que desde el momento en que el suministro de alimentos en el estómago comienza a agotarse, los grupos materiales internos, los grupos de elementos, los grupos unitarios, los grupos de </w:t>
      </w:r>
      <w:r w:rsidR="00BC6B93" w:rsidRPr="006A3C7A">
        <w:t xml:space="preserve">la </w:t>
      </w:r>
      <w:r w:rsidRPr="006A3C7A">
        <w:t xml:space="preserve">vitalidad y los grupos de energía se están desgastando y disolviendo gradualmente. Así como el arco iris, en el símil mencionado anteriormente, </w:t>
      </w:r>
      <w:r w:rsidR="0076090C" w:rsidRPr="006A3C7A">
        <w:t xml:space="preserve">que </w:t>
      </w:r>
      <w:r w:rsidRPr="006A3C7A">
        <w:t xml:space="preserve">se disuelve cuando su base de soporte, </w:t>
      </w:r>
      <w:r w:rsidR="002C50C9">
        <w:t xml:space="preserve">es decir, </w:t>
      </w:r>
      <w:r w:rsidRPr="006A3C7A">
        <w:t>la</w:t>
      </w:r>
      <w:r w:rsidR="0076090C" w:rsidRPr="006A3C7A">
        <w:t>s</w:t>
      </w:r>
      <w:r w:rsidRPr="006A3C7A">
        <w:t xml:space="preserve"> nube</w:t>
      </w:r>
      <w:r w:rsidR="0076090C" w:rsidRPr="006A3C7A">
        <w:t>s</w:t>
      </w:r>
      <w:r w:rsidRPr="006A3C7A">
        <w:t xml:space="preserve"> de </w:t>
      </w:r>
      <w:r w:rsidR="00BC6B93" w:rsidRPr="006A3C7A">
        <w:t xml:space="preserve">la </w:t>
      </w:r>
      <w:proofErr w:type="gramStart"/>
      <w:r w:rsidRPr="006A3C7A">
        <w:t>lluvia,</w:t>
      </w:r>
      <w:proofErr w:type="gramEnd"/>
      <w:r w:rsidRPr="006A3C7A">
        <w:t xml:space="preserve"> se disuelve</w:t>
      </w:r>
      <w:r w:rsidR="0076090C" w:rsidRPr="006A3C7A">
        <w:t>n</w:t>
      </w:r>
      <w:r w:rsidRPr="006A3C7A">
        <w:t xml:space="preserve">, </w:t>
      </w:r>
      <w:r w:rsidR="00BB0A7C" w:rsidRPr="006A3C7A">
        <w:t>existe</w:t>
      </w:r>
      <w:r w:rsidRPr="006A3C7A">
        <w:t xml:space="preserve"> un desgaste y </w:t>
      </w:r>
      <w:r w:rsidR="003812EC" w:rsidRPr="006A3C7A">
        <w:t xml:space="preserve">una </w:t>
      </w:r>
      <w:r w:rsidRPr="006A3C7A">
        <w:t xml:space="preserve">desintegración gradual en todo el cuerpo de gran </w:t>
      </w:r>
      <w:r w:rsidR="001A4FD0" w:rsidRPr="006A3C7A">
        <w:t>volumen</w:t>
      </w:r>
      <w:r w:rsidRPr="006A3C7A">
        <w:t xml:space="preserve">, </w:t>
      </w:r>
      <w:r w:rsidR="0064492A" w:rsidRPr="006A3C7A">
        <w:t>denominados</w:t>
      </w:r>
      <w:r w:rsidRPr="006A3C7A">
        <w:t xml:space="preserve"> cualidad de </w:t>
      </w:r>
      <w:r w:rsidR="0064492A" w:rsidRPr="006A3C7A">
        <w:t xml:space="preserve">la </w:t>
      </w:r>
      <w:r w:rsidRPr="006A3C7A">
        <w:t>dureza (</w:t>
      </w:r>
      <w:proofErr w:type="spellStart"/>
      <w:r w:rsidRPr="006A3C7A">
        <w:rPr>
          <w:i/>
          <w:iCs/>
        </w:rPr>
        <w:t>paṭhavī</w:t>
      </w:r>
      <w:r w:rsidR="00F54189" w:rsidRPr="006A3C7A">
        <w:t>‒</w:t>
      </w:r>
      <w:r w:rsidRPr="006A3C7A">
        <w:rPr>
          <w:i/>
          <w:iCs/>
        </w:rPr>
        <w:t>dhātu</w:t>
      </w:r>
      <w:proofErr w:type="spellEnd"/>
      <w:r w:rsidRPr="006A3C7A">
        <w:t>)</w:t>
      </w:r>
      <w:r w:rsidR="00DD7F2E" w:rsidRPr="006A3C7A">
        <w:t xml:space="preserve"> o </w:t>
      </w:r>
      <w:r w:rsidR="00DD7F2E" w:rsidRPr="006A3C7A">
        <w:rPr>
          <w:i/>
          <w:iCs/>
        </w:rPr>
        <w:t>elemento tierra</w:t>
      </w:r>
      <w:r w:rsidR="00F67BF7" w:rsidRPr="006A3C7A">
        <w:rPr>
          <w:i/>
          <w:iCs/>
        </w:rPr>
        <w:t>;</w:t>
      </w:r>
      <w:r w:rsidRPr="006A3C7A">
        <w:t xml:space="preserve"> cualidad de </w:t>
      </w:r>
      <w:r w:rsidR="0064492A" w:rsidRPr="006A3C7A">
        <w:t xml:space="preserve">la </w:t>
      </w:r>
      <w:r w:rsidRPr="006A3C7A">
        <w:t>cohesión</w:t>
      </w:r>
      <w:r w:rsidR="003E0A20" w:rsidRPr="006A3C7A">
        <w:t>,</w:t>
      </w:r>
      <w:r w:rsidRPr="006A3C7A">
        <w:t xml:space="preserve"> </w:t>
      </w:r>
      <w:r w:rsidR="0064492A" w:rsidRPr="006A3C7A">
        <w:t>denominado</w:t>
      </w:r>
      <w:r w:rsidRPr="006A3C7A">
        <w:t xml:space="preserve"> </w:t>
      </w:r>
      <w:r w:rsidRPr="006A3C7A">
        <w:rPr>
          <w:i/>
          <w:iCs/>
        </w:rPr>
        <w:t>elemento agua</w:t>
      </w:r>
      <w:r w:rsidR="003E0A20" w:rsidRPr="006A3C7A">
        <w:rPr>
          <w:i/>
          <w:iCs/>
        </w:rPr>
        <w:t>;</w:t>
      </w:r>
      <w:r w:rsidRPr="006A3C7A">
        <w:t xml:space="preserve"> cualidad de</w:t>
      </w:r>
      <w:r w:rsidR="00320BE8">
        <w:t>l</w:t>
      </w:r>
      <w:r w:rsidRPr="006A3C7A">
        <w:t xml:space="preserve"> calor o frío</w:t>
      </w:r>
      <w:r w:rsidR="003E0A20" w:rsidRPr="006A3C7A">
        <w:t>,</w:t>
      </w:r>
      <w:r w:rsidRPr="006A3C7A">
        <w:t xml:space="preserve"> </w:t>
      </w:r>
      <w:r w:rsidR="0064492A" w:rsidRPr="006A3C7A">
        <w:t>denominado</w:t>
      </w:r>
      <w:r w:rsidRPr="006A3C7A">
        <w:t xml:space="preserve"> </w:t>
      </w:r>
      <w:r w:rsidRPr="006A3C7A">
        <w:rPr>
          <w:i/>
          <w:iCs/>
        </w:rPr>
        <w:t>elemento fuego</w:t>
      </w:r>
      <w:r w:rsidR="003E0A20" w:rsidRPr="006A3C7A">
        <w:t>;</w:t>
      </w:r>
      <w:r w:rsidRPr="006A3C7A">
        <w:t xml:space="preserve"> cualidad de </w:t>
      </w:r>
      <w:r w:rsidR="0064492A" w:rsidRPr="006A3C7A">
        <w:t xml:space="preserve">la </w:t>
      </w:r>
      <w:r w:rsidRPr="006A3C7A">
        <w:t>rigidez o tensión</w:t>
      </w:r>
      <w:r w:rsidR="00BB0A7C" w:rsidRPr="006A3C7A">
        <w:t>,</w:t>
      </w:r>
      <w:r w:rsidRPr="006A3C7A">
        <w:t xml:space="preserve"> </w:t>
      </w:r>
      <w:r w:rsidR="0064492A" w:rsidRPr="006A3C7A">
        <w:t>denominado</w:t>
      </w:r>
      <w:r w:rsidRPr="006A3C7A">
        <w:t xml:space="preserve"> </w:t>
      </w:r>
      <w:r w:rsidRPr="006A3C7A">
        <w:rPr>
          <w:i/>
          <w:iCs/>
        </w:rPr>
        <w:t>elemento viento</w:t>
      </w:r>
      <w:r w:rsidRPr="006A3C7A">
        <w:t xml:space="preserve">. En el mismo caso, también </w:t>
      </w:r>
      <w:r w:rsidR="0064492A" w:rsidRPr="006A3C7A">
        <w:t>se da</w:t>
      </w:r>
      <w:r w:rsidR="00F67BF7" w:rsidRPr="006A3C7A">
        <w:t>rá</w:t>
      </w:r>
      <w:r w:rsidRPr="006A3C7A">
        <w:t xml:space="preserve"> un desgaste gradual y </w:t>
      </w:r>
      <w:r w:rsidR="0064492A" w:rsidRPr="006A3C7A">
        <w:t>un</w:t>
      </w:r>
      <w:r w:rsidRPr="006A3C7A">
        <w:t>a disolución del órgano sensi</w:t>
      </w:r>
      <w:r w:rsidR="00F67BF7" w:rsidRPr="006A3C7A">
        <w:t>tivo</w:t>
      </w:r>
      <w:r w:rsidRPr="006A3C7A">
        <w:t xml:space="preserve"> del ojo (</w:t>
      </w:r>
      <w:proofErr w:type="spellStart"/>
      <w:r w:rsidRPr="006A3C7A">
        <w:rPr>
          <w:i/>
          <w:iCs/>
        </w:rPr>
        <w:t>cakkhu</w:t>
      </w:r>
      <w:r w:rsidR="00F54189" w:rsidRPr="006A3C7A">
        <w:rPr>
          <w:i/>
          <w:iCs/>
        </w:rPr>
        <w:t>‒</w:t>
      </w:r>
      <w:r w:rsidRPr="006A3C7A">
        <w:rPr>
          <w:i/>
          <w:iCs/>
        </w:rPr>
        <w:t>pasāda</w:t>
      </w:r>
      <w:proofErr w:type="spellEnd"/>
      <w:r w:rsidRPr="006A3C7A">
        <w:t xml:space="preserve">), </w:t>
      </w:r>
      <w:r w:rsidR="002746FF" w:rsidRPr="006A3C7A">
        <w:t>d</w:t>
      </w:r>
      <w:r w:rsidRPr="006A3C7A">
        <w:t xml:space="preserve">el órgano </w:t>
      </w:r>
      <w:r w:rsidR="00F67D3B" w:rsidRPr="006A3C7A">
        <w:t xml:space="preserve">sensitivo </w:t>
      </w:r>
      <w:r w:rsidRPr="006A3C7A">
        <w:t xml:space="preserve">del oído, </w:t>
      </w:r>
      <w:r w:rsidR="002746FF" w:rsidRPr="006A3C7A">
        <w:t>d</w:t>
      </w:r>
      <w:r w:rsidRPr="006A3C7A">
        <w:t xml:space="preserve">el órgano </w:t>
      </w:r>
      <w:r w:rsidR="00F67D3B" w:rsidRPr="006A3C7A">
        <w:t xml:space="preserve">sensitivo </w:t>
      </w:r>
      <w:r w:rsidRPr="006A3C7A">
        <w:t xml:space="preserve">de la nariz, </w:t>
      </w:r>
      <w:r w:rsidR="002746FF" w:rsidRPr="006A3C7A">
        <w:t>d</w:t>
      </w:r>
      <w:r w:rsidRPr="006A3C7A">
        <w:t xml:space="preserve">el órgano </w:t>
      </w:r>
      <w:r w:rsidR="00F67D3B" w:rsidRPr="006A3C7A">
        <w:t xml:space="preserve">sensitivo </w:t>
      </w:r>
      <w:r w:rsidRPr="006A3C7A">
        <w:t xml:space="preserve">de la lengua, </w:t>
      </w:r>
      <w:r w:rsidR="002746FF" w:rsidRPr="006A3C7A">
        <w:t>d</w:t>
      </w:r>
      <w:r w:rsidRPr="006A3C7A">
        <w:t xml:space="preserve">el órgano </w:t>
      </w:r>
      <w:r w:rsidR="00F67D3B" w:rsidRPr="006A3C7A">
        <w:t xml:space="preserve">sensitivo </w:t>
      </w:r>
      <w:r w:rsidRPr="006A3C7A">
        <w:t xml:space="preserve">del cuerpo, </w:t>
      </w:r>
      <w:r w:rsidR="002746FF" w:rsidRPr="006A3C7A">
        <w:t xml:space="preserve">de </w:t>
      </w:r>
      <w:r w:rsidRPr="006A3C7A">
        <w:t>la base mental o con</w:t>
      </w:r>
      <w:r w:rsidR="00F67D3B" w:rsidRPr="006A3C7A">
        <w:t>s</w:t>
      </w:r>
      <w:r w:rsidRPr="006A3C7A">
        <w:t>ciencia (</w:t>
      </w:r>
      <w:proofErr w:type="spellStart"/>
      <w:r w:rsidRPr="006A3C7A">
        <w:rPr>
          <w:i/>
          <w:iCs/>
        </w:rPr>
        <w:t>manāyatana</w:t>
      </w:r>
      <w:proofErr w:type="spellEnd"/>
      <w:r w:rsidRPr="006A3C7A">
        <w:t xml:space="preserve">) y </w:t>
      </w:r>
      <w:r w:rsidR="002746FF" w:rsidRPr="006A3C7A">
        <w:t xml:space="preserve">de </w:t>
      </w:r>
      <w:r w:rsidRPr="006A3C7A">
        <w:t xml:space="preserve">los grupos de elementos sutiles y unidades materiales dentro de la cabeza, del pecho, del abdomen, de las caderas, dentro de los muslos, dentro de las piernas y dentro de las plantas de los pies. </w:t>
      </w:r>
      <w:r w:rsidR="001035CD" w:rsidRPr="006A3C7A">
        <w:t xml:space="preserve">Estos </w:t>
      </w:r>
      <w:r w:rsidR="00F67D3B" w:rsidRPr="006A3C7A">
        <w:t xml:space="preserve">serán </w:t>
      </w:r>
      <w:r w:rsidRPr="006A3C7A">
        <w:t xml:space="preserve">como disoluciones masivas de agua, burbujas de enormes espumas y </w:t>
      </w:r>
      <w:r w:rsidR="001035CD" w:rsidRPr="006A3C7A">
        <w:t>efervescencias</w:t>
      </w:r>
      <w:r w:rsidRPr="006A3C7A">
        <w:t xml:space="preserve"> en una serie de incesantes </w:t>
      </w:r>
      <w:r w:rsidR="0031072C" w:rsidRPr="006A3C7A">
        <w:t>conmociones</w:t>
      </w:r>
      <w:r w:rsidRPr="006A3C7A">
        <w:t>. Estos procesos de disolución debe</w:t>
      </w:r>
      <w:r w:rsidR="00BF1F8D">
        <w:t>rá</w:t>
      </w:r>
      <w:r w:rsidRPr="006A3C7A">
        <w:t xml:space="preserve">n ser cuidadosamente observados y contemplados hasta que sean </w:t>
      </w:r>
      <w:r w:rsidR="00165916" w:rsidRPr="006A3C7A">
        <w:t>apreciado</w:t>
      </w:r>
      <w:r w:rsidRPr="006A3C7A">
        <w:t xml:space="preserve"> vívidamente </w:t>
      </w:r>
      <w:r w:rsidR="00165916" w:rsidRPr="006A3C7A">
        <w:t>a través d</w:t>
      </w:r>
      <w:r w:rsidRPr="006A3C7A">
        <w:t>el ojo de la sabiduría. Del mismo modo que el debilitamiento de los puntales y contrafuertes significa</w:t>
      </w:r>
      <w:r w:rsidR="00165916" w:rsidRPr="006A3C7A">
        <w:t>ría</w:t>
      </w:r>
      <w:r w:rsidRPr="006A3C7A">
        <w:t xml:space="preserve"> </w:t>
      </w:r>
      <w:r w:rsidR="009C4488">
        <w:t>la estabilidad</w:t>
      </w:r>
      <w:r w:rsidR="00165916" w:rsidRPr="006A3C7A">
        <w:t xml:space="preserve"> </w:t>
      </w:r>
      <w:r w:rsidR="0031072C" w:rsidRPr="006A3C7A">
        <w:t>o</w:t>
      </w:r>
      <w:r w:rsidRPr="006A3C7A">
        <w:t xml:space="preserve"> </w:t>
      </w:r>
      <w:r w:rsidR="009C4488">
        <w:t xml:space="preserve">el </w:t>
      </w:r>
      <w:r w:rsidRPr="006A3C7A">
        <w:t xml:space="preserve">colapso de </w:t>
      </w:r>
      <w:r w:rsidR="00165916" w:rsidRPr="006A3C7A">
        <w:t>un</w:t>
      </w:r>
      <w:r w:rsidRPr="006A3C7A">
        <w:t xml:space="preserve">a casa en ruinas construida sobre pilotes </w:t>
      </w:r>
      <w:r w:rsidR="009C4488">
        <w:t>sobre la tierra</w:t>
      </w:r>
      <w:r w:rsidRPr="006A3C7A">
        <w:t>, así también</w:t>
      </w:r>
      <w:r w:rsidR="0031072C" w:rsidRPr="006A3C7A">
        <w:t>,</w:t>
      </w:r>
      <w:r w:rsidRPr="006A3C7A">
        <w:t xml:space="preserve"> los grupos de unidades materiales y elementos sutiles dentro del cuerpo se </w:t>
      </w:r>
      <w:r w:rsidR="00165916" w:rsidRPr="006A3C7A">
        <w:t>equilibrarán o</w:t>
      </w:r>
      <w:r w:rsidRPr="006A3C7A">
        <w:t xml:space="preserve"> colapsarán si se agota</w:t>
      </w:r>
      <w:r w:rsidR="00165916" w:rsidRPr="006A3C7A">
        <w:t>se</w:t>
      </w:r>
      <w:r w:rsidRPr="006A3C7A">
        <w:t xml:space="preserve">n los </w:t>
      </w:r>
      <w:r w:rsidR="00165916" w:rsidRPr="006A3C7A">
        <w:t>nutrimento</w:t>
      </w:r>
      <w:r w:rsidR="0031072C" w:rsidRPr="006A3C7A">
        <w:t>s</w:t>
      </w:r>
      <w:r w:rsidRPr="006A3C7A">
        <w:t xml:space="preserve"> que suministra</w:t>
      </w:r>
      <w:r w:rsidR="00EF45CD">
        <w:t>se</w:t>
      </w:r>
      <w:r w:rsidRPr="006A3C7A">
        <w:t>n energía dentro del estómago. Este hecho también debe ser cuidadosamente observado y contemplado hasta que se comprenda plenamente.</w:t>
      </w:r>
    </w:p>
    <w:p w14:paraId="7E07EF3E" w14:textId="76530379" w:rsidR="00D36681" w:rsidRPr="006A3C7A" w:rsidRDefault="00D36681" w:rsidP="00535363">
      <w:r w:rsidRPr="006A3C7A">
        <w:t>Cuando se dice que la fuerza corporal se debilita debido al hambre, se refiere a</w:t>
      </w:r>
      <w:r w:rsidR="00165916" w:rsidRPr="006A3C7A">
        <w:t xml:space="preserve"> </w:t>
      </w:r>
      <w:r w:rsidRPr="006A3C7A">
        <w:t>l</w:t>
      </w:r>
      <w:r w:rsidR="00165916" w:rsidRPr="006A3C7A">
        <w:t>a</w:t>
      </w:r>
      <w:r w:rsidRPr="006A3C7A">
        <w:t xml:space="preserve"> </w:t>
      </w:r>
      <w:r w:rsidR="00165916" w:rsidRPr="006A3C7A">
        <w:t>deterioración</w:t>
      </w:r>
      <w:r w:rsidRPr="006A3C7A">
        <w:t xml:space="preserve"> y desintegración de trozos de unidades materiales y elementos </w:t>
      </w:r>
      <w:r w:rsidR="00165916" w:rsidRPr="006A3C7A">
        <w:t>denominados</w:t>
      </w:r>
      <w:r w:rsidRPr="006A3C7A">
        <w:t xml:space="preserve"> "energía", al igual que los copos de nieve que caen</w:t>
      </w:r>
      <w:r w:rsidR="00165916" w:rsidRPr="006A3C7A">
        <w:t xml:space="preserve"> sobre </w:t>
      </w:r>
      <w:r w:rsidR="007B7B80" w:rsidRPr="006A3C7A">
        <w:t>la tierra</w:t>
      </w:r>
      <w:r w:rsidRPr="006A3C7A">
        <w:t xml:space="preserve">. Una persona oprimida por el hambre </w:t>
      </w:r>
      <w:r w:rsidR="007B7B80" w:rsidRPr="006A3C7A">
        <w:t>llama</w:t>
      </w:r>
      <w:r w:rsidR="003B687C" w:rsidRPr="006A3C7A">
        <w:t>rá</w:t>
      </w:r>
      <w:r w:rsidR="007B7B80" w:rsidRPr="006A3C7A">
        <w:t xml:space="preserve"> la ate</w:t>
      </w:r>
      <w:r w:rsidR="003B687C" w:rsidRPr="006A3C7A">
        <w:t>n</w:t>
      </w:r>
      <w:r w:rsidR="007B7B80" w:rsidRPr="006A3C7A">
        <w:t>ción</w:t>
      </w:r>
      <w:r w:rsidRPr="006A3C7A">
        <w:t xml:space="preserve"> por el aspecto deprimido y agotado de su rostro y </w:t>
      </w:r>
      <w:r w:rsidR="007B7B80" w:rsidRPr="006A3C7A">
        <w:t xml:space="preserve">de </w:t>
      </w:r>
      <w:r w:rsidRPr="006A3C7A">
        <w:t>sus ojos. Al ver el aspecto deprimido exter</w:t>
      </w:r>
      <w:r w:rsidR="007B7B80" w:rsidRPr="006A3C7A">
        <w:t>no</w:t>
      </w:r>
      <w:r w:rsidRPr="006A3C7A">
        <w:t xml:space="preserve">, se </w:t>
      </w:r>
      <w:r w:rsidR="007B7B80" w:rsidRPr="006A3C7A">
        <w:t>podrá</w:t>
      </w:r>
      <w:r w:rsidRPr="006A3C7A">
        <w:t xml:space="preserve"> inferir que los trozos de materialidad, </w:t>
      </w:r>
      <w:r w:rsidR="007B7B80" w:rsidRPr="006A3C7A">
        <w:t xml:space="preserve">los </w:t>
      </w:r>
      <w:r w:rsidRPr="006A3C7A">
        <w:t>elementos y unidades internas se ha</w:t>
      </w:r>
      <w:r w:rsidR="003B687C" w:rsidRPr="006A3C7A">
        <w:t>brá</w:t>
      </w:r>
      <w:r w:rsidRPr="006A3C7A">
        <w:t xml:space="preserve">n estado </w:t>
      </w:r>
      <w:r w:rsidR="007B7B80" w:rsidRPr="006A3C7A">
        <w:t>deteriorando</w:t>
      </w:r>
      <w:r w:rsidRPr="006A3C7A">
        <w:t xml:space="preserve"> y desintegrando tan </w:t>
      </w:r>
      <w:r w:rsidR="003B687C" w:rsidRPr="006A3C7A">
        <w:t xml:space="preserve">intensamente </w:t>
      </w:r>
      <w:r w:rsidRPr="006A3C7A">
        <w:t>que los elementos restantes se ha</w:t>
      </w:r>
      <w:r w:rsidR="007B7B80" w:rsidRPr="006A3C7A">
        <w:t>brá</w:t>
      </w:r>
      <w:r w:rsidRPr="006A3C7A">
        <w:t xml:space="preserve">n reducido considerablemente en </w:t>
      </w:r>
      <w:r w:rsidR="007B7B80" w:rsidRPr="006A3C7A">
        <w:t xml:space="preserve">su </w:t>
      </w:r>
      <w:r w:rsidRPr="006A3C7A">
        <w:t xml:space="preserve">fuerza. El cambio </w:t>
      </w:r>
      <w:r w:rsidR="00EA5BA7">
        <w:t>a través de</w:t>
      </w:r>
      <w:r w:rsidRPr="006A3C7A">
        <w:t xml:space="preserve"> etapas graduales de la cualidad de la </w:t>
      </w:r>
      <w:r w:rsidRPr="00EA5BA7">
        <w:rPr>
          <w:i/>
          <w:iCs/>
        </w:rPr>
        <w:t>dureza</w:t>
      </w:r>
      <w:r w:rsidRPr="006A3C7A">
        <w:t xml:space="preserve"> significa</w:t>
      </w:r>
      <w:r w:rsidR="007B7B80" w:rsidRPr="006A3C7A">
        <w:t>rá</w:t>
      </w:r>
      <w:r w:rsidRPr="006A3C7A">
        <w:t xml:space="preserve"> la disolución del </w:t>
      </w:r>
      <w:r w:rsidRPr="006A3C7A">
        <w:rPr>
          <w:i/>
          <w:iCs/>
        </w:rPr>
        <w:t>elemento tierra</w:t>
      </w:r>
      <w:r w:rsidRPr="006A3C7A">
        <w:t xml:space="preserve"> en etapas graduales y en términos de realidades últimas (</w:t>
      </w:r>
      <w:proofErr w:type="spellStart"/>
      <w:r w:rsidRPr="006A3C7A">
        <w:rPr>
          <w:i/>
          <w:iCs/>
        </w:rPr>
        <w:t>paramattha</w:t>
      </w:r>
      <w:proofErr w:type="spellEnd"/>
      <w:r w:rsidR="00F54189" w:rsidRPr="006A3C7A">
        <w:rPr>
          <w:i/>
          <w:iCs/>
        </w:rPr>
        <w:t>‒</w:t>
      </w:r>
      <w:r w:rsidRPr="006A3C7A">
        <w:rPr>
          <w:i/>
          <w:iCs/>
        </w:rPr>
        <w:t>dhamma</w:t>
      </w:r>
      <w:r w:rsidRPr="006A3C7A">
        <w:t xml:space="preserve">). En tales términos, el cambio </w:t>
      </w:r>
      <w:r w:rsidR="00EA5BA7">
        <w:t>a través de</w:t>
      </w:r>
      <w:r w:rsidRPr="006A3C7A">
        <w:t xml:space="preserve"> etapas graduales de la cualidad de </w:t>
      </w:r>
      <w:r w:rsidR="007B7B80" w:rsidRPr="006A3C7A">
        <w:t xml:space="preserve">la </w:t>
      </w:r>
      <w:r w:rsidRPr="00EA5BA7">
        <w:rPr>
          <w:i/>
          <w:iCs/>
        </w:rPr>
        <w:t>cohesión</w:t>
      </w:r>
      <w:r w:rsidRPr="006A3C7A">
        <w:t xml:space="preserve"> significa</w:t>
      </w:r>
      <w:r w:rsidR="007B7B80" w:rsidRPr="006A3C7A">
        <w:t>rá</w:t>
      </w:r>
      <w:r w:rsidRPr="006A3C7A">
        <w:t xml:space="preserve"> la disolución gradual del </w:t>
      </w:r>
      <w:r w:rsidRPr="006A3C7A">
        <w:rPr>
          <w:i/>
          <w:iCs/>
        </w:rPr>
        <w:t>elemento agua</w:t>
      </w:r>
      <w:r w:rsidRPr="006A3C7A">
        <w:t>. Lo mismo ocurr</w:t>
      </w:r>
      <w:r w:rsidR="007B7B80" w:rsidRPr="006A3C7A">
        <w:t>irá</w:t>
      </w:r>
      <w:r w:rsidRPr="006A3C7A">
        <w:t xml:space="preserve"> con la disolución de los otros dos </w:t>
      </w:r>
      <w:r w:rsidRPr="00EA5BA7">
        <w:rPr>
          <w:i/>
          <w:iCs/>
        </w:rPr>
        <w:t xml:space="preserve">elementos </w:t>
      </w:r>
      <w:r w:rsidR="007B7B80" w:rsidRPr="00EA5BA7">
        <w:rPr>
          <w:i/>
          <w:iCs/>
        </w:rPr>
        <w:t>primarios</w:t>
      </w:r>
      <w:r w:rsidR="007B7B80" w:rsidRPr="006A3C7A">
        <w:t xml:space="preserve"> </w:t>
      </w:r>
      <w:r w:rsidRPr="006A3C7A">
        <w:t>(</w:t>
      </w:r>
      <w:r w:rsidRPr="006A3C7A">
        <w:rPr>
          <w:i/>
          <w:iCs/>
        </w:rPr>
        <w:t>tejo</w:t>
      </w:r>
      <w:r w:rsidRPr="006A3C7A">
        <w:t xml:space="preserve"> y </w:t>
      </w:r>
      <w:proofErr w:type="spellStart"/>
      <w:r w:rsidRPr="006A3C7A">
        <w:rPr>
          <w:i/>
          <w:iCs/>
        </w:rPr>
        <w:t>vāyo</w:t>
      </w:r>
      <w:proofErr w:type="spellEnd"/>
      <w:r w:rsidRPr="006A3C7A">
        <w:t>).</w:t>
      </w:r>
    </w:p>
    <w:p w14:paraId="1172151D" w14:textId="30B058C0" w:rsidR="00D36681" w:rsidRPr="006A3C7A" w:rsidRDefault="00D36681" w:rsidP="00535363">
      <w:pPr>
        <w:pStyle w:val="NormalSS"/>
        <w:rPr>
          <w:lang w:val="es-PE"/>
        </w:rPr>
      </w:pPr>
      <w:r w:rsidRPr="006A3C7A">
        <w:rPr>
          <w:lang w:val="es-PE"/>
        </w:rPr>
        <w:t xml:space="preserve">Aquí termina la exposición sobre </w:t>
      </w:r>
      <w:r w:rsidR="00EA5BA7">
        <w:rPr>
          <w:lang w:val="es-PE"/>
        </w:rPr>
        <w:t>la deterioración</w:t>
      </w:r>
      <w:r w:rsidRPr="006A3C7A">
        <w:rPr>
          <w:lang w:val="es-PE"/>
        </w:rPr>
        <w:t xml:space="preserve"> y disolución de los elementos.</w:t>
      </w:r>
    </w:p>
    <w:p w14:paraId="29A3CA92" w14:textId="158C22DB" w:rsidR="00857CCA" w:rsidRPr="006A3C7A" w:rsidRDefault="00857CCA" w:rsidP="004A788C">
      <w:pPr>
        <w:pStyle w:val="Ttulo5"/>
      </w:pPr>
      <w:r w:rsidRPr="006A3C7A">
        <w:lastRenderedPageBreak/>
        <w:t xml:space="preserve">Cómo se </w:t>
      </w:r>
      <w:r w:rsidR="007958B2" w:rsidRPr="006A3C7A">
        <w:t xml:space="preserve">Suministra </w:t>
      </w:r>
      <w:r w:rsidRPr="006A3C7A">
        <w:t xml:space="preserve">el </w:t>
      </w:r>
      <w:r w:rsidR="007958B2" w:rsidRPr="006A3C7A">
        <w:t xml:space="preserve">Elemento Esencial </w:t>
      </w:r>
      <w:r w:rsidRPr="006A3C7A">
        <w:t>de</w:t>
      </w:r>
      <w:r w:rsidR="00BE55C7" w:rsidRPr="006A3C7A">
        <w:t>l</w:t>
      </w:r>
      <w:r w:rsidRPr="006A3C7A">
        <w:t xml:space="preserve"> </w:t>
      </w:r>
      <w:r w:rsidR="007958B2" w:rsidRPr="006A3C7A">
        <w:t xml:space="preserve">Aceite </w:t>
      </w:r>
      <w:r w:rsidRPr="006A3C7A">
        <w:t xml:space="preserve">a todo el </w:t>
      </w:r>
      <w:r w:rsidR="007958B2" w:rsidRPr="006A3C7A">
        <w:t>Cuerpo</w:t>
      </w:r>
    </w:p>
    <w:p w14:paraId="23476534" w14:textId="0F0D16FA" w:rsidR="00857CCA" w:rsidRPr="006A3C7A" w:rsidRDefault="00857CCA" w:rsidP="00BE61C2">
      <w:r w:rsidRPr="006A3C7A">
        <w:t>Cuando comien</w:t>
      </w:r>
      <w:r w:rsidR="00BE55C7" w:rsidRPr="006A3C7A">
        <w:t>ce</w:t>
      </w:r>
      <w:r w:rsidRPr="006A3C7A">
        <w:t xml:space="preserve"> </w:t>
      </w:r>
      <w:r w:rsidR="00BE55C7" w:rsidRPr="006A3C7A">
        <w:t>el</w:t>
      </w:r>
      <w:r w:rsidRPr="006A3C7A">
        <w:t xml:space="preserve"> agotamiento, ha</w:t>
      </w:r>
      <w:r w:rsidR="00BC462B" w:rsidRPr="006A3C7A">
        <w:t>brá</w:t>
      </w:r>
      <w:r w:rsidRPr="006A3C7A">
        <w:t xml:space="preserve"> que </w:t>
      </w:r>
      <w:r w:rsidR="00BC462B" w:rsidRPr="006A3C7A">
        <w:t>ingerir</w:t>
      </w:r>
      <w:r w:rsidRPr="006A3C7A">
        <w:t xml:space="preserve"> nuevos alimentos antes de que el antiguo suministro de alimentos se agote complet</w:t>
      </w:r>
      <w:r w:rsidR="007958B2">
        <w:t>amente</w:t>
      </w:r>
      <w:r w:rsidRPr="006A3C7A">
        <w:t xml:space="preserve">. Tan pronto como el alimento </w:t>
      </w:r>
      <w:r w:rsidR="00BC462B" w:rsidRPr="006A3C7A">
        <w:t>ingerido</w:t>
      </w:r>
      <w:r w:rsidRPr="006A3C7A">
        <w:t xml:space="preserve"> repos</w:t>
      </w:r>
      <w:r w:rsidR="00BC462B" w:rsidRPr="006A3C7A">
        <w:t>e</w:t>
      </w:r>
      <w:r w:rsidRPr="006A3C7A">
        <w:t xml:space="preserve"> en el estómago, los cuatro grandes </w:t>
      </w:r>
      <w:r w:rsidRPr="006A3C7A">
        <w:rPr>
          <w:i/>
          <w:iCs/>
        </w:rPr>
        <w:t>elementos primarios</w:t>
      </w:r>
      <w:r w:rsidRPr="006A3C7A">
        <w:t xml:space="preserve"> se revitaliza</w:t>
      </w:r>
      <w:r w:rsidR="00BC462B" w:rsidRPr="006A3C7A">
        <w:t>rá</w:t>
      </w:r>
      <w:r w:rsidRPr="006A3C7A">
        <w:t>n instantáneamente</w:t>
      </w:r>
      <w:r w:rsidR="005D43ED" w:rsidRPr="006A3C7A">
        <w:t>;</w:t>
      </w:r>
      <w:r w:rsidRPr="006A3C7A">
        <w:t xml:space="preserve"> a igual que una estructura inclinada se nivela</w:t>
      </w:r>
      <w:r w:rsidR="005D43ED" w:rsidRPr="006A3C7A">
        <w:t>se</w:t>
      </w:r>
      <w:r w:rsidRPr="006A3C7A">
        <w:t xml:space="preserve"> y se apoya</w:t>
      </w:r>
      <w:r w:rsidR="005D43ED" w:rsidRPr="006A3C7A">
        <w:t>se</w:t>
      </w:r>
      <w:r w:rsidRPr="006A3C7A">
        <w:t xml:space="preserve"> </w:t>
      </w:r>
      <w:r w:rsidR="005D43ED" w:rsidRPr="006A3C7A">
        <w:t xml:space="preserve">sobre </w:t>
      </w:r>
      <w:r w:rsidRPr="006A3C7A">
        <w:t>postes y pilares, las masas de fuerza, energía y vitalidad se restaura</w:t>
      </w:r>
      <w:r w:rsidR="005D43ED" w:rsidRPr="006A3C7A">
        <w:t>rá</w:t>
      </w:r>
      <w:r w:rsidRPr="006A3C7A">
        <w:t xml:space="preserve">n </w:t>
      </w:r>
      <w:r w:rsidR="0054664A">
        <w:t>de forma</w:t>
      </w:r>
      <w:r w:rsidRPr="006A3C7A">
        <w:t xml:space="preserve"> complet</w:t>
      </w:r>
      <w:r w:rsidR="0054664A">
        <w:t>a</w:t>
      </w:r>
      <w:r w:rsidRPr="006A3C7A">
        <w:t>. El hecho se ha</w:t>
      </w:r>
      <w:r w:rsidR="002E047E" w:rsidRPr="006A3C7A">
        <w:t>rá</w:t>
      </w:r>
      <w:r w:rsidRPr="006A3C7A">
        <w:t xml:space="preserve"> evidente </w:t>
      </w:r>
      <w:r w:rsidR="005D43ED" w:rsidRPr="006A3C7A">
        <w:t>mediante</w:t>
      </w:r>
      <w:r w:rsidRPr="006A3C7A">
        <w:t xml:space="preserve"> la </w:t>
      </w:r>
      <w:r w:rsidR="002E047E" w:rsidRPr="006A3C7A">
        <w:t>observación</w:t>
      </w:r>
      <w:r w:rsidRPr="006A3C7A">
        <w:t xml:space="preserve"> y </w:t>
      </w:r>
      <w:r w:rsidR="00C83B94" w:rsidRPr="006A3C7A">
        <w:t xml:space="preserve">las </w:t>
      </w:r>
      <w:r w:rsidRPr="006A3C7A">
        <w:t xml:space="preserve">apariencias externas. Si a los órganos interiores se les </w:t>
      </w:r>
      <w:r w:rsidR="0070018C">
        <w:t>prestara</w:t>
      </w:r>
      <w:r w:rsidRPr="006A3C7A">
        <w:t xml:space="preserve"> una </w:t>
      </w:r>
      <w:r w:rsidR="002E047E" w:rsidRPr="006A3C7A">
        <w:t>observación</w:t>
      </w:r>
      <w:r w:rsidRPr="006A3C7A">
        <w:t xml:space="preserve"> penetrante (con </w:t>
      </w:r>
      <w:r w:rsidR="002E047E" w:rsidRPr="006A3C7A">
        <w:t>sabiduría</w:t>
      </w:r>
      <w:r w:rsidRPr="006A3C7A">
        <w:t xml:space="preserve">), uno </w:t>
      </w:r>
      <w:r w:rsidR="00495C27" w:rsidRPr="006A3C7A">
        <w:t>podría</w:t>
      </w:r>
      <w:r w:rsidRPr="006A3C7A">
        <w:t xml:space="preserve"> ser capaz de </w:t>
      </w:r>
      <w:r w:rsidR="00495C27" w:rsidRPr="006A3C7A">
        <w:t>apreciarlos</w:t>
      </w:r>
      <w:r w:rsidRPr="006A3C7A">
        <w:t xml:space="preserve"> llenándose instantáneamente </w:t>
      </w:r>
      <w:r w:rsidR="00495C27" w:rsidRPr="006A3C7A">
        <w:t>de</w:t>
      </w:r>
      <w:r w:rsidRPr="006A3C7A">
        <w:t xml:space="preserve"> unidades materiales, así como las fuertes lluvias ha</w:t>
      </w:r>
      <w:r w:rsidR="00495C27" w:rsidRPr="006A3C7A">
        <w:t>ría</w:t>
      </w:r>
      <w:r w:rsidRPr="006A3C7A">
        <w:t xml:space="preserve">n que los </w:t>
      </w:r>
      <w:r w:rsidR="00495C27" w:rsidRPr="006A3C7A">
        <w:t>pozos</w:t>
      </w:r>
      <w:r w:rsidRPr="006A3C7A">
        <w:t xml:space="preserve">, depresiones, los lechos de los lagos, los lechos de los </w:t>
      </w:r>
      <w:r w:rsidR="00495C27" w:rsidRPr="006A3C7A">
        <w:t>ríos</w:t>
      </w:r>
      <w:r w:rsidRPr="006A3C7A">
        <w:t xml:space="preserve"> y los desagües se </w:t>
      </w:r>
      <w:r w:rsidR="0070018C">
        <w:t>colmen</w:t>
      </w:r>
      <w:r w:rsidRPr="006A3C7A">
        <w:t xml:space="preserve"> de agua.</w:t>
      </w:r>
    </w:p>
    <w:p w14:paraId="05024121" w14:textId="133A6BC1" w:rsidR="00857CCA" w:rsidRPr="006A3C7A" w:rsidRDefault="00857CCA" w:rsidP="00BE61C2">
      <w:r w:rsidRPr="006A3C7A">
        <w:t xml:space="preserve">El intestino principal (estómago), </w:t>
      </w:r>
      <w:r w:rsidR="00495C27" w:rsidRPr="006A3C7A">
        <w:t>al cual</w:t>
      </w:r>
      <w:r w:rsidRPr="006A3C7A">
        <w:t xml:space="preserve"> se </w:t>
      </w:r>
      <w:r w:rsidR="00495C27" w:rsidRPr="006A3C7A">
        <w:t>le denomina</w:t>
      </w:r>
      <w:r w:rsidRPr="006A3C7A">
        <w:t xml:space="preserve"> receptáculo de los nuevos alimentos, se </w:t>
      </w:r>
      <w:r w:rsidR="00495C27" w:rsidRPr="006A3C7A">
        <w:t>parece</w:t>
      </w:r>
      <w:r w:rsidRPr="006A3C7A">
        <w:t xml:space="preserve"> a un taparrabos, lona o saco muy suelto y tosco. Debajo de este receptáculo se encuentra un aparato de cocina o </w:t>
      </w:r>
      <w:r w:rsidR="00495C27" w:rsidRPr="006A3C7A">
        <w:t>re</w:t>
      </w:r>
      <w:r w:rsidRPr="006A3C7A">
        <w:t>cámara de combustión (</w:t>
      </w:r>
      <w:proofErr w:type="spellStart"/>
      <w:r w:rsidRPr="006A3C7A">
        <w:rPr>
          <w:i/>
          <w:iCs/>
        </w:rPr>
        <w:t>pācaka</w:t>
      </w:r>
      <w:proofErr w:type="spellEnd"/>
      <w:r w:rsidRPr="006A3C7A">
        <w:t xml:space="preserve">). </w:t>
      </w:r>
      <w:r w:rsidR="00495C27" w:rsidRPr="006A3C7A">
        <w:t>A</w:t>
      </w:r>
      <w:r w:rsidRPr="006A3C7A">
        <w:t>l punto de convergencia de los tendones, que se conoce comúnmente (en birmano) como "</w:t>
      </w:r>
      <w:proofErr w:type="spellStart"/>
      <w:r w:rsidRPr="006A3C7A">
        <w:rPr>
          <w:i/>
          <w:iCs/>
        </w:rPr>
        <w:t>takyee</w:t>
      </w:r>
      <w:proofErr w:type="spellEnd"/>
      <w:r w:rsidRPr="006A3C7A">
        <w:t xml:space="preserve">", se </w:t>
      </w:r>
      <w:r w:rsidR="00495C27" w:rsidRPr="006A3C7A">
        <w:t>le denomina</w:t>
      </w:r>
      <w:r w:rsidRPr="006A3C7A">
        <w:t xml:space="preserve"> la </w:t>
      </w:r>
      <w:r w:rsidR="00495C27" w:rsidRPr="006A3C7A">
        <w:t>re</w:t>
      </w:r>
      <w:r w:rsidRPr="006A3C7A">
        <w:t xml:space="preserve">cámara de fuego de </w:t>
      </w:r>
      <w:r w:rsidR="00495C27" w:rsidRPr="006A3C7A">
        <w:t xml:space="preserve">la </w:t>
      </w:r>
      <w:r w:rsidRPr="006A3C7A">
        <w:t xml:space="preserve">cocina. En esta caja de fuego se encuentra el </w:t>
      </w:r>
      <w:r w:rsidRPr="006A3C7A">
        <w:rPr>
          <w:i/>
          <w:iCs/>
        </w:rPr>
        <w:t>elemento fuego</w:t>
      </w:r>
      <w:r w:rsidRPr="006A3C7A">
        <w:t xml:space="preserve"> producido por </w:t>
      </w:r>
      <w:r w:rsidR="00495C27" w:rsidRPr="006A3C7A">
        <w:t xml:space="preserve">el </w:t>
      </w:r>
      <w:proofErr w:type="spellStart"/>
      <w:r w:rsidRPr="006A3C7A">
        <w:rPr>
          <w:i/>
          <w:iCs/>
        </w:rPr>
        <w:t>kamma</w:t>
      </w:r>
      <w:proofErr w:type="spellEnd"/>
      <w:r w:rsidRPr="006A3C7A">
        <w:t xml:space="preserve"> (volición) (</w:t>
      </w:r>
      <w:proofErr w:type="spellStart"/>
      <w:r w:rsidRPr="006A3C7A">
        <w:rPr>
          <w:i/>
          <w:iCs/>
        </w:rPr>
        <w:t>kammaja</w:t>
      </w:r>
      <w:proofErr w:type="spellEnd"/>
      <w:r w:rsidRPr="006A3C7A">
        <w:t xml:space="preserve">), </w:t>
      </w:r>
      <w:r w:rsidR="00495C27" w:rsidRPr="006A3C7A">
        <w:t>denominado</w:t>
      </w:r>
      <w:r w:rsidRPr="006A3C7A">
        <w:t xml:space="preserve"> fuego de </w:t>
      </w:r>
      <w:r w:rsidR="00495C27" w:rsidRPr="006A3C7A">
        <w:t xml:space="preserve">la </w:t>
      </w:r>
      <w:r w:rsidRPr="006A3C7A">
        <w:t>"cocina" (</w:t>
      </w:r>
      <w:proofErr w:type="spellStart"/>
      <w:r w:rsidRPr="006A3C7A">
        <w:rPr>
          <w:i/>
          <w:iCs/>
        </w:rPr>
        <w:t>pācaka</w:t>
      </w:r>
      <w:proofErr w:type="spellEnd"/>
      <w:r w:rsidRPr="006A3C7A">
        <w:t xml:space="preserve">). Otro </w:t>
      </w:r>
      <w:r w:rsidRPr="006A3C7A">
        <w:rPr>
          <w:i/>
          <w:iCs/>
        </w:rPr>
        <w:t>elemento fuego</w:t>
      </w:r>
      <w:r w:rsidRPr="006A3C7A">
        <w:t xml:space="preserve"> producido por el </w:t>
      </w:r>
      <w:proofErr w:type="spellStart"/>
      <w:r w:rsidRPr="006A3C7A">
        <w:rPr>
          <w:i/>
          <w:iCs/>
        </w:rPr>
        <w:t>kamma</w:t>
      </w:r>
      <w:proofErr w:type="spellEnd"/>
      <w:r w:rsidRPr="006A3C7A">
        <w:t xml:space="preserve">, </w:t>
      </w:r>
      <w:r w:rsidR="00495C27" w:rsidRPr="006A3C7A">
        <w:t>denominado</w:t>
      </w:r>
      <w:r w:rsidRPr="006A3C7A">
        <w:t xml:space="preserve"> "el calor corporal original" (</w:t>
      </w:r>
      <w:proofErr w:type="spellStart"/>
      <w:r w:rsidRPr="006A3C7A">
        <w:rPr>
          <w:i/>
          <w:iCs/>
        </w:rPr>
        <w:t>usmā</w:t>
      </w:r>
      <w:proofErr w:type="spellEnd"/>
      <w:r w:rsidRPr="006A3C7A">
        <w:t xml:space="preserve">) que protege y vitaliza todo el cuerpo, también </w:t>
      </w:r>
      <w:r w:rsidR="00C91D3E" w:rsidRPr="006A3C7A">
        <w:t>corresponderá a</w:t>
      </w:r>
      <w:r w:rsidRPr="006A3C7A">
        <w:t xml:space="preserve"> un producto del elemento "fuego de cocina". Este elemento realiza</w:t>
      </w:r>
      <w:r w:rsidR="00C91D3E" w:rsidRPr="006A3C7A">
        <w:t>rá</w:t>
      </w:r>
      <w:r w:rsidRPr="006A3C7A">
        <w:t xml:space="preserve"> la tarea de cocinar los alimentos recién ingeridos que lleg</w:t>
      </w:r>
      <w:r w:rsidR="00DE2B0F" w:rsidRPr="006A3C7A">
        <w:t>ue</w:t>
      </w:r>
      <w:r w:rsidRPr="006A3C7A">
        <w:t xml:space="preserve">n al estómago. </w:t>
      </w:r>
      <w:r w:rsidR="00C91D3E" w:rsidRPr="006A3C7A">
        <w:t xml:space="preserve">Será </w:t>
      </w:r>
      <w:r w:rsidRPr="006A3C7A">
        <w:t xml:space="preserve">como cocinar leche de vaca o leche de cabra en la fabricación de </w:t>
      </w:r>
      <w:r w:rsidR="00C91D3E" w:rsidRPr="006A3C7A">
        <w:t xml:space="preserve">la </w:t>
      </w:r>
      <w:r w:rsidRPr="006A3C7A">
        <w:t xml:space="preserve">mantequilla o </w:t>
      </w:r>
      <w:r w:rsidR="00C91D3E" w:rsidRPr="006A3C7A">
        <w:t xml:space="preserve">el </w:t>
      </w:r>
      <w:proofErr w:type="spellStart"/>
      <w:r w:rsidRPr="006A3C7A">
        <w:rPr>
          <w:i/>
          <w:iCs/>
        </w:rPr>
        <w:t>ghee</w:t>
      </w:r>
      <w:proofErr w:type="spellEnd"/>
      <w:r w:rsidRPr="006A3C7A">
        <w:t>. En este proceso de cocción se produc</w:t>
      </w:r>
      <w:r w:rsidR="00C91D3E" w:rsidRPr="006A3C7A">
        <w:t>irá</w:t>
      </w:r>
      <w:r w:rsidRPr="006A3C7A">
        <w:t xml:space="preserve">n cuatro tipos de productos. </w:t>
      </w:r>
      <w:r w:rsidR="006F3B60">
        <w:t>Éstos s</w:t>
      </w:r>
      <w:r w:rsidR="00D210A3" w:rsidRPr="006A3C7A">
        <w:t>erá</w:t>
      </w:r>
      <w:r w:rsidR="004B5DC9" w:rsidRPr="006A3C7A">
        <w:t>n</w:t>
      </w:r>
      <w:r w:rsidR="00D210A3" w:rsidRPr="006A3C7A">
        <w:t xml:space="preserve"> </w:t>
      </w:r>
      <w:r w:rsidRPr="006A3C7A">
        <w:t xml:space="preserve">sólidos finos </w:t>
      </w:r>
      <w:r w:rsidR="006F3B60">
        <w:t>o</w:t>
      </w:r>
      <w:r w:rsidRPr="006A3C7A">
        <w:t xml:space="preserve"> gruesos</w:t>
      </w:r>
      <w:r w:rsidR="00D210A3" w:rsidRPr="006A3C7A">
        <w:t>,</w:t>
      </w:r>
      <w:r w:rsidRPr="006A3C7A">
        <w:t xml:space="preserve"> líquidos finos </w:t>
      </w:r>
      <w:r w:rsidR="006F3B60">
        <w:t>o</w:t>
      </w:r>
      <w:r w:rsidRPr="006A3C7A">
        <w:t xml:space="preserve"> gruesos. Los sólidos y líquidos gruesos, que </w:t>
      </w:r>
      <w:r w:rsidR="00D210A3" w:rsidRPr="006A3C7A">
        <w:t>se</w:t>
      </w:r>
      <w:r w:rsidR="007A5256" w:rsidRPr="006A3C7A">
        <w:t>a</w:t>
      </w:r>
      <w:r w:rsidR="00D210A3" w:rsidRPr="006A3C7A">
        <w:t xml:space="preserve">n </w:t>
      </w:r>
      <w:r w:rsidRPr="006A3C7A">
        <w:t>deficientes en esencia nutri</w:t>
      </w:r>
      <w:r w:rsidR="00D210A3" w:rsidRPr="006A3C7A">
        <w:t>ente</w:t>
      </w:r>
      <w:r w:rsidRPr="006A3C7A">
        <w:t xml:space="preserve"> (</w:t>
      </w:r>
      <w:proofErr w:type="spellStart"/>
      <w:r w:rsidRPr="006A3C7A">
        <w:rPr>
          <w:i/>
          <w:iCs/>
        </w:rPr>
        <w:t>ojā</w:t>
      </w:r>
      <w:proofErr w:type="spellEnd"/>
      <w:r w:rsidRPr="006A3C7A">
        <w:t>), gravita</w:t>
      </w:r>
      <w:r w:rsidR="00D210A3" w:rsidRPr="006A3C7A">
        <w:t>rá</w:t>
      </w:r>
      <w:r w:rsidRPr="006A3C7A">
        <w:t>n hacia abajo, mientras que la esencia y los aceites ricos en nutrientes se eleva</w:t>
      </w:r>
      <w:r w:rsidR="00D210A3" w:rsidRPr="006A3C7A">
        <w:t>rá</w:t>
      </w:r>
      <w:r w:rsidRPr="006A3C7A">
        <w:t xml:space="preserve">n hacia arriba. </w:t>
      </w:r>
      <w:r w:rsidR="007A5256" w:rsidRPr="006A3C7A">
        <w:t>A e</w:t>
      </w:r>
      <w:r w:rsidRPr="006A3C7A">
        <w:t>sta forma de cocinar los alimentos recién consumidos y separarlos en calidades finas o gruesas</w:t>
      </w:r>
      <w:r w:rsidR="002D71BF" w:rsidRPr="006A3C7A">
        <w:t>,</w:t>
      </w:r>
      <w:r w:rsidRPr="006A3C7A">
        <w:t xml:space="preserve"> </w:t>
      </w:r>
      <w:r w:rsidR="002D71BF" w:rsidRPr="006A3C7A">
        <w:t>entre</w:t>
      </w:r>
      <w:r w:rsidRPr="006A3C7A">
        <w:t xml:space="preserve"> sólidos </w:t>
      </w:r>
      <w:r w:rsidR="002D71BF" w:rsidRPr="006A3C7A">
        <w:t>o</w:t>
      </w:r>
      <w:r w:rsidRPr="006A3C7A">
        <w:t xml:space="preserve"> líquidos, se </w:t>
      </w:r>
      <w:r w:rsidR="007A5256" w:rsidRPr="006A3C7A">
        <w:t xml:space="preserve">le </w:t>
      </w:r>
      <w:r w:rsidR="002D71BF" w:rsidRPr="006A3C7A">
        <w:t>denomina</w:t>
      </w:r>
      <w:r w:rsidR="007A5256" w:rsidRPr="006A3C7A">
        <w:t>rá</w:t>
      </w:r>
      <w:r w:rsidRPr="006A3C7A">
        <w:t xml:space="preserve"> "proceso de cocción </w:t>
      </w:r>
      <w:r w:rsidR="002D71BF" w:rsidRPr="006A3C7A">
        <w:t>a través del</w:t>
      </w:r>
      <w:r w:rsidRPr="006A3C7A">
        <w:t xml:space="preserve"> fuego estomacal (gástrico)".</w:t>
      </w:r>
    </w:p>
    <w:p w14:paraId="7AD34999" w14:textId="57EE301C" w:rsidR="00C21B37" w:rsidRPr="006A3C7A" w:rsidRDefault="00C21B37" w:rsidP="00A8426C">
      <w:r w:rsidRPr="006A3C7A">
        <w:t>Los sólidos gruesos se convert</w:t>
      </w:r>
      <w:r w:rsidR="002D71BF" w:rsidRPr="006A3C7A">
        <w:t>irá</w:t>
      </w:r>
      <w:r w:rsidRPr="006A3C7A">
        <w:t>n en heces o excretas y gravita</w:t>
      </w:r>
      <w:r w:rsidR="002D71BF" w:rsidRPr="006A3C7A">
        <w:t>rá</w:t>
      </w:r>
      <w:r w:rsidRPr="006A3C7A">
        <w:t>n hacia el receptáculo de los "alimentos digeridos" (es decir, los intestinos). Los líquidos gruesos se convert</w:t>
      </w:r>
      <w:r w:rsidR="00AD03E1" w:rsidRPr="006A3C7A">
        <w:t>irá</w:t>
      </w:r>
      <w:r w:rsidRPr="006A3C7A">
        <w:t>n en orina y gravita</w:t>
      </w:r>
      <w:r w:rsidR="002D71BF" w:rsidRPr="006A3C7A">
        <w:t>rá</w:t>
      </w:r>
      <w:r w:rsidRPr="006A3C7A">
        <w:t>n hacia la vejiga urinaria. Tod</w:t>
      </w:r>
      <w:r w:rsidR="00AD03E1" w:rsidRPr="006A3C7A">
        <w:t>a</w:t>
      </w:r>
      <w:r w:rsidR="00E725ED" w:rsidRPr="006A3C7A">
        <w:t xml:space="preserve"> </w:t>
      </w:r>
      <w:r w:rsidRPr="006A3C7A">
        <w:t xml:space="preserve">esencia </w:t>
      </w:r>
      <w:r w:rsidR="00E725ED" w:rsidRPr="006A3C7A">
        <w:t xml:space="preserve">de aceite nutriente </w:t>
      </w:r>
      <w:r w:rsidRPr="006A3C7A">
        <w:t xml:space="preserve">hervido por el elemento "fuego de </w:t>
      </w:r>
      <w:r w:rsidR="00E725ED" w:rsidRPr="006A3C7A">
        <w:t xml:space="preserve">la </w:t>
      </w:r>
      <w:r w:rsidRPr="006A3C7A">
        <w:t xml:space="preserve">cocina" y por el elemento </w:t>
      </w:r>
      <w:r w:rsidR="00E725ED" w:rsidRPr="006A3C7A">
        <w:t xml:space="preserve">del </w:t>
      </w:r>
      <w:r w:rsidRPr="006A3C7A">
        <w:t>"calor corporal" (</w:t>
      </w:r>
      <w:proofErr w:type="spellStart"/>
      <w:r w:rsidRPr="006A3C7A">
        <w:rPr>
          <w:i/>
          <w:iCs/>
        </w:rPr>
        <w:t>usmā</w:t>
      </w:r>
      <w:proofErr w:type="spellEnd"/>
      <w:r w:rsidRPr="006A3C7A">
        <w:t>) herv</w:t>
      </w:r>
      <w:r w:rsidR="00E725ED" w:rsidRPr="006A3C7A">
        <w:t>irá</w:t>
      </w:r>
      <w:r w:rsidRPr="006A3C7A">
        <w:t xml:space="preserve"> y se esparc</w:t>
      </w:r>
      <w:r w:rsidR="005074CC" w:rsidRPr="006A3C7A">
        <w:t>i</w:t>
      </w:r>
      <w:r w:rsidR="00E725ED" w:rsidRPr="006A3C7A">
        <w:t>rá</w:t>
      </w:r>
      <w:r w:rsidRPr="006A3C7A">
        <w:t xml:space="preserve"> por todo el cuerpo a lo largo de los mil "nervios conductores del gusto" (</w:t>
      </w:r>
      <w:r w:rsidRPr="006A3C7A">
        <w:rPr>
          <w:i/>
          <w:iCs/>
        </w:rPr>
        <w:t>rasa</w:t>
      </w:r>
      <w:r w:rsidR="00F54189" w:rsidRPr="006A3C7A">
        <w:rPr>
          <w:i/>
          <w:iCs/>
        </w:rPr>
        <w:t>‒</w:t>
      </w:r>
      <w:proofErr w:type="spellStart"/>
      <w:r w:rsidRPr="006A3C7A">
        <w:rPr>
          <w:i/>
          <w:iCs/>
        </w:rPr>
        <w:t>haraṇī</w:t>
      </w:r>
      <w:proofErr w:type="spellEnd"/>
      <w:r w:rsidRPr="006A3C7A">
        <w:t>). Durante el proceso de circulación, l</w:t>
      </w:r>
      <w:r w:rsidR="00E725ED" w:rsidRPr="006A3C7A">
        <w:t>a</w:t>
      </w:r>
      <w:r w:rsidRPr="006A3C7A">
        <w:t xml:space="preserve"> esencia </w:t>
      </w:r>
      <w:r w:rsidR="00E725ED" w:rsidRPr="006A3C7A">
        <w:t>de</w:t>
      </w:r>
      <w:r w:rsidR="00EB0F58">
        <w:t>l</w:t>
      </w:r>
      <w:r w:rsidR="00E725ED" w:rsidRPr="006A3C7A">
        <w:t xml:space="preserve"> aceite nutriente </w:t>
      </w:r>
      <w:r w:rsidRPr="006A3C7A">
        <w:t>entra</w:t>
      </w:r>
      <w:r w:rsidR="00E725ED" w:rsidRPr="006A3C7A">
        <w:t>rá</w:t>
      </w:r>
      <w:r w:rsidRPr="006A3C7A">
        <w:t xml:space="preserve"> en contacto con el </w:t>
      </w:r>
      <w:r w:rsidRPr="006A3C7A">
        <w:rPr>
          <w:i/>
          <w:iCs/>
        </w:rPr>
        <w:t>elemento fuego</w:t>
      </w:r>
      <w:r w:rsidRPr="006A3C7A">
        <w:t xml:space="preserve"> ubicado en </w:t>
      </w:r>
      <w:r w:rsidR="00EB0F58">
        <w:t>cada</w:t>
      </w:r>
      <w:r w:rsidRPr="006A3C7A">
        <w:t xml:space="preserve"> parte del cuerpo. Cuando esto suced</w:t>
      </w:r>
      <w:r w:rsidR="00E725ED" w:rsidRPr="006A3C7A">
        <w:t>a</w:t>
      </w:r>
      <w:r w:rsidRPr="006A3C7A">
        <w:t>, el elemento aceite tende</w:t>
      </w:r>
      <w:r w:rsidR="00E725ED" w:rsidRPr="006A3C7A">
        <w:t>rá</w:t>
      </w:r>
      <w:r w:rsidRPr="006A3C7A">
        <w:t xml:space="preserve"> en este mundo a promover el crecimiento y desarrollo de la esencia nutri</w:t>
      </w:r>
      <w:r w:rsidR="00D5078F" w:rsidRPr="006A3C7A">
        <w:t>ente</w:t>
      </w:r>
      <w:r w:rsidRPr="006A3C7A">
        <w:t xml:space="preserve">, ya sea </w:t>
      </w:r>
      <w:r w:rsidR="00A46480">
        <w:t>por la combustión d</w:t>
      </w:r>
      <w:r w:rsidR="00D5078F" w:rsidRPr="006A3C7A">
        <w:t xml:space="preserve">el </w:t>
      </w:r>
      <w:r w:rsidRPr="006A3C7A">
        <w:t xml:space="preserve">fuego o no. </w:t>
      </w:r>
      <w:r w:rsidR="00D5078F" w:rsidRPr="006A3C7A">
        <w:t>C</w:t>
      </w:r>
      <w:r w:rsidRPr="006A3C7A">
        <w:t>uando se asoci</w:t>
      </w:r>
      <w:r w:rsidR="00D5078F" w:rsidRPr="006A3C7A">
        <w:t>e</w:t>
      </w:r>
      <w:r w:rsidRPr="006A3C7A">
        <w:t xml:space="preserve"> con </w:t>
      </w:r>
      <w:r w:rsidR="00D5078F" w:rsidRPr="006A3C7A">
        <w:t>el</w:t>
      </w:r>
      <w:r w:rsidRPr="006A3C7A">
        <w:t xml:space="preserve"> </w:t>
      </w:r>
      <w:r w:rsidRPr="006A3C7A">
        <w:rPr>
          <w:i/>
          <w:iCs/>
        </w:rPr>
        <w:t>elemento fuego</w:t>
      </w:r>
      <w:r w:rsidRPr="006A3C7A">
        <w:t xml:space="preserve"> de</w:t>
      </w:r>
      <w:r w:rsidR="00D5078F" w:rsidRPr="006A3C7A">
        <w:t>l</w:t>
      </w:r>
      <w:r w:rsidRPr="006A3C7A">
        <w:t xml:space="preserve"> calor corporal, multiplica</w:t>
      </w:r>
      <w:r w:rsidR="00D5078F" w:rsidRPr="006A3C7A">
        <w:t>rá</w:t>
      </w:r>
      <w:r w:rsidRPr="006A3C7A">
        <w:t xml:space="preserve"> el crecimiento de las unidades materiales (</w:t>
      </w:r>
      <w:r w:rsidRPr="006A3C7A">
        <w:rPr>
          <w:i/>
          <w:iCs/>
        </w:rPr>
        <w:t>rūpa</w:t>
      </w:r>
      <w:r w:rsidR="00F54189" w:rsidRPr="006A3C7A">
        <w:rPr>
          <w:i/>
          <w:iCs/>
        </w:rPr>
        <w:t>‒</w:t>
      </w:r>
      <w:proofErr w:type="spellStart"/>
      <w:r w:rsidRPr="006A3C7A">
        <w:rPr>
          <w:i/>
          <w:iCs/>
        </w:rPr>
        <w:t>kalāpa</w:t>
      </w:r>
      <w:proofErr w:type="spellEnd"/>
      <w:r w:rsidRPr="006A3C7A">
        <w:t>). Además, favorece</w:t>
      </w:r>
      <w:r w:rsidR="00D5078F" w:rsidRPr="006A3C7A">
        <w:t>rá</w:t>
      </w:r>
      <w:r w:rsidRPr="006A3C7A">
        <w:t xml:space="preserve"> el crecimiento de la grasa y la </w:t>
      </w:r>
      <w:r w:rsidR="0099541F" w:rsidRPr="006A3C7A">
        <w:t>resina</w:t>
      </w:r>
      <w:r w:rsidRPr="006A3C7A">
        <w:t xml:space="preserve"> de la piel. Cuando se asoci</w:t>
      </w:r>
      <w:r w:rsidR="0099541F" w:rsidRPr="006A3C7A">
        <w:t>e</w:t>
      </w:r>
      <w:r w:rsidRPr="006A3C7A">
        <w:t xml:space="preserve"> con el elemento esencia</w:t>
      </w:r>
      <w:r w:rsidR="00EA18D6" w:rsidRPr="006A3C7A">
        <w:t>l</w:t>
      </w:r>
      <w:r w:rsidR="0099541F" w:rsidRPr="006A3C7A">
        <w:t xml:space="preserve"> de aceite</w:t>
      </w:r>
      <w:r w:rsidRPr="006A3C7A">
        <w:t xml:space="preserve">, el </w:t>
      </w:r>
      <w:r w:rsidRPr="006A3C7A">
        <w:rPr>
          <w:i/>
          <w:iCs/>
        </w:rPr>
        <w:t xml:space="preserve">elemento fuego </w:t>
      </w:r>
      <w:r w:rsidRPr="006A3C7A">
        <w:t>en todo el cuerpo tende</w:t>
      </w:r>
      <w:r w:rsidR="0099541F" w:rsidRPr="006A3C7A">
        <w:t>rá</w:t>
      </w:r>
      <w:r w:rsidRPr="006A3C7A">
        <w:t xml:space="preserve"> a encenderse y desarrollarse al igual que los fuegos ordinarios </w:t>
      </w:r>
      <w:r w:rsidR="006B204D" w:rsidRPr="006A3C7A">
        <w:t xml:space="preserve">que </w:t>
      </w:r>
      <w:r w:rsidRPr="006A3C7A">
        <w:t xml:space="preserve">se </w:t>
      </w:r>
      <w:r w:rsidR="006B204D" w:rsidRPr="006A3C7A">
        <w:t>prenden</w:t>
      </w:r>
      <w:r w:rsidRPr="006A3C7A">
        <w:t xml:space="preserve"> cuando se alimentan con aceite o grasa. En el mundo del comercio o la manufactura, el aceite o la esencia se extrae de diversos objetos mediante </w:t>
      </w:r>
      <w:r w:rsidR="00D3277A" w:rsidRPr="006A3C7A">
        <w:t>un</w:t>
      </w:r>
      <w:r w:rsidRPr="006A3C7A">
        <w:t xml:space="preserve"> proceso de calentamiento </w:t>
      </w:r>
      <w:r w:rsidR="00C94AD8">
        <w:t>a través d</w:t>
      </w:r>
      <w:r w:rsidR="00D3277A" w:rsidRPr="006A3C7A">
        <w:t>el</w:t>
      </w:r>
      <w:r w:rsidRPr="006A3C7A">
        <w:t xml:space="preserve"> fuego. En tales empre</w:t>
      </w:r>
      <w:r w:rsidR="006B204D" w:rsidRPr="006A3C7A">
        <w:t>ndimiento</w:t>
      </w:r>
      <w:r w:rsidR="00D3277A" w:rsidRPr="006A3C7A">
        <w:t>s</w:t>
      </w:r>
      <w:r w:rsidRPr="006A3C7A">
        <w:t>, si la fuerza del fuego (</w:t>
      </w:r>
      <w:r w:rsidR="00D3277A" w:rsidRPr="006A3C7A">
        <w:t xml:space="preserve">del </w:t>
      </w:r>
      <w:r w:rsidRPr="006A3C7A">
        <w:t>calor) es débil, se produc</w:t>
      </w:r>
      <w:r w:rsidR="00D3277A" w:rsidRPr="006A3C7A">
        <w:t>irá</w:t>
      </w:r>
      <w:r w:rsidRPr="006A3C7A">
        <w:t xml:space="preserve"> menos esencia y más materia</w:t>
      </w:r>
      <w:r w:rsidR="00B1082E" w:rsidRPr="006A3C7A">
        <w:t>l</w:t>
      </w:r>
      <w:r w:rsidRPr="006A3C7A">
        <w:t xml:space="preserve"> de desecho. De manera similar, si el fuego estomacal, </w:t>
      </w:r>
      <w:r w:rsidR="00B1082E" w:rsidRPr="006A3C7A">
        <w:t>denominado</w:t>
      </w:r>
      <w:r w:rsidRPr="006A3C7A">
        <w:t xml:space="preserve"> fuego digestivo (cocina) (</w:t>
      </w:r>
      <w:proofErr w:type="spellStart"/>
      <w:r w:rsidRPr="006A3C7A">
        <w:rPr>
          <w:i/>
          <w:iCs/>
        </w:rPr>
        <w:t>pācaka</w:t>
      </w:r>
      <w:proofErr w:type="spellEnd"/>
      <w:r w:rsidR="00F54189" w:rsidRPr="006A3C7A">
        <w:rPr>
          <w:i/>
          <w:iCs/>
        </w:rPr>
        <w:t>‒</w:t>
      </w:r>
      <w:r w:rsidRPr="006A3C7A">
        <w:rPr>
          <w:i/>
          <w:iCs/>
        </w:rPr>
        <w:t>tejo)</w:t>
      </w:r>
      <w:r w:rsidRPr="006A3C7A">
        <w:t xml:space="preserve"> es débil, todos los </w:t>
      </w:r>
      <w:r w:rsidR="00B1082E" w:rsidRPr="006A3C7A">
        <w:t>nutrimentos</w:t>
      </w:r>
      <w:r w:rsidRPr="006A3C7A">
        <w:t xml:space="preserve"> que se com</w:t>
      </w:r>
      <w:r w:rsidR="00D3277A" w:rsidRPr="006A3C7A">
        <w:t>a</w:t>
      </w:r>
      <w:r w:rsidRPr="006A3C7A">
        <w:t xml:space="preserve">n </w:t>
      </w:r>
      <w:r w:rsidR="00B1082E" w:rsidRPr="006A3C7A">
        <w:t>e ingiera</w:t>
      </w:r>
      <w:r w:rsidRPr="006A3C7A">
        <w:t xml:space="preserve">n en el estómago se reducirán a </w:t>
      </w:r>
      <w:r w:rsidR="00C94AD8" w:rsidRPr="006A3C7A">
        <w:t xml:space="preserve">más </w:t>
      </w:r>
      <w:r w:rsidRPr="006A3C7A">
        <w:t xml:space="preserve">productos de desecho, como heces, orina, viento y flema, y menos esencia de aceite, a la que se hace referencia en los libros de ciencias de la nutrición como "elemento </w:t>
      </w:r>
      <w:r w:rsidR="005F1C04">
        <w:t>gustativo</w:t>
      </w:r>
      <w:r w:rsidRPr="006A3C7A">
        <w:t>" (</w:t>
      </w:r>
      <w:r w:rsidRPr="006A3C7A">
        <w:rPr>
          <w:i/>
          <w:iCs/>
        </w:rPr>
        <w:t>rasa</w:t>
      </w:r>
      <w:r w:rsidR="00F54189" w:rsidRPr="006A3C7A">
        <w:rPr>
          <w:i/>
          <w:iCs/>
        </w:rPr>
        <w:t>‒</w:t>
      </w:r>
      <w:proofErr w:type="spellStart"/>
      <w:r w:rsidRPr="006A3C7A">
        <w:rPr>
          <w:i/>
          <w:iCs/>
        </w:rPr>
        <w:t>dhātu</w:t>
      </w:r>
      <w:proofErr w:type="spellEnd"/>
      <w:r w:rsidRPr="006A3C7A">
        <w:t>).</w:t>
      </w:r>
    </w:p>
    <w:p w14:paraId="26094928" w14:textId="6C41B509" w:rsidR="00C21B37" w:rsidRPr="006A3C7A" w:rsidRDefault="00C21B37" w:rsidP="001208F0">
      <w:r w:rsidRPr="006A3C7A">
        <w:lastRenderedPageBreak/>
        <w:t xml:space="preserve">Si, por el contrario, el calor del fuego digestivo </w:t>
      </w:r>
      <w:r w:rsidR="007D5B75" w:rsidRPr="006A3C7A">
        <w:t>fuese</w:t>
      </w:r>
      <w:r w:rsidRPr="006A3C7A">
        <w:t xml:space="preserve"> excesivo, todo el </w:t>
      </w:r>
      <w:r w:rsidR="007D5B75" w:rsidRPr="006A3C7A">
        <w:t>nutrimento</w:t>
      </w:r>
      <w:r w:rsidRPr="006A3C7A">
        <w:t xml:space="preserve"> que se </w:t>
      </w:r>
      <w:r w:rsidR="007D5B75" w:rsidRPr="006A3C7A">
        <w:t>ingiera</w:t>
      </w:r>
      <w:r w:rsidRPr="006A3C7A">
        <w:t xml:space="preserve"> y se </w:t>
      </w:r>
      <w:r w:rsidR="007D5B75" w:rsidRPr="006A3C7A">
        <w:t>transfiera</w:t>
      </w:r>
      <w:r w:rsidRPr="006A3C7A">
        <w:t xml:space="preserve"> </w:t>
      </w:r>
      <w:r w:rsidR="007D5B75" w:rsidRPr="006A3C7A">
        <w:t>a</w:t>
      </w:r>
      <w:r w:rsidRPr="006A3C7A">
        <w:t>l estómago generalmente se quema</w:t>
      </w:r>
      <w:r w:rsidR="007D5B75" w:rsidRPr="006A3C7A">
        <w:t>rá</w:t>
      </w:r>
      <w:r w:rsidRPr="006A3C7A">
        <w:t xml:space="preserve"> dejando solo una pequeña cantidad de</w:t>
      </w:r>
      <w:r w:rsidR="006D1F80" w:rsidRPr="006A3C7A">
        <w:t>l</w:t>
      </w:r>
      <w:r w:rsidRPr="006A3C7A">
        <w:t xml:space="preserve"> elemento esencia</w:t>
      </w:r>
      <w:r w:rsidR="00E802CF" w:rsidRPr="006A3C7A">
        <w:t>l</w:t>
      </w:r>
      <w:r w:rsidRPr="006A3C7A">
        <w:t xml:space="preserve"> de</w:t>
      </w:r>
      <w:r w:rsidR="00E802CF" w:rsidRPr="006A3C7A">
        <w:t>l</w:t>
      </w:r>
      <w:r w:rsidRPr="006A3C7A">
        <w:t xml:space="preserve"> aceite residu</w:t>
      </w:r>
      <w:r w:rsidR="00CF0112">
        <w:t>al</w:t>
      </w:r>
      <w:r w:rsidRPr="006A3C7A">
        <w:t xml:space="preserve">. Si el </w:t>
      </w:r>
      <w:r w:rsidRPr="006A3C7A">
        <w:rPr>
          <w:i/>
          <w:iCs/>
        </w:rPr>
        <w:t>elemento fuego</w:t>
      </w:r>
      <w:r w:rsidRPr="006A3C7A">
        <w:t xml:space="preserve"> está enredado o cubierto con viento y flema, el calor sofocado será tan débil y desequilibrado que la comida no se digerirá adecuadamente. Cuando </w:t>
      </w:r>
      <w:r w:rsidR="00872939" w:rsidRPr="006A3C7A">
        <w:t xml:space="preserve">el nutrimento </w:t>
      </w:r>
      <w:r w:rsidRPr="006A3C7A">
        <w:t>se ve</w:t>
      </w:r>
      <w:r w:rsidR="00872939" w:rsidRPr="006A3C7A">
        <w:t>a</w:t>
      </w:r>
      <w:r w:rsidRPr="006A3C7A">
        <w:t xml:space="preserve"> así afectad</w:t>
      </w:r>
      <w:r w:rsidR="00864B31" w:rsidRPr="006A3C7A">
        <w:t>o</w:t>
      </w:r>
      <w:r w:rsidRPr="006A3C7A">
        <w:t>, el poder de resistencia se debilitará y el cuerpo físico será susceptible a todas las formas de enfermedades. La comida ordinaria, por sí misma, no est</w:t>
      </w:r>
      <w:r w:rsidR="00872939" w:rsidRPr="006A3C7A">
        <w:t>ar</w:t>
      </w:r>
      <w:r w:rsidRPr="006A3C7A">
        <w:t xml:space="preserve">á completamente dotada de esencia </w:t>
      </w:r>
      <w:r w:rsidR="00872939" w:rsidRPr="006A3C7A">
        <w:t>nutriente</w:t>
      </w:r>
      <w:r w:rsidRPr="006A3C7A">
        <w:t xml:space="preserve"> (</w:t>
      </w:r>
      <w:proofErr w:type="spellStart"/>
      <w:r w:rsidRPr="006A3C7A">
        <w:rPr>
          <w:i/>
          <w:iCs/>
        </w:rPr>
        <w:t>ojā</w:t>
      </w:r>
      <w:proofErr w:type="spellEnd"/>
      <w:r w:rsidRPr="006A3C7A">
        <w:t>) y</w:t>
      </w:r>
      <w:r w:rsidR="00BC72B5" w:rsidRPr="006A3C7A">
        <w:t>,</w:t>
      </w:r>
      <w:r w:rsidRPr="006A3C7A">
        <w:t xml:space="preserve"> como ya se describió en la sección relativa al segundo atributo de una persona que </w:t>
      </w:r>
      <w:r w:rsidR="00872939" w:rsidRPr="006A3C7A">
        <w:t>reali</w:t>
      </w:r>
      <w:r w:rsidR="00D45E1D">
        <w:t>ce</w:t>
      </w:r>
      <w:r w:rsidRPr="006A3C7A">
        <w:t xml:space="preserve"> </w:t>
      </w:r>
      <w:r w:rsidR="00872939" w:rsidRPr="006A3C7A">
        <w:t xml:space="preserve">un </w:t>
      </w:r>
      <w:r w:rsidRPr="006A3C7A">
        <w:t>esfuerzo supremo (</w:t>
      </w:r>
      <w:proofErr w:type="spellStart"/>
      <w:r w:rsidRPr="006A3C7A">
        <w:rPr>
          <w:i/>
          <w:iCs/>
        </w:rPr>
        <w:t>padhāniyaṅga</w:t>
      </w:r>
      <w:proofErr w:type="spellEnd"/>
      <w:r w:rsidRPr="006A3C7A">
        <w:t xml:space="preserve">), </w:t>
      </w:r>
      <w:r w:rsidR="00BC72B5" w:rsidRPr="006A3C7A">
        <w:t xml:space="preserve">con respecto a </w:t>
      </w:r>
      <w:r w:rsidRPr="006A3C7A">
        <w:t>l</w:t>
      </w:r>
      <w:r w:rsidR="00E15839">
        <w:t>os</w:t>
      </w:r>
      <w:r w:rsidRPr="006A3C7A">
        <w:t xml:space="preserve"> </w:t>
      </w:r>
      <w:r w:rsidR="00E15839">
        <w:t xml:space="preserve">seres </w:t>
      </w:r>
      <w:r w:rsidRPr="006A3C7A">
        <w:t>de la época actual</w:t>
      </w:r>
      <w:r w:rsidR="00BC72B5" w:rsidRPr="006A3C7A">
        <w:t>,</w:t>
      </w:r>
      <w:r w:rsidRPr="006A3C7A">
        <w:t xml:space="preserve"> </w:t>
      </w:r>
      <w:r w:rsidR="00864B31" w:rsidRPr="006A3C7A">
        <w:t>ell</w:t>
      </w:r>
      <w:r w:rsidR="00E15839">
        <w:t>os</w:t>
      </w:r>
      <w:r w:rsidR="00864B31" w:rsidRPr="006A3C7A">
        <w:t xml:space="preserve"> </w:t>
      </w:r>
      <w:r w:rsidR="00E15839">
        <w:t>son</w:t>
      </w:r>
      <w:r w:rsidRPr="006A3C7A">
        <w:t xml:space="preserve"> propens</w:t>
      </w:r>
      <w:r w:rsidR="00E15839">
        <w:t>os</w:t>
      </w:r>
      <w:r w:rsidRPr="006A3C7A">
        <w:t xml:space="preserve"> a enfermarse y también a morir fácilmente. Esto se debe al estado turbulento y desequilibrado de los dos fuegos conocidos como el fuego digestivo y el fuego del calor corporal. También hemos descrito que </w:t>
      </w:r>
      <w:r w:rsidR="00203355" w:rsidRPr="006A3C7A">
        <w:t>puede ser</w:t>
      </w:r>
      <w:r w:rsidRPr="006A3C7A">
        <w:t xml:space="preserve"> posible que algunas personas asegur</w:t>
      </w:r>
      <w:r w:rsidR="00203355" w:rsidRPr="006A3C7A">
        <w:t>e</w:t>
      </w:r>
      <w:r w:rsidRPr="006A3C7A">
        <w:t xml:space="preserve">n </w:t>
      </w:r>
      <w:r w:rsidR="00203355" w:rsidRPr="006A3C7A">
        <w:t>su</w:t>
      </w:r>
      <w:r w:rsidRPr="006A3C7A">
        <w:t xml:space="preserve"> inmunidad contra el peligro de las enfermedades y </w:t>
      </w:r>
      <w:r w:rsidR="00D6330F" w:rsidRPr="006A3C7A">
        <w:t>extiendan</w:t>
      </w:r>
      <w:r w:rsidRPr="006A3C7A">
        <w:t xml:space="preserve"> sus </w:t>
      </w:r>
      <w:r w:rsidR="00D6330F" w:rsidRPr="006A3C7A">
        <w:t>lapsos</w:t>
      </w:r>
      <w:r w:rsidRPr="006A3C7A">
        <w:t xml:space="preserve"> de vida más allá del </w:t>
      </w:r>
      <w:r w:rsidR="00D6330F" w:rsidRPr="006A3C7A">
        <w:t>lapso regular, que es</w:t>
      </w:r>
      <w:r w:rsidRPr="006A3C7A">
        <w:t xml:space="preserve"> de un siglo, a doscientos, trescientos, cuatrocientos, quinientos, </w:t>
      </w:r>
      <w:r w:rsidR="00190D71" w:rsidRPr="006A3C7A">
        <w:t>inclusive</w:t>
      </w:r>
      <w:r w:rsidRPr="006A3C7A">
        <w:t xml:space="preserve">, </w:t>
      </w:r>
      <w:r w:rsidR="004B2129">
        <w:t xml:space="preserve">a </w:t>
      </w:r>
      <w:r w:rsidRPr="006A3C7A">
        <w:t xml:space="preserve">mil años. </w:t>
      </w:r>
      <w:r w:rsidR="00190D71" w:rsidRPr="006A3C7A">
        <w:t>Esto s</w:t>
      </w:r>
      <w:r w:rsidRPr="006A3C7A">
        <w:t xml:space="preserve">e </w:t>
      </w:r>
      <w:r w:rsidR="004B2129">
        <w:t>podría lograr</w:t>
      </w:r>
      <w:r w:rsidRPr="006A3C7A">
        <w:t xml:space="preserve"> absorbiendo los tónicos o elixires que se preparaban transmutando un elemento esencial, portador de metales como el hierro o el mercurio, en otras formas. Debido a que tales tónicos o elixires se mezcla</w:t>
      </w:r>
      <w:r w:rsidR="00695F03" w:rsidRPr="006A3C7A">
        <w:t>ba</w:t>
      </w:r>
      <w:r w:rsidRPr="006A3C7A">
        <w:t xml:space="preserve">n </w:t>
      </w:r>
      <w:r w:rsidR="00695F03" w:rsidRPr="006A3C7A">
        <w:t>correctamente</w:t>
      </w:r>
      <w:r w:rsidRPr="006A3C7A">
        <w:t xml:space="preserve"> y </w:t>
      </w:r>
      <w:r w:rsidR="00695F03" w:rsidRPr="006A3C7A">
        <w:t>eran</w:t>
      </w:r>
      <w:r w:rsidRPr="006A3C7A">
        <w:t xml:space="preserve"> compatibles con los delicados elementos internos, esos fuegos gemelos se </w:t>
      </w:r>
      <w:r w:rsidR="00695F03" w:rsidRPr="006A3C7A">
        <w:t>volvían</w:t>
      </w:r>
      <w:r w:rsidRPr="006A3C7A">
        <w:t xml:space="preserve"> dóciles. De este modo se produc</w:t>
      </w:r>
      <w:r w:rsidR="00695F03" w:rsidRPr="006A3C7A">
        <w:t>ía</w:t>
      </w:r>
      <w:r w:rsidRPr="006A3C7A">
        <w:t>n los maravillosos resultados descritos anteriormente.</w:t>
      </w:r>
    </w:p>
    <w:p w14:paraId="4D4859FF" w14:textId="0311A2AF" w:rsidR="00C21B37" w:rsidRPr="006A3C7A" w:rsidRDefault="00C21B37" w:rsidP="001208F0">
      <w:r w:rsidRPr="006A3C7A">
        <w:t xml:space="preserve">Aquí termina la interpretación </w:t>
      </w:r>
      <w:r w:rsidR="00BF3B71" w:rsidRPr="006A3C7A">
        <w:t xml:space="preserve">sobre </w:t>
      </w:r>
      <w:r w:rsidRPr="006A3C7A">
        <w:t>la expresión: "Este cuerpo físico está perpetuamente sostenido por diez clases de nutri</w:t>
      </w:r>
      <w:r w:rsidR="00982EC8" w:rsidRPr="006A3C7A">
        <w:t>mentos</w:t>
      </w:r>
      <w:r w:rsidRPr="006A3C7A">
        <w:t>" contenid</w:t>
      </w:r>
      <w:r w:rsidR="0029318E" w:rsidRPr="006A3C7A">
        <w:t>o</w:t>
      </w:r>
      <w:r w:rsidRPr="006A3C7A">
        <w:t>s en el cuarto ítem (</w:t>
      </w:r>
      <w:proofErr w:type="spellStart"/>
      <w:r w:rsidRPr="006A3C7A">
        <w:rPr>
          <w:i/>
          <w:iCs/>
        </w:rPr>
        <w:t>mātikā</w:t>
      </w:r>
      <w:proofErr w:type="spellEnd"/>
      <w:r w:rsidRPr="006A3C7A">
        <w:t>).</w:t>
      </w:r>
    </w:p>
    <w:p w14:paraId="79FA29F2" w14:textId="6D4B3906" w:rsidR="005B307D" w:rsidRPr="006A3C7A" w:rsidRDefault="005B307D" w:rsidP="001208F0"/>
    <w:p w14:paraId="01EA8688" w14:textId="77777777" w:rsidR="00BF3B71" w:rsidRPr="006A3C7A" w:rsidRDefault="00BF3B71" w:rsidP="00043F72">
      <w:pPr>
        <w:pStyle w:val="Ttulo3"/>
      </w:pPr>
      <w:bookmarkStart w:id="42" w:name="_Toc169341205"/>
      <w:r w:rsidRPr="006A3C7A">
        <w:t>Quinto Ítem de la Matriz</w:t>
      </w:r>
      <w:bookmarkEnd w:id="42"/>
    </w:p>
    <w:p w14:paraId="424C3F63" w14:textId="211DCEBD" w:rsidR="004065E3" w:rsidRPr="006A3C7A" w:rsidRDefault="004065E3" w:rsidP="00BA214D">
      <w:pPr>
        <w:pStyle w:val="Ttulo4"/>
      </w:pPr>
      <w:bookmarkStart w:id="43" w:name="_Toc169341206"/>
      <w:r w:rsidRPr="006A3C7A">
        <w:t xml:space="preserve">El </w:t>
      </w:r>
      <w:r w:rsidR="00A40CE6" w:rsidRPr="006A3C7A">
        <w:t xml:space="preserve">Proceso </w:t>
      </w:r>
      <w:r w:rsidRPr="006A3C7A">
        <w:t xml:space="preserve">de </w:t>
      </w:r>
      <w:r w:rsidR="00A40CE6" w:rsidRPr="006A3C7A">
        <w:t>Originación Primaria</w:t>
      </w:r>
      <w:bookmarkEnd w:id="43"/>
    </w:p>
    <w:p w14:paraId="17E8F1A6" w14:textId="6F591454" w:rsidR="004065E3" w:rsidRPr="006A3C7A" w:rsidRDefault="004065E3" w:rsidP="001D4BE0">
      <w:r w:rsidRPr="006A3C7A">
        <w:t xml:space="preserve">Ahora </w:t>
      </w:r>
      <w:r w:rsidR="005B307D" w:rsidRPr="006A3C7A">
        <w:t>se explicará</w:t>
      </w:r>
      <w:r w:rsidRPr="006A3C7A">
        <w:t xml:space="preserve"> el significado de la expresión: "Este cuerpo tiene la característica de originarse </w:t>
      </w:r>
      <w:r w:rsidR="00D312D4" w:rsidRPr="006A3C7A">
        <w:t>mediante</w:t>
      </w:r>
      <w:r w:rsidRPr="006A3C7A">
        <w:t xml:space="preserve"> un proceso ininterrumpido (</w:t>
      </w:r>
      <w:proofErr w:type="spellStart"/>
      <w:r w:rsidRPr="006A3C7A">
        <w:rPr>
          <w:i/>
          <w:iCs/>
        </w:rPr>
        <w:t>ayaṃ</w:t>
      </w:r>
      <w:proofErr w:type="spellEnd"/>
      <w:r w:rsidRPr="006A3C7A">
        <w:rPr>
          <w:i/>
          <w:iCs/>
        </w:rPr>
        <w:t xml:space="preserve"> </w:t>
      </w:r>
      <w:proofErr w:type="spellStart"/>
      <w:r w:rsidRPr="006A3C7A">
        <w:rPr>
          <w:i/>
          <w:iCs/>
        </w:rPr>
        <w:t>kāyo</w:t>
      </w:r>
      <w:proofErr w:type="spellEnd"/>
      <w:r w:rsidRPr="006A3C7A">
        <w:rPr>
          <w:i/>
          <w:iCs/>
        </w:rPr>
        <w:t xml:space="preserve"> </w:t>
      </w:r>
      <w:proofErr w:type="spellStart"/>
      <w:r w:rsidRPr="006A3C7A">
        <w:rPr>
          <w:i/>
          <w:iCs/>
        </w:rPr>
        <w:t>jātidhammo</w:t>
      </w:r>
      <w:proofErr w:type="spellEnd"/>
      <w:r w:rsidRPr="006A3C7A">
        <w:t xml:space="preserve">)". Anteriormente </w:t>
      </w:r>
      <w:r w:rsidR="005B307D" w:rsidRPr="006A3C7A">
        <w:t>se había</w:t>
      </w:r>
      <w:r w:rsidRPr="006A3C7A">
        <w:t xml:space="preserve"> </w:t>
      </w:r>
      <w:r w:rsidR="00D312D4" w:rsidRPr="006A3C7A">
        <w:t>expuesto</w:t>
      </w:r>
      <w:r w:rsidRPr="006A3C7A">
        <w:t xml:space="preserve"> el ejemplo de las imágenes reflejadas en un espejo y el ejemplo de un arco iris en el cielo. También </w:t>
      </w:r>
      <w:r w:rsidR="00D312D4" w:rsidRPr="006A3C7A">
        <w:t>habíamos</w:t>
      </w:r>
      <w:r w:rsidRPr="006A3C7A">
        <w:t xml:space="preserve"> descrito la función del </w:t>
      </w:r>
      <w:r w:rsidRPr="006A3C7A">
        <w:rPr>
          <w:i/>
          <w:iCs/>
        </w:rPr>
        <w:t>elemento fuego</w:t>
      </w:r>
      <w:r w:rsidRPr="006A3C7A">
        <w:t xml:space="preserve"> de </w:t>
      </w:r>
      <w:r w:rsidR="00D312D4" w:rsidRPr="006A3C7A">
        <w:t xml:space="preserve">la </w:t>
      </w:r>
      <w:r w:rsidRPr="006A3C7A">
        <w:t xml:space="preserve">digestión en el proceso de </w:t>
      </w:r>
      <w:r w:rsidR="00615122" w:rsidRPr="006A3C7A">
        <w:t xml:space="preserve">la </w:t>
      </w:r>
      <w:r w:rsidRPr="006A3C7A">
        <w:t xml:space="preserve">preparación del </w:t>
      </w:r>
      <w:r w:rsidRPr="005C0971">
        <w:rPr>
          <w:i/>
          <w:iCs/>
        </w:rPr>
        <w:t>elemento esencia</w:t>
      </w:r>
      <w:r w:rsidR="00615122" w:rsidRPr="005C0971">
        <w:rPr>
          <w:i/>
          <w:iCs/>
        </w:rPr>
        <w:t>l</w:t>
      </w:r>
      <w:r w:rsidRPr="006A3C7A">
        <w:t xml:space="preserve"> de</w:t>
      </w:r>
      <w:r w:rsidR="00615122" w:rsidRPr="006A3C7A">
        <w:t>l</w:t>
      </w:r>
      <w:r w:rsidRPr="006A3C7A">
        <w:t xml:space="preserve"> aceite </w:t>
      </w:r>
      <w:r w:rsidR="00601F71">
        <w:t xml:space="preserve">o petróleo </w:t>
      </w:r>
      <w:r w:rsidRPr="006A3C7A">
        <w:t>junto con los diversos problemas involucrados en él. Si tod</w:t>
      </w:r>
      <w:r w:rsidR="00ED06B7" w:rsidRPr="006A3C7A">
        <w:t>a</w:t>
      </w:r>
      <w:r w:rsidRPr="006A3C7A">
        <w:t xml:space="preserve">s </w:t>
      </w:r>
      <w:r w:rsidR="00ED06B7" w:rsidRPr="006A3C7A">
        <w:t>estas realidades</w:t>
      </w:r>
      <w:r w:rsidRPr="006A3C7A">
        <w:t xml:space="preserve"> y </w:t>
      </w:r>
      <w:r w:rsidR="00ED06B7" w:rsidRPr="006A3C7A">
        <w:t>ocurrencias</w:t>
      </w:r>
      <w:r w:rsidRPr="006A3C7A">
        <w:t xml:space="preserve"> así descrit</w:t>
      </w:r>
      <w:r w:rsidR="00B31856" w:rsidRPr="006A3C7A">
        <w:t>a</w:t>
      </w:r>
      <w:r w:rsidRPr="006A3C7A">
        <w:t xml:space="preserve">s </w:t>
      </w:r>
      <w:r w:rsidR="006F2EEF" w:rsidRPr="006A3C7A">
        <w:t>fuesen</w:t>
      </w:r>
      <w:r w:rsidRPr="006A3C7A">
        <w:t xml:space="preserve"> cuidadosamente observad</w:t>
      </w:r>
      <w:r w:rsidR="00B31856" w:rsidRPr="006A3C7A">
        <w:t>a</w:t>
      </w:r>
      <w:r w:rsidRPr="006A3C7A">
        <w:t>s y estudiad</w:t>
      </w:r>
      <w:r w:rsidR="00B31856" w:rsidRPr="006A3C7A">
        <w:t>a</w:t>
      </w:r>
      <w:r w:rsidRPr="006A3C7A">
        <w:t xml:space="preserve">s, se hará evidente con respecto al cuerpo que no </w:t>
      </w:r>
      <w:r w:rsidR="00450E22" w:rsidRPr="006A3C7A">
        <w:t>se dará</w:t>
      </w:r>
      <w:r w:rsidRPr="006A3C7A">
        <w:t xml:space="preserve"> </w:t>
      </w:r>
      <w:r w:rsidR="00A85B1F" w:rsidRPr="006A3C7A">
        <w:t xml:space="preserve">ninguna </w:t>
      </w:r>
      <w:r w:rsidRPr="006A3C7A">
        <w:t xml:space="preserve">tregua, ni siquiera durante </w:t>
      </w:r>
      <w:r w:rsidR="00B31856" w:rsidRPr="006A3C7A">
        <w:t>el</w:t>
      </w:r>
      <w:r w:rsidRPr="006A3C7A">
        <w:t xml:space="preserve"> </w:t>
      </w:r>
      <w:r w:rsidR="00FC2391" w:rsidRPr="006A3C7A">
        <w:t>instante</w:t>
      </w:r>
      <w:r w:rsidRPr="006A3C7A">
        <w:t xml:space="preserve"> </w:t>
      </w:r>
      <w:r w:rsidR="00FC2391" w:rsidRPr="006A3C7A">
        <w:t>requerido para</w:t>
      </w:r>
      <w:r w:rsidRPr="006A3C7A">
        <w:t xml:space="preserve"> el parpadeo de un ojo o </w:t>
      </w:r>
      <w:r w:rsidR="00A85B1F" w:rsidRPr="006A3C7A">
        <w:t>para</w:t>
      </w:r>
      <w:r w:rsidR="00CA61CE" w:rsidRPr="006A3C7A">
        <w:t xml:space="preserve"> la irrupción de</w:t>
      </w:r>
      <w:r w:rsidR="00971D04" w:rsidRPr="006A3C7A">
        <w:t xml:space="preserve"> </w:t>
      </w:r>
      <w:r w:rsidRPr="006A3C7A">
        <w:t xml:space="preserve">un relámpago, </w:t>
      </w:r>
      <w:r w:rsidR="00CA61CE" w:rsidRPr="006A3C7A">
        <w:t xml:space="preserve">ni </w:t>
      </w:r>
      <w:r w:rsidR="00450E22" w:rsidRPr="006A3C7A">
        <w:t>durante</w:t>
      </w:r>
      <w:r w:rsidRPr="006A3C7A">
        <w:t xml:space="preserve"> el proceso de surgi</w:t>
      </w:r>
      <w:r w:rsidR="00971D04" w:rsidRPr="006A3C7A">
        <w:t>miento</w:t>
      </w:r>
      <w:r w:rsidRPr="006A3C7A">
        <w:t xml:space="preserve"> </w:t>
      </w:r>
      <w:r w:rsidR="00971D04" w:rsidRPr="006A3C7A">
        <w:t>secuencialmente</w:t>
      </w:r>
      <w:r w:rsidRPr="006A3C7A">
        <w:t xml:space="preserve"> de nuevos fenómenos, ni </w:t>
      </w:r>
      <w:r w:rsidR="00450E22" w:rsidRPr="006A3C7A">
        <w:t>durante</w:t>
      </w:r>
      <w:r w:rsidRPr="006A3C7A">
        <w:t xml:space="preserve"> el proceso de disolución de fenómenos</w:t>
      </w:r>
      <w:r w:rsidR="00CA61CE" w:rsidRPr="006A3C7A">
        <w:t xml:space="preserve"> </w:t>
      </w:r>
      <w:proofErr w:type="spellStart"/>
      <w:r w:rsidR="00F25502" w:rsidRPr="006A3C7A">
        <w:t>sucesivos</w:t>
      </w:r>
      <w:r w:rsidR="00441588">
        <w:t>ya</w:t>
      </w:r>
      <w:proofErr w:type="spellEnd"/>
      <w:r w:rsidR="00441588">
        <w:t xml:space="preserve"> ocurridos</w:t>
      </w:r>
      <w:r w:rsidRPr="006A3C7A">
        <w:t xml:space="preserve">. También se hará evidente que precisamente </w:t>
      </w:r>
      <w:r w:rsidR="00CA61CE" w:rsidRPr="006A3C7A">
        <w:t>debido a</w:t>
      </w:r>
      <w:r w:rsidRPr="006A3C7A">
        <w:t xml:space="preserve">l </w:t>
      </w:r>
      <w:r w:rsidRPr="006A3C7A">
        <w:rPr>
          <w:i/>
          <w:iCs/>
        </w:rPr>
        <w:t>elemento fuego</w:t>
      </w:r>
      <w:r w:rsidRPr="006A3C7A">
        <w:t xml:space="preserve"> y </w:t>
      </w:r>
      <w:r w:rsidR="00441588">
        <w:t>a</w:t>
      </w:r>
      <w:r w:rsidRPr="006A3C7A">
        <w:t xml:space="preserve">l </w:t>
      </w:r>
      <w:r w:rsidRPr="00441588">
        <w:rPr>
          <w:i/>
          <w:iCs/>
        </w:rPr>
        <w:t>elemento esencia</w:t>
      </w:r>
      <w:r w:rsidR="00450E22" w:rsidRPr="00441588">
        <w:rPr>
          <w:i/>
          <w:iCs/>
        </w:rPr>
        <w:t>l</w:t>
      </w:r>
      <w:r w:rsidRPr="006A3C7A">
        <w:t xml:space="preserve"> de</w:t>
      </w:r>
      <w:r w:rsidR="00CA61CE" w:rsidRPr="006A3C7A">
        <w:t>l</w:t>
      </w:r>
      <w:r w:rsidRPr="006A3C7A">
        <w:t xml:space="preserve"> aceite, ha</w:t>
      </w:r>
      <w:r w:rsidR="00CA61CE" w:rsidRPr="006A3C7A">
        <w:t>brá</w:t>
      </w:r>
      <w:r w:rsidRPr="006A3C7A">
        <w:t xml:space="preserve"> un</w:t>
      </w:r>
      <w:r w:rsidR="00C92DC3" w:rsidRPr="006A3C7A">
        <w:t>a</w:t>
      </w:r>
      <w:r w:rsidRPr="006A3C7A">
        <w:t xml:space="preserve"> continu</w:t>
      </w:r>
      <w:r w:rsidR="00C92DC3" w:rsidRPr="006A3C7A">
        <w:t>a</w:t>
      </w:r>
      <w:r w:rsidRPr="006A3C7A">
        <w:t xml:space="preserve"> </w:t>
      </w:r>
      <w:r w:rsidR="00C92DC3" w:rsidRPr="006A3C7A">
        <w:t>conmoción</w:t>
      </w:r>
      <w:r w:rsidRPr="006A3C7A">
        <w:t xml:space="preserve"> y confusión de surgimientos y disoluciones, al igual que </w:t>
      </w:r>
      <w:r w:rsidR="00EE6C1C">
        <w:t>la</w:t>
      </w:r>
      <w:r w:rsidRPr="006A3C7A">
        <w:t xml:space="preserve"> </w:t>
      </w:r>
      <w:r w:rsidR="00EE6C1C">
        <w:t>efervescencia</w:t>
      </w:r>
      <w:r w:rsidRPr="006A3C7A">
        <w:t xml:space="preserve"> de</w:t>
      </w:r>
      <w:r w:rsidR="00EE6C1C">
        <w:t>l</w:t>
      </w:r>
      <w:r w:rsidRPr="006A3C7A">
        <w:t xml:space="preserve"> agua </w:t>
      </w:r>
      <w:r w:rsidR="00C92DC3" w:rsidRPr="006A3C7A">
        <w:t xml:space="preserve">hirviente </w:t>
      </w:r>
      <w:r w:rsidRPr="006A3C7A">
        <w:t xml:space="preserve">agitada </w:t>
      </w:r>
      <w:r w:rsidR="0001345A">
        <w:t>dentro de</w:t>
      </w:r>
      <w:r w:rsidRPr="006A3C7A">
        <w:t xml:space="preserve"> un caldero </w:t>
      </w:r>
      <w:r w:rsidR="003F3508" w:rsidRPr="006A3C7A">
        <w:t>ardiente</w:t>
      </w:r>
      <w:r w:rsidRPr="006A3C7A">
        <w:t xml:space="preserve">. La cualidad de </w:t>
      </w:r>
      <w:r w:rsidR="003F3508" w:rsidRPr="006A3C7A">
        <w:t xml:space="preserve">la </w:t>
      </w:r>
      <w:r w:rsidRPr="0001345A">
        <w:rPr>
          <w:i/>
          <w:iCs/>
        </w:rPr>
        <w:t>dureza</w:t>
      </w:r>
      <w:r w:rsidRPr="006A3C7A">
        <w:t xml:space="preserve"> o </w:t>
      </w:r>
      <w:r w:rsidR="003F3508" w:rsidRPr="006A3C7A">
        <w:t xml:space="preserve">el </w:t>
      </w:r>
      <w:r w:rsidRPr="006A3C7A">
        <w:rPr>
          <w:i/>
          <w:iCs/>
        </w:rPr>
        <w:t>elemento tierra</w:t>
      </w:r>
      <w:r w:rsidRPr="006A3C7A">
        <w:t xml:space="preserve"> (</w:t>
      </w:r>
      <w:proofErr w:type="spellStart"/>
      <w:r w:rsidRPr="006A3C7A">
        <w:rPr>
          <w:i/>
          <w:iCs/>
        </w:rPr>
        <w:t>paṭhavī</w:t>
      </w:r>
      <w:r w:rsidR="00F54189" w:rsidRPr="006A3C7A">
        <w:rPr>
          <w:i/>
          <w:iCs/>
        </w:rPr>
        <w:t>‒</w:t>
      </w:r>
      <w:r w:rsidRPr="006A3C7A">
        <w:rPr>
          <w:i/>
          <w:iCs/>
        </w:rPr>
        <w:t>dhātu</w:t>
      </w:r>
      <w:proofErr w:type="spellEnd"/>
      <w:r w:rsidRPr="006A3C7A">
        <w:t>) surg</w:t>
      </w:r>
      <w:r w:rsidR="003F3508" w:rsidRPr="006A3C7A">
        <w:t>irá</w:t>
      </w:r>
      <w:r w:rsidRPr="006A3C7A">
        <w:t xml:space="preserve"> en todas partes del cuerpo. Est</w:t>
      </w:r>
      <w:r w:rsidR="00D35A6B" w:rsidRPr="006A3C7A">
        <w:t>o estar</w:t>
      </w:r>
      <w:r w:rsidRPr="006A3C7A">
        <w:t>á condicionad</w:t>
      </w:r>
      <w:r w:rsidR="00D35A6B" w:rsidRPr="006A3C7A">
        <w:t>o</w:t>
      </w:r>
      <w:r w:rsidRPr="006A3C7A">
        <w:t xml:space="preserve"> por cuatro factores, </w:t>
      </w:r>
      <w:r w:rsidR="00D35A6B" w:rsidRPr="006A3C7A">
        <w:t>es decir</w:t>
      </w:r>
      <w:r w:rsidRPr="006A3C7A">
        <w:t>:</w:t>
      </w:r>
    </w:p>
    <w:p w14:paraId="6D94A032" w14:textId="42487885" w:rsidR="004065E3" w:rsidRPr="006A3C7A" w:rsidRDefault="00D35A6B" w:rsidP="002E2D21">
      <w:pPr>
        <w:pStyle w:val="Prrafodelista"/>
        <w:numPr>
          <w:ilvl w:val="0"/>
          <w:numId w:val="37"/>
        </w:numPr>
        <w:tabs>
          <w:tab w:val="clear" w:pos="1428"/>
          <w:tab w:val="num" w:pos="1134"/>
        </w:tabs>
      </w:pPr>
      <w:r w:rsidRPr="006A3C7A">
        <w:t>Las a</w:t>
      </w:r>
      <w:r w:rsidR="004065E3" w:rsidRPr="006A3C7A">
        <w:t xml:space="preserve">cciones </w:t>
      </w:r>
      <w:r w:rsidRPr="006A3C7A">
        <w:t>positivas</w:t>
      </w:r>
      <w:r w:rsidR="004065E3" w:rsidRPr="006A3C7A">
        <w:t xml:space="preserve"> o </w:t>
      </w:r>
      <w:r w:rsidR="00A52F8F" w:rsidRPr="006A3C7A">
        <w:t>perjudiciales</w:t>
      </w:r>
      <w:r w:rsidR="004065E3" w:rsidRPr="006A3C7A">
        <w:t xml:space="preserve"> del pasado (</w:t>
      </w:r>
      <w:proofErr w:type="spellStart"/>
      <w:r w:rsidR="004065E3" w:rsidRPr="006A3C7A">
        <w:rPr>
          <w:i/>
          <w:iCs/>
        </w:rPr>
        <w:t>kamma</w:t>
      </w:r>
      <w:proofErr w:type="spellEnd"/>
      <w:r w:rsidR="004065E3" w:rsidRPr="006A3C7A">
        <w:t>)</w:t>
      </w:r>
    </w:p>
    <w:p w14:paraId="79D28437" w14:textId="1756F417" w:rsidR="004065E3" w:rsidRPr="006A3C7A" w:rsidRDefault="00D35A6B" w:rsidP="002E2D21">
      <w:pPr>
        <w:pStyle w:val="Prrafodelista"/>
        <w:numPr>
          <w:ilvl w:val="0"/>
          <w:numId w:val="37"/>
        </w:numPr>
        <w:tabs>
          <w:tab w:val="clear" w:pos="1428"/>
          <w:tab w:val="num" w:pos="1134"/>
        </w:tabs>
      </w:pPr>
      <w:r w:rsidRPr="006A3C7A">
        <w:t>La c</w:t>
      </w:r>
      <w:r w:rsidR="004065E3" w:rsidRPr="006A3C7A">
        <w:t>on</w:t>
      </w:r>
      <w:r w:rsidR="008A0CD6" w:rsidRPr="006A3C7A">
        <w:t>s</w:t>
      </w:r>
      <w:r w:rsidR="004065E3" w:rsidRPr="006A3C7A">
        <w:t>ciencia (</w:t>
      </w:r>
      <w:proofErr w:type="spellStart"/>
      <w:r w:rsidR="004065E3" w:rsidRPr="006A3C7A">
        <w:rPr>
          <w:i/>
          <w:iCs/>
        </w:rPr>
        <w:t>citta</w:t>
      </w:r>
      <w:proofErr w:type="spellEnd"/>
      <w:r w:rsidR="004065E3" w:rsidRPr="006A3C7A">
        <w:t>)</w:t>
      </w:r>
    </w:p>
    <w:p w14:paraId="1C271B1B" w14:textId="1FD4BECF" w:rsidR="004065E3" w:rsidRPr="006A3C7A" w:rsidRDefault="00D35A6B" w:rsidP="002E2D21">
      <w:pPr>
        <w:pStyle w:val="Prrafodelista"/>
        <w:numPr>
          <w:ilvl w:val="0"/>
          <w:numId w:val="37"/>
        </w:numPr>
        <w:tabs>
          <w:tab w:val="clear" w:pos="1428"/>
          <w:tab w:val="num" w:pos="1134"/>
        </w:tabs>
      </w:pPr>
      <w:r w:rsidRPr="006A3C7A">
        <w:t>La t</w:t>
      </w:r>
      <w:r w:rsidR="004065E3" w:rsidRPr="006A3C7A">
        <w:t>emperatura (</w:t>
      </w:r>
      <w:proofErr w:type="spellStart"/>
      <w:r w:rsidR="00DA4AD3" w:rsidRPr="006A3C7A">
        <w:rPr>
          <w:i/>
          <w:iCs/>
        </w:rPr>
        <w:t>utu</w:t>
      </w:r>
      <w:proofErr w:type="spellEnd"/>
      <w:r w:rsidR="004065E3" w:rsidRPr="006A3C7A">
        <w:t>)</w:t>
      </w:r>
    </w:p>
    <w:p w14:paraId="2347AEA8" w14:textId="3ABF4925" w:rsidR="004065E3" w:rsidRPr="006A3C7A" w:rsidRDefault="00D35A6B" w:rsidP="002E2D21">
      <w:pPr>
        <w:pStyle w:val="Prrafodelista"/>
        <w:numPr>
          <w:ilvl w:val="0"/>
          <w:numId w:val="37"/>
        </w:numPr>
        <w:tabs>
          <w:tab w:val="clear" w:pos="1428"/>
          <w:tab w:val="num" w:pos="1134"/>
        </w:tabs>
      </w:pPr>
      <w:r w:rsidRPr="006A3C7A">
        <w:t>El n</w:t>
      </w:r>
      <w:r w:rsidR="004065E3" w:rsidRPr="006A3C7A">
        <w:t>utri</w:t>
      </w:r>
      <w:r w:rsidR="00A40CE6" w:rsidRPr="006A3C7A">
        <w:t>mento</w:t>
      </w:r>
      <w:r w:rsidR="004065E3" w:rsidRPr="006A3C7A">
        <w:t xml:space="preserve"> (</w:t>
      </w:r>
      <w:proofErr w:type="spellStart"/>
      <w:r w:rsidR="00A52F8F" w:rsidRPr="006A3C7A">
        <w:rPr>
          <w:i/>
          <w:iCs/>
        </w:rPr>
        <w:t>āhāra</w:t>
      </w:r>
      <w:proofErr w:type="spellEnd"/>
      <w:r w:rsidR="004065E3" w:rsidRPr="006A3C7A">
        <w:t>)</w:t>
      </w:r>
    </w:p>
    <w:p w14:paraId="392ED6EB" w14:textId="0337E4DB" w:rsidR="00A52F8F" w:rsidRPr="006A3C7A" w:rsidRDefault="00A52F8F" w:rsidP="00A72E93">
      <w:r w:rsidRPr="006A3C7A">
        <w:t xml:space="preserve">Este elemento está desprovisto de </w:t>
      </w:r>
      <w:r w:rsidR="005905A8">
        <w:t>toda</w:t>
      </w:r>
      <w:r w:rsidRPr="006A3C7A">
        <w:t xml:space="preserve"> sustancia, </w:t>
      </w:r>
      <w:r w:rsidR="007468F3" w:rsidRPr="006A3C7A">
        <w:t>inclusive</w:t>
      </w:r>
      <w:r w:rsidR="00A278A8" w:rsidRPr="006A3C7A">
        <w:t xml:space="preserve"> bajo </w:t>
      </w:r>
      <w:r w:rsidR="008A0CD6" w:rsidRPr="006A3C7A">
        <w:t>un</w:t>
      </w:r>
      <w:r w:rsidR="00A278A8" w:rsidRPr="006A3C7A">
        <w:t>a magnitud</w:t>
      </w:r>
      <w:r w:rsidRPr="006A3C7A">
        <w:t xml:space="preserve"> </w:t>
      </w:r>
      <w:r w:rsidR="008A0CD6" w:rsidRPr="006A3C7A">
        <w:t xml:space="preserve">de observación </w:t>
      </w:r>
      <w:r w:rsidR="00A278A8" w:rsidRPr="006A3C7A">
        <w:t>a</w:t>
      </w:r>
      <w:r w:rsidRPr="006A3C7A">
        <w:t>t</w:t>
      </w:r>
      <w:r w:rsidR="00A278A8" w:rsidRPr="006A3C7A">
        <w:t>ómica</w:t>
      </w:r>
      <w:r w:rsidRPr="006A3C7A">
        <w:t xml:space="preserve"> y </w:t>
      </w:r>
      <w:r w:rsidR="008A0CD6" w:rsidRPr="006A3C7A">
        <w:t>consistirá</w:t>
      </w:r>
      <w:r w:rsidR="00A278A8" w:rsidRPr="006A3C7A">
        <w:t xml:space="preserve"> </w:t>
      </w:r>
      <w:r w:rsidRPr="006A3C7A">
        <w:t xml:space="preserve">simplemente </w:t>
      </w:r>
      <w:r w:rsidR="008A0CD6" w:rsidRPr="006A3C7A">
        <w:t xml:space="preserve">de </w:t>
      </w:r>
      <w:r w:rsidRPr="006A3C7A">
        <w:t xml:space="preserve">una cualidad o característica. </w:t>
      </w:r>
      <w:r w:rsidR="00AC2460" w:rsidRPr="006A3C7A">
        <w:t>Por lo tanto, e</w:t>
      </w:r>
      <w:r w:rsidRPr="006A3C7A">
        <w:t xml:space="preserve">sta </w:t>
      </w:r>
      <w:r w:rsidRPr="005905A8">
        <w:rPr>
          <w:i/>
          <w:iCs/>
        </w:rPr>
        <w:t>dureza</w:t>
      </w:r>
      <w:r w:rsidRPr="006A3C7A">
        <w:t xml:space="preserve"> se destru</w:t>
      </w:r>
      <w:r w:rsidR="00A278A8" w:rsidRPr="006A3C7A">
        <w:t>irá</w:t>
      </w:r>
      <w:r w:rsidRPr="006A3C7A">
        <w:t xml:space="preserve"> momentáneamente debido a la energía del </w:t>
      </w:r>
      <w:r w:rsidRPr="006A3C7A">
        <w:rPr>
          <w:i/>
          <w:iCs/>
        </w:rPr>
        <w:t>elemento fuego</w:t>
      </w:r>
      <w:r w:rsidRPr="006A3C7A">
        <w:t xml:space="preserve">, </w:t>
      </w:r>
      <w:r w:rsidR="00AC2460" w:rsidRPr="006A3C7A">
        <w:t xml:space="preserve">ya </w:t>
      </w:r>
      <w:r w:rsidRPr="006A3C7A">
        <w:t xml:space="preserve">que no </w:t>
      </w:r>
      <w:r w:rsidR="00AC2460" w:rsidRPr="006A3C7A">
        <w:t>podrá mantenerse</w:t>
      </w:r>
      <w:r w:rsidRPr="006A3C7A">
        <w:t xml:space="preserve"> viv</w:t>
      </w:r>
      <w:r w:rsidR="009E6A61" w:rsidRPr="006A3C7A">
        <w:t>a</w:t>
      </w:r>
      <w:r w:rsidRPr="006A3C7A">
        <w:t xml:space="preserve"> </w:t>
      </w:r>
      <w:r w:rsidR="009E6A61" w:rsidRPr="006A3C7A">
        <w:t>y</w:t>
      </w:r>
      <w:r w:rsidRPr="006A3C7A">
        <w:t xml:space="preserve"> existir ni </w:t>
      </w:r>
      <w:r w:rsidRPr="006A3C7A">
        <w:lastRenderedPageBreak/>
        <w:t xml:space="preserve">siquiera durante </w:t>
      </w:r>
      <w:r w:rsidR="009E6A61" w:rsidRPr="006A3C7A">
        <w:t xml:space="preserve">el </w:t>
      </w:r>
      <w:proofErr w:type="gramStart"/>
      <w:r w:rsidR="009E6A61" w:rsidRPr="006A3C7A">
        <w:t>lapso de tiempo</w:t>
      </w:r>
      <w:proofErr w:type="gramEnd"/>
      <w:r w:rsidR="009E6A61" w:rsidRPr="006A3C7A">
        <w:t xml:space="preserve"> requerido</w:t>
      </w:r>
      <w:r w:rsidRPr="006A3C7A">
        <w:t xml:space="preserve"> </w:t>
      </w:r>
      <w:r w:rsidR="008A0CD6" w:rsidRPr="006A3C7A">
        <w:t>para un parpadeo</w:t>
      </w:r>
      <w:r w:rsidRPr="006A3C7A">
        <w:t xml:space="preserve">. Cuando </w:t>
      </w:r>
      <w:r w:rsidR="00C07BE6" w:rsidRPr="006A3C7A">
        <w:t xml:space="preserve">así </w:t>
      </w:r>
      <w:r w:rsidRPr="006A3C7A">
        <w:t>se destruy</w:t>
      </w:r>
      <w:r w:rsidR="009E6A61" w:rsidRPr="006A3C7A">
        <w:t>a</w:t>
      </w:r>
      <w:r w:rsidRPr="006A3C7A">
        <w:t xml:space="preserve">, sus elementos coexistentes de </w:t>
      </w:r>
      <w:r w:rsidRPr="00C07BE6">
        <w:rPr>
          <w:i/>
          <w:iCs/>
        </w:rPr>
        <w:t>cohesión</w:t>
      </w:r>
      <w:r w:rsidRPr="006A3C7A">
        <w:t xml:space="preserve">, </w:t>
      </w:r>
      <w:r w:rsidRPr="00C07BE6">
        <w:rPr>
          <w:i/>
          <w:iCs/>
        </w:rPr>
        <w:t>calor</w:t>
      </w:r>
      <w:r w:rsidRPr="006A3C7A">
        <w:t xml:space="preserve"> o </w:t>
      </w:r>
      <w:r w:rsidR="009E6A61" w:rsidRPr="00C07BE6">
        <w:rPr>
          <w:i/>
          <w:iCs/>
        </w:rPr>
        <w:t>temperatura</w:t>
      </w:r>
      <w:r w:rsidRPr="006A3C7A">
        <w:t xml:space="preserve">, y </w:t>
      </w:r>
      <w:r w:rsidRPr="00C07BE6">
        <w:rPr>
          <w:i/>
          <w:iCs/>
        </w:rPr>
        <w:t>rigidez</w:t>
      </w:r>
      <w:r w:rsidRPr="006A3C7A">
        <w:t xml:space="preserve"> o </w:t>
      </w:r>
      <w:r w:rsidRPr="00C07BE6">
        <w:rPr>
          <w:i/>
          <w:iCs/>
        </w:rPr>
        <w:t>tensión</w:t>
      </w:r>
      <w:r w:rsidRPr="006A3C7A">
        <w:t xml:space="preserve"> también </w:t>
      </w:r>
      <w:r w:rsidR="009E6A61" w:rsidRPr="006A3C7A">
        <w:t>tendrán</w:t>
      </w:r>
      <w:r w:rsidRPr="006A3C7A">
        <w:t xml:space="preserve"> que unirse a esta disolución total. Del mismo modo, los seis órganos sensitivos depend</w:t>
      </w:r>
      <w:r w:rsidR="004955A6" w:rsidRPr="006A3C7A">
        <w:t>ientes</w:t>
      </w:r>
      <w:r w:rsidRPr="006A3C7A">
        <w:t xml:space="preserve"> de ese </w:t>
      </w:r>
      <w:r w:rsidRPr="006A3C7A">
        <w:rPr>
          <w:i/>
          <w:iCs/>
        </w:rPr>
        <w:t>elemento tierra</w:t>
      </w:r>
      <w:r w:rsidRPr="006A3C7A">
        <w:t xml:space="preserve"> también </w:t>
      </w:r>
      <w:r w:rsidR="004955A6" w:rsidRPr="006A3C7A">
        <w:t xml:space="preserve">tendrán </w:t>
      </w:r>
      <w:r w:rsidRPr="006A3C7A">
        <w:t>que unirse</w:t>
      </w:r>
      <w:r w:rsidR="00B24483" w:rsidRPr="006A3C7A">
        <w:t xml:space="preserve"> a dicha destrucción</w:t>
      </w:r>
      <w:r w:rsidRPr="006A3C7A">
        <w:t>. Este hecho debe</w:t>
      </w:r>
      <w:r w:rsidR="004955A6" w:rsidRPr="006A3C7A">
        <w:t>rá</w:t>
      </w:r>
      <w:r w:rsidRPr="006A3C7A">
        <w:t xml:space="preserve"> observarse en </w:t>
      </w:r>
      <w:r w:rsidR="00ED51D5">
        <w:t>cada</w:t>
      </w:r>
      <w:r w:rsidRPr="006A3C7A">
        <w:t xml:space="preserve"> parte del cuerpo.</w:t>
      </w:r>
    </w:p>
    <w:p w14:paraId="23165847" w14:textId="6006764A" w:rsidR="00A52F8F" w:rsidRPr="006A3C7A" w:rsidRDefault="00A52F8F" w:rsidP="002A6851">
      <w:r w:rsidRPr="006A3C7A">
        <w:t xml:space="preserve">Todo </w:t>
      </w:r>
      <w:r w:rsidR="00242372" w:rsidRPr="006A3C7A">
        <w:t>espacio</w:t>
      </w:r>
      <w:r w:rsidRPr="006A3C7A">
        <w:t xml:space="preserve"> </w:t>
      </w:r>
      <w:r w:rsidR="00242372" w:rsidRPr="006A3C7A">
        <w:t xml:space="preserve">vacío dejado </w:t>
      </w:r>
      <w:r w:rsidRPr="006A3C7A">
        <w:t xml:space="preserve">por los elementos disueltos </w:t>
      </w:r>
      <w:r w:rsidR="004E17E4" w:rsidRPr="006A3C7A">
        <w:t>será ocupado</w:t>
      </w:r>
      <w:r w:rsidRPr="006A3C7A">
        <w:t xml:space="preserve"> </w:t>
      </w:r>
      <w:r w:rsidR="00242372" w:rsidRPr="006A3C7A">
        <w:t xml:space="preserve">también </w:t>
      </w:r>
      <w:r w:rsidR="004955A6" w:rsidRPr="006A3C7A">
        <w:t>a través de</w:t>
      </w:r>
      <w:r w:rsidRPr="006A3C7A">
        <w:t xml:space="preserve"> reemplazos del mismo tipo. De esta manera, </w:t>
      </w:r>
      <w:r w:rsidR="00242372" w:rsidRPr="006A3C7A">
        <w:t>se manifestará</w:t>
      </w:r>
      <w:r w:rsidRPr="006A3C7A">
        <w:t xml:space="preserve"> un cambio ininterrumpido de </w:t>
      </w:r>
      <w:r w:rsidR="00242372" w:rsidRPr="006A3C7A">
        <w:t>surgimiento</w:t>
      </w:r>
      <w:r w:rsidRPr="006A3C7A">
        <w:t xml:space="preserve"> y desapar</w:t>
      </w:r>
      <w:r w:rsidR="0056731E" w:rsidRPr="006A3C7A">
        <w:t>i</w:t>
      </w:r>
      <w:r w:rsidRPr="006A3C7A">
        <w:t>c</w:t>
      </w:r>
      <w:r w:rsidR="00242372" w:rsidRPr="006A3C7A">
        <w:t>ión</w:t>
      </w:r>
      <w:r w:rsidRPr="006A3C7A">
        <w:t xml:space="preserve"> con una frecuencia cien o mil veces </w:t>
      </w:r>
      <w:r w:rsidR="0056731E" w:rsidRPr="006A3C7A">
        <w:t>más rápida que el</w:t>
      </w:r>
      <w:r w:rsidRPr="006A3C7A">
        <w:t xml:space="preserve"> período </w:t>
      </w:r>
      <w:r w:rsidR="0056731E" w:rsidRPr="006A3C7A">
        <w:t>requ</w:t>
      </w:r>
      <w:r w:rsidR="00F8724E" w:rsidRPr="006A3C7A">
        <w:t>erido</w:t>
      </w:r>
      <w:r w:rsidRPr="006A3C7A">
        <w:t xml:space="preserve"> p</w:t>
      </w:r>
      <w:r w:rsidR="00F8724E" w:rsidRPr="006A3C7A">
        <w:t>a</w:t>
      </w:r>
      <w:r w:rsidRPr="006A3C7A">
        <w:t>r</w:t>
      </w:r>
      <w:r w:rsidR="00F8724E" w:rsidRPr="006A3C7A">
        <w:t>a</w:t>
      </w:r>
      <w:r w:rsidRPr="006A3C7A">
        <w:t xml:space="preserve"> </w:t>
      </w:r>
      <w:r w:rsidR="00F8724E" w:rsidRPr="006A3C7A">
        <w:t xml:space="preserve">el </w:t>
      </w:r>
      <w:r w:rsidR="00B24483" w:rsidRPr="006A3C7A">
        <w:t xml:space="preserve">parpadeo </w:t>
      </w:r>
      <w:r w:rsidRPr="006A3C7A">
        <w:t xml:space="preserve">de un ojo o </w:t>
      </w:r>
      <w:r w:rsidR="00F8724E" w:rsidRPr="006A3C7A">
        <w:t xml:space="preserve">el centello de </w:t>
      </w:r>
      <w:r w:rsidRPr="006A3C7A">
        <w:t xml:space="preserve">un relámpago. Estos surgimientos y disoluciones no </w:t>
      </w:r>
      <w:r w:rsidR="00F8724E" w:rsidRPr="006A3C7A">
        <w:t xml:space="preserve">serán </w:t>
      </w:r>
      <w:r w:rsidRPr="006A3C7A">
        <w:t xml:space="preserve">visibles a simple vista. Sólo </w:t>
      </w:r>
      <w:r w:rsidR="00F8724E" w:rsidRPr="006A3C7A">
        <w:t>podrán</w:t>
      </w:r>
      <w:r w:rsidRPr="006A3C7A">
        <w:t xml:space="preserve"> </w:t>
      </w:r>
      <w:r w:rsidR="00B24483" w:rsidRPr="006A3C7A">
        <w:t>observarse</w:t>
      </w:r>
      <w:r w:rsidRPr="006A3C7A">
        <w:t xml:space="preserve"> </w:t>
      </w:r>
      <w:r w:rsidR="00F8724E" w:rsidRPr="006A3C7A">
        <w:t>a través d</w:t>
      </w:r>
      <w:r w:rsidRPr="006A3C7A">
        <w:t>el ojo de la sabiduría haciendo inferencias a partir de fenómenos observables. Toda manifestaci</w:t>
      </w:r>
      <w:r w:rsidR="00EF7685" w:rsidRPr="006A3C7A">
        <w:t>ó</w:t>
      </w:r>
      <w:r w:rsidRPr="006A3C7A">
        <w:t xml:space="preserve">n de </w:t>
      </w:r>
      <w:r w:rsidR="00EF7685" w:rsidRPr="006A3C7A">
        <w:t>conmoción</w:t>
      </w:r>
      <w:r w:rsidRPr="006A3C7A">
        <w:t xml:space="preserve"> o </w:t>
      </w:r>
      <w:r w:rsidR="00F81391" w:rsidRPr="006A3C7A">
        <w:t>convulsión</w:t>
      </w:r>
      <w:r w:rsidRPr="006A3C7A">
        <w:t xml:space="preserve"> implica</w:t>
      </w:r>
      <w:r w:rsidR="00F81391" w:rsidRPr="006A3C7A">
        <w:t>rá</w:t>
      </w:r>
      <w:r w:rsidRPr="006A3C7A">
        <w:t xml:space="preserve"> la disolución de </w:t>
      </w:r>
      <w:r w:rsidR="00722B9A">
        <w:t>algo</w:t>
      </w:r>
      <w:r w:rsidRPr="006A3C7A">
        <w:t xml:space="preserve"> </w:t>
      </w:r>
      <w:r w:rsidR="00F81391" w:rsidRPr="006A3C7A">
        <w:t>antiguo</w:t>
      </w:r>
      <w:r w:rsidRPr="006A3C7A">
        <w:t xml:space="preserve"> y su sustitución por </w:t>
      </w:r>
      <w:r w:rsidR="00F81391" w:rsidRPr="006A3C7A">
        <w:t>medio d</w:t>
      </w:r>
      <w:r w:rsidRPr="006A3C7A">
        <w:t xml:space="preserve">el surgimiento de nuevos fenómenos. Para el ojo observador, sin embargo, </w:t>
      </w:r>
      <w:r w:rsidR="00F81391" w:rsidRPr="006A3C7A">
        <w:t xml:space="preserve">tendrá </w:t>
      </w:r>
      <w:r w:rsidRPr="006A3C7A">
        <w:t xml:space="preserve">la apariencia de un mismo objeto visual (idéntico), </w:t>
      </w:r>
      <w:r w:rsidR="005A494B" w:rsidRPr="006A3C7A">
        <w:t xml:space="preserve">estremeciéndose </w:t>
      </w:r>
      <w:r w:rsidRPr="006A3C7A">
        <w:t xml:space="preserve">o </w:t>
      </w:r>
      <w:r w:rsidR="005A494B" w:rsidRPr="006A3C7A">
        <w:t>convulsionando</w:t>
      </w:r>
      <w:r w:rsidRPr="006A3C7A">
        <w:t xml:space="preserve">. Cuando la percepción sensorial convencional </w:t>
      </w:r>
      <w:r w:rsidR="005A494B" w:rsidRPr="006A3C7A">
        <w:t>sea</w:t>
      </w:r>
      <w:r w:rsidRPr="006A3C7A">
        <w:t xml:space="preserve"> considerada como </w:t>
      </w:r>
      <w:r w:rsidR="00AE5FE8" w:rsidRPr="006A3C7A">
        <w:t xml:space="preserve">una </w:t>
      </w:r>
      <w:r w:rsidRPr="006A3C7A">
        <w:t xml:space="preserve">verdad o realidad, </w:t>
      </w:r>
      <w:r w:rsidR="00AE5FE8" w:rsidRPr="006A3C7A">
        <w:t xml:space="preserve">la </w:t>
      </w:r>
      <w:r w:rsidRPr="006A3C7A">
        <w:t>visión penetrante de las realidades últimas (</w:t>
      </w:r>
      <w:proofErr w:type="spellStart"/>
      <w:r w:rsidRPr="006A3C7A">
        <w:rPr>
          <w:i/>
          <w:iCs/>
        </w:rPr>
        <w:t>paramattha</w:t>
      </w:r>
      <w:proofErr w:type="spellEnd"/>
      <w:r w:rsidR="00F54189" w:rsidRPr="006A3C7A">
        <w:rPr>
          <w:i/>
          <w:iCs/>
        </w:rPr>
        <w:t>‒</w:t>
      </w:r>
      <w:r w:rsidRPr="006A3C7A">
        <w:rPr>
          <w:i/>
          <w:iCs/>
        </w:rPr>
        <w:t>dhamma</w:t>
      </w:r>
      <w:r w:rsidRPr="006A3C7A">
        <w:t xml:space="preserve">) se </w:t>
      </w:r>
      <w:r w:rsidR="005A494B" w:rsidRPr="006A3C7A">
        <w:t>convertirá</w:t>
      </w:r>
      <w:r w:rsidRPr="006A3C7A">
        <w:t xml:space="preserve"> en una proposición imposible. Uno debe reflexionar bien </w:t>
      </w:r>
      <w:r w:rsidR="005A494B" w:rsidRPr="006A3C7A">
        <w:t>al respecto</w:t>
      </w:r>
      <w:r w:rsidRPr="006A3C7A">
        <w:t xml:space="preserve"> y ejercer el mayor cuidado</w:t>
      </w:r>
      <w:r w:rsidR="005A494B" w:rsidRPr="006A3C7A">
        <w:t xml:space="preserve"> posible</w:t>
      </w:r>
      <w:r w:rsidR="00AE5FE8" w:rsidRPr="006A3C7A">
        <w:t xml:space="preserve"> al respecto</w:t>
      </w:r>
      <w:r w:rsidRPr="006A3C7A">
        <w:t>.</w:t>
      </w:r>
    </w:p>
    <w:p w14:paraId="4B330DF8" w14:textId="587869DA" w:rsidR="008D3D54" w:rsidRPr="006A3C7A" w:rsidRDefault="004953D5" w:rsidP="009C5A3D">
      <w:pPr>
        <w:pStyle w:val="Ttulo4"/>
      </w:pPr>
      <w:bookmarkStart w:id="44" w:name="_Toc169341207"/>
      <w:r w:rsidRPr="006A3C7A">
        <w:t>La Naturaleza Consumidora del Elemento Fuego</w:t>
      </w:r>
      <w:bookmarkEnd w:id="44"/>
    </w:p>
    <w:p w14:paraId="351436D0" w14:textId="2BA6C7AF" w:rsidR="00FD7D01" w:rsidRPr="006A3C7A" w:rsidRDefault="00FD7D01" w:rsidP="005C2AFB">
      <w:r w:rsidRPr="006A3C7A">
        <w:t xml:space="preserve">Hemos dicho </w:t>
      </w:r>
      <w:r w:rsidR="00742042" w:rsidRPr="006A3C7A">
        <w:t>anterior</w:t>
      </w:r>
      <w:r w:rsidR="00AE5FE8" w:rsidRPr="006A3C7A">
        <w:t>men</w:t>
      </w:r>
      <w:r w:rsidR="00742042" w:rsidRPr="006A3C7A">
        <w:t>te</w:t>
      </w:r>
      <w:r w:rsidRPr="006A3C7A">
        <w:t xml:space="preserve"> que realidades tan últimas como el </w:t>
      </w:r>
      <w:r w:rsidRPr="006A3C7A">
        <w:rPr>
          <w:i/>
          <w:iCs/>
        </w:rPr>
        <w:t>elemento tierra</w:t>
      </w:r>
      <w:r w:rsidRPr="006A3C7A">
        <w:t xml:space="preserve"> y el </w:t>
      </w:r>
      <w:r w:rsidRPr="006A3C7A">
        <w:rPr>
          <w:i/>
          <w:iCs/>
        </w:rPr>
        <w:t>elemento agua</w:t>
      </w:r>
      <w:r w:rsidRPr="006A3C7A">
        <w:t>, condicionados por los cuatro factores (</w:t>
      </w:r>
      <w:proofErr w:type="spellStart"/>
      <w:r w:rsidRPr="006A3C7A">
        <w:rPr>
          <w:i/>
          <w:iCs/>
        </w:rPr>
        <w:t>kamma</w:t>
      </w:r>
      <w:proofErr w:type="spellEnd"/>
      <w:r w:rsidRPr="006A3C7A">
        <w:rPr>
          <w:i/>
          <w:iCs/>
        </w:rPr>
        <w:t xml:space="preserve">, </w:t>
      </w:r>
      <w:proofErr w:type="spellStart"/>
      <w:r w:rsidRPr="006A3C7A">
        <w:rPr>
          <w:i/>
          <w:iCs/>
        </w:rPr>
        <w:t>citta</w:t>
      </w:r>
      <w:proofErr w:type="spellEnd"/>
      <w:r w:rsidRPr="006A3C7A">
        <w:rPr>
          <w:i/>
          <w:iCs/>
        </w:rPr>
        <w:t xml:space="preserve">, </w:t>
      </w:r>
      <w:proofErr w:type="spellStart"/>
      <w:r w:rsidRPr="006A3C7A">
        <w:rPr>
          <w:i/>
          <w:iCs/>
        </w:rPr>
        <w:t>utu</w:t>
      </w:r>
      <w:proofErr w:type="spellEnd"/>
      <w:r w:rsidRPr="006A3C7A">
        <w:rPr>
          <w:i/>
          <w:iCs/>
        </w:rPr>
        <w:t xml:space="preserve"> y </w:t>
      </w:r>
      <w:proofErr w:type="spellStart"/>
      <w:r w:rsidRPr="006A3C7A">
        <w:rPr>
          <w:i/>
          <w:iCs/>
        </w:rPr>
        <w:t>āhāra</w:t>
      </w:r>
      <w:proofErr w:type="spellEnd"/>
      <w:r w:rsidRPr="006A3C7A">
        <w:t xml:space="preserve">), </w:t>
      </w:r>
      <w:r w:rsidR="00742042" w:rsidRPr="006A3C7A">
        <w:t xml:space="preserve">serán </w:t>
      </w:r>
      <w:r w:rsidRPr="006A3C7A">
        <w:t xml:space="preserve">momentáneamente destruidos por el </w:t>
      </w:r>
      <w:r w:rsidRPr="006A3C7A">
        <w:rPr>
          <w:i/>
          <w:iCs/>
        </w:rPr>
        <w:t>elemento fuego</w:t>
      </w:r>
      <w:r w:rsidRPr="006A3C7A">
        <w:t xml:space="preserve"> coexistente. A</w:t>
      </w:r>
      <w:r w:rsidR="00742042" w:rsidRPr="006A3C7A">
        <w:t>l</w:t>
      </w:r>
      <w:r w:rsidRPr="006A3C7A">
        <w:t xml:space="preserve"> respecto, nos gustaría explicar que </w:t>
      </w:r>
      <w:r w:rsidR="00742042" w:rsidRPr="006A3C7A">
        <w:t>la combustión</w:t>
      </w:r>
      <w:r w:rsidRPr="006A3C7A">
        <w:t xml:space="preserve">, por naturaleza, tiene la característica de </w:t>
      </w:r>
      <w:r w:rsidR="007E01E2" w:rsidRPr="006A3C7A">
        <w:t>calcinar</w:t>
      </w:r>
      <w:r w:rsidRPr="006A3C7A">
        <w:t xml:space="preserve"> objetos </w:t>
      </w:r>
      <w:r w:rsidR="00742042" w:rsidRPr="006A3C7A">
        <w:t>los cuales</w:t>
      </w:r>
      <w:r w:rsidR="007E01E2" w:rsidRPr="006A3C7A">
        <w:t xml:space="preserve"> corresponderán</w:t>
      </w:r>
      <w:r w:rsidRPr="006A3C7A">
        <w:t xml:space="preserve"> </w:t>
      </w:r>
      <w:r w:rsidR="007E01E2" w:rsidRPr="006A3C7A">
        <w:t xml:space="preserve">a </w:t>
      </w:r>
      <w:r w:rsidRPr="006A3C7A">
        <w:t>la base de su orig</w:t>
      </w:r>
      <w:r w:rsidR="0050768C">
        <w:t>i</w:t>
      </w:r>
      <w:r w:rsidRPr="006A3C7A">
        <w:t>n</w:t>
      </w:r>
      <w:r w:rsidR="0050768C">
        <w:t>ación</w:t>
      </w:r>
      <w:r w:rsidRPr="006A3C7A">
        <w:t xml:space="preserve">. De acuerdo con esta naturaleza, el </w:t>
      </w:r>
      <w:r w:rsidRPr="006A3C7A">
        <w:rPr>
          <w:i/>
          <w:iCs/>
        </w:rPr>
        <w:t>elemento fuego</w:t>
      </w:r>
      <w:r w:rsidRPr="006A3C7A">
        <w:t xml:space="preserve"> de la </w:t>
      </w:r>
      <w:r w:rsidR="00B97AF7" w:rsidRPr="006A3C7A">
        <w:t>realidad</w:t>
      </w:r>
      <w:r w:rsidRPr="006A3C7A">
        <w:t xml:space="preserve"> última arde</w:t>
      </w:r>
      <w:r w:rsidR="00B97AF7" w:rsidRPr="006A3C7A">
        <w:t>rá</w:t>
      </w:r>
      <w:r w:rsidRPr="006A3C7A">
        <w:t xml:space="preserve"> </w:t>
      </w:r>
      <w:r w:rsidR="0050768C">
        <w:t xml:space="preserve">suspendida </w:t>
      </w:r>
      <w:r w:rsidRPr="006A3C7A">
        <w:t xml:space="preserve">en la nada y </w:t>
      </w:r>
      <w:r w:rsidR="0050768C">
        <w:t>bajo</w:t>
      </w:r>
      <w:r w:rsidRPr="006A3C7A">
        <w:t xml:space="preserve"> una sucesión de momentos, al igual que los otros tres elementos coexistentes </w:t>
      </w:r>
      <w:r w:rsidR="00E641DB" w:rsidRPr="006A3C7A">
        <w:t>denominados</w:t>
      </w:r>
      <w:r w:rsidRPr="006A3C7A">
        <w:t xml:space="preserve"> "</w:t>
      </w:r>
      <w:r w:rsidRPr="0050768C">
        <w:rPr>
          <w:i/>
          <w:iCs/>
        </w:rPr>
        <w:t>dureza</w:t>
      </w:r>
      <w:r w:rsidRPr="006A3C7A">
        <w:t>", "</w:t>
      </w:r>
      <w:r w:rsidRPr="0050768C">
        <w:rPr>
          <w:i/>
          <w:iCs/>
        </w:rPr>
        <w:t>cohesión</w:t>
      </w:r>
      <w:r w:rsidRPr="006A3C7A">
        <w:t>" y "</w:t>
      </w:r>
      <w:r w:rsidRPr="0050768C">
        <w:rPr>
          <w:i/>
          <w:iCs/>
        </w:rPr>
        <w:t>tensión</w:t>
      </w:r>
      <w:r w:rsidRPr="006A3C7A">
        <w:t>", junto con las seis bases sensoriales. El fuego que se origin</w:t>
      </w:r>
      <w:r w:rsidR="008A64CA" w:rsidRPr="006A3C7A">
        <w:t>e</w:t>
      </w:r>
      <w:r w:rsidRPr="006A3C7A">
        <w:t xml:space="preserve"> a partir de la materia de desecho</w:t>
      </w:r>
      <w:r w:rsidR="00E641DB" w:rsidRPr="006A3C7A">
        <w:t>s</w:t>
      </w:r>
      <w:r w:rsidRPr="006A3C7A">
        <w:t xml:space="preserve"> </w:t>
      </w:r>
      <w:r w:rsidR="008A64CA" w:rsidRPr="006A3C7A">
        <w:t xml:space="preserve">consumirá </w:t>
      </w:r>
      <w:r w:rsidRPr="006A3C7A">
        <w:t xml:space="preserve">toda </w:t>
      </w:r>
      <w:r w:rsidR="008A64CA" w:rsidRPr="006A3C7A">
        <w:t>esta</w:t>
      </w:r>
      <w:r w:rsidRPr="006A3C7A">
        <w:t xml:space="preserve"> materia de desecho</w:t>
      </w:r>
      <w:r w:rsidR="006E446D" w:rsidRPr="006A3C7A">
        <w:t>s</w:t>
      </w:r>
      <w:r w:rsidRPr="006A3C7A">
        <w:t xml:space="preserve"> en un corto </w:t>
      </w:r>
      <w:proofErr w:type="gramStart"/>
      <w:r w:rsidR="008A64CA" w:rsidRPr="006A3C7A">
        <w:t>lapso de tiempo</w:t>
      </w:r>
      <w:proofErr w:type="gramEnd"/>
      <w:r w:rsidRPr="006A3C7A">
        <w:t>. El fuego que se origin</w:t>
      </w:r>
      <w:r w:rsidR="008A64CA" w:rsidRPr="006A3C7A">
        <w:t>e</w:t>
      </w:r>
      <w:r w:rsidRPr="006A3C7A">
        <w:t xml:space="preserve"> </w:t>
      </w:r>
      <w:r w:rsidR="008A64CA" w:rsidRPr="006A3C7A">
        <w:t>d</w:t>
      </w:r>
      <w:r w:rsidRPr="006A3C7A">
        <w:t xml:space="preserve">el </w:t>
      </w:r>
      <w:r w:rsidR="008A64CA" w:rsidRPr="006A3C7A">
        <w:t>aceite</w:t>
      </w:r>
      <w:r w:rsidRPr="006A3C7A">
        <w:t xml:space="preserve"> también </w:t>
      </w:r>
      <w:r w:rsidR="008A64CA" w:rsidRPr="006A3C7A">
        <w:t xml:space="preserve">consumirá </w:t>
      </w:r>
      <w:r w:rsidRPr="006A3C7A">
        <w:t>todo e</w:t>
      </w:r>
      <w:r w:rsidR="008A64CA" w:rsidRPr="006A3C7A">
        <w:t>ste</w:t>
      </w:r>
      <w:r w:rsidRPr="006A3C7A">
        <w:t xml:space="preserve"> </w:t>
      </w:r>
      <w:r w:rsidR="008A64CA" w:rsidRPr="006A3C7A">
        <w:t>aceite</w:t>
      </w:r>
      <w:r w:rsidRPr="006A3C7A">
        <w:t>. El fuego que se origin</w:t>
      </w:r>
      <w:r w:rsidR="008A64CA" w:rsidRPr="006A3C7A">
        <w:t>e</w:t>
      </w:r>
      <w:r w:rsidRPr="006A3C7A">
        <w:t xml:space="preserve"> </w:t>
      </w:r>
      <w:r w:rsidR="008A64CA" w:rsidRPr="006A3C7A">
        <w:t>d</w:t>
      </w:r>
      <w:r w:rsidRPr="006A3C7A">
        <w:t xml:space="preserve">el </w:t>
      </w:r>
      <w:r w:rsidR="008A64CA" w:rsidRPr="006A3C7A">
        <w:t>petróleo</w:t>
      </w:r>
      <w:r w:rsidRPr="006A3C7A">
        <w:t xml:space="preserve"> de tierra </w:t>
      </w:r>
      <w:r w:rsidR="008A64CA" w:rsidRPr="006A3C7A">
        <w:t>consumirá</w:t>
      </w:r>
      <w:r w:rsidRPr="006A3C7A">
        <w:t xml:space="preserve"> todo e</w:t>
      </w:r>
      <w:r w:rsidR="008A64CA" w:rsidRPr="006A3C7A">
        <w:t>ste</w:t>
      </w:r>
      <w:r w:rsidRPr="006A3C7A">
        <w:t xml:space="preserve"> </w:t>
      </w:r>
      <w:r w:rsidR="008A64CA" w:rsidRPr="006A3C7A">
        <w:t>petróleo</w:t>
      </w:r>
      <w:r w:rsidRPr="006A3C7A">
        <w:t xml:space="preserve"> de tierra en un corto </w:t>
      </w:r>
      <w:r w:rsidR="008A64CA" w:rsidRPr="006A3C7A">
        <w:t>periodo de tiempo</w:t>
      </w:r>
      <w:r w:rsidRPr="006A3C7A">
        <w:t>. El fuego que se origin</w:t>
      </w:r>
      <w:r w:rsidR="008A64CA" w:rsidRPr="006A3C7A">
        <w:t>e</w:t>
      </w:r>
      <w:r w:rsidRPr="006A3C7A">
        <w:t xml:space="preserve"> en un tipo particular de grasa o </w:t>
      </w:r>
      <w:r w:rsidR="008A64CA" w:rsidRPr="006A3C7A">
        <w:t>resina</w:t>
      </w:r>
      <w:r w:rsidRPr="006A3C7A">
        <w:t xml:space="preserve"> </w:t>
      </w:r>
      <w:r w:rsidR="008A64CA" w:rsidRPr="006A3C7A">
        <w:t>consumirá</w:t>
      </w:r>
      <w:r w:rsidRPr="006A3C7A">
        <w:t xml:space="preserve"> toda esa grasa o </w:t>
      </w:r>
      <w:r w:rsidR="008A64CA" w:rsidRPr="006A3C7A">
        <w:t>resina</w:t>
      </w:r>
      <w:r w:rsidRPr="006A3C7A">
        <w:t xml:space="preserve"> en un corto </w:t>
      </w:r>
      <w:r w:rsidR="008A64CA" w:rsidRPr="006A3C7A">
        <w:t>periodo de tiempo</w:t>
      </w:r>
      <w:r w:rsidRPr="006A3C7A">
        <w:t>.</w:t>
      </w:r>
    </w:p>
    <w:p w14:paraId="63879264" w14:textId="7D3F882E" w:rsidR="00FD7D01" w:rsidRPr="006A3C7A" w:rsidRDefault="00FD7D01" w:rsidP="005C2AFB">
      <w:r w:rsidRPr="006A3C7A">
        <w:t xml:space="preserve">Del mismo modo, el </w:t>
      </w:r>
      <w:r w:rsidRPr="006A3C7A">
        <w:rPr>
          <w:i/>
          <w:iCs/>
        </w:rPr>
        <w:t>elemento fuego</w:t>
      </w:r>
      <w:r w:rsidRPr="006A3C7A">
        <w:t xml:space="preserve"> que </w:t>
      </w:r>
      <w:r w:rsidR="008A64CA" w:rsidRPr="006A3C7A">
        <w:t>se encuentr</w:t>
      </w:r>
      <w:r w:rsidR="00E95EE6" w:rsidRPr="006A3C7A">
        <w:t>e</w:t>
      </w:r>
      <w:r w:rsidRPr="006A3C7A">
        <w:t xml:space="preserve"> </w:t>
      </w:r>
      <w:r w:rsidR="008A64CA" w:rsidRPr="006A3C7A">
        <w:t xml:space="preserve">siempre </w:t>
      </w:r>
      <w:r w:rsidRPr="006A3C7A">
        <w:t xml:space="preserve">ardiendo en </w:t>
      </w:r>
      <w:r w:rsidR="00E95EE6" w:rsidRPr="006A3C7A">
        <w:t>cada</w:t>
      </w:r>
      <w:r w:rsidRPr="006A3C7A">
        <w:t xml:space="preserve"> parte de</w:t>
      </w:r>
      <w:r w:rsidR="005D0566">
        <w:t>l</w:t>
      </w:r>
      <w:r w:rsidRPr="006A3C7A">
        <w:t xml:space="preserve"> cuerpo de </w:t>
      </w:r>
      <w:r w:rsidR="00EE314A" w:rsidRPr="006A3C7A">
        <w:t xml:space="preserve">los </w:t>
      </w:r>
      <w:r w:rsidRPr="006A3C7A">
        <w:t xml:space="preserve">seres sintientes </w:t>
      </w:r>
      <w:r w:rsidR="00EE314A" w:rsidRPr="006A3C7A">
        <w:t>consumirá</w:t>
      </w:r>
      <w:r w:rsidRPr="006A3C7A">
        <w:t xml:space="preserve"> todos los elementos coexistentes en una sucesión de </w:t>
      </w:r>
      <w:r w:rsidR="00EE314A" w:rsidRPr="006A3C7A">
        <w:t>instantes</w:t>
      </w:r>
      <w:r w:rsidRPr="006A3C7A">
        <w:t xml:space="preserve">. En particular, todos los elementos de aceite </w:t>
      </w:r>
      <w:r w:rsidR="005D0566">
        <w:t xml:space="preserve">o petróleo </w:t>
      </w:r>
      <w:r w:rsidR="00EE314A" w:rsidRPr="006A3C7A">
        <w:t xml:space="preserve">se </w:t>
      </w:r>
      <w:r w:rsidRPr="006A3C7A">
        <w:t>consum</w:t>
      </w:r>
      <w:r w:rsidR="00EE314A" w:rsidRPr="006A3C7A">
        <w:t>irá</w:t>
      </w:r>
      <w:r w:rsidRPr="006A3C7A">
        <w:t xml:space="preserve">n por completo en un corto </w:t>
      </w:r>
      <w:r w:rsidR="00EE314A" w:rsidRPr="006A3C7A">
        <w:t>periodo de tiempo</w:t>
      </w:r>
      <w:r w:rsidRPr="006A3C7A">
        <w:t>.</w:t>
      </w:r>
    </w:p>
    <w:p w14:paraId="630800F2" w14:textId="4FD09AD1" w:rsidR="00FD7D01" w:rsidRPr="006A3C7A" w:rsidRDefault="00FD7D01" w:rsidP="005C2AFB">
      <w:r w:rsidRPr="006A3C7A">
        <w:t xml:space="preserve">Siendo tal el caso, todo tipo de elemento, como el </w:t>
      </w:r>
      <w:r w:rsidRPr="006A3C7A">
        <w:rPr>
          <w:i/>
          <w:iCs/>
        </w:rPr>
        <w:t>elemento tierra</w:t>
      </w:r>
      <w:r w:rsidRPr="006A3C7A">
        <w:t xml:space="preserve"> o el </w:t>
      </w:r>
      <w:r w:rsidRPr="006A3C7A">
        <w:rPr>
          <w:i/>
          <w:iCs/>
        </w:rPr>
        <w:t>elemento agua</w:t>
      </w:r>
      <w:r w:rsidRPr="006A3C7A">
        <w:t xml:space="preserve"> pertenecientes a la </w:t>
      </w:r>
      <w:r w:rsidR="00EE314A" w:rsidRPr="006A3C7A">
        <w:t>realidad</w:t>
      </w:r>
      <w:r w:rsidRPr="006A3C7A">
        <w:t xml:space="preserve"> última, no </w:t>
      </w:r>
      <w:r w:rsidR="00EE314A" w:rsidRPr="006A3C7A">
        <w:t>podrán</w:t>
      </w:r>
      <w:r w:rsidRPr="006A3C7A">
        <w:t xml:space="preserve"> existir ni </w:t>
      </w:r>
      <w:r w:rsidR="00EE314A" w:rsidRPr="006A3C7A">
        <w:t>mantenerse</w:t>
      </w:r>
      <w:r w:rsidRPr="006A3C7A">
        <w:t xml:space="preserve"> vivos ni siquiera durante el período </w:t>
      </w:r>
      <w:r w:rsidR="00EE314A" w:rsidRPr="006A3C7A">
        <w:t>requerido</w:t>
      </w:r>
      <w:r w:rsidRPr="006A3C7A">
        <w:t xml:space="preserve"> </w:t>
      </w:r>
      <w:r w:rsidR="00EE314A" w:rsidRPr="006A3C7A">
        <w:t>durante</w:t>
      </w:r>
      <w:r w:rsidRPr="006A3C7A">
        <w:t xml:space="preserve"> el </w:t>
      </w:r>
      <w:r w:rsidR="00D12772" w:rsidRPr="006A3C7A">
        <w:t>parpadeo</w:t>
      </w:r>
      <w:r w:rsidRPr="006A3C7A">
        <w:t xml:space="preserve"> de un ojo o </w:t>
      </w:r>
      <w:r w:rsidR="009944E5" w:rsidRPr="006A3C7A">
        <w:t xml:space="preserve">el centello de </w:t>
      </w:r>
      <w:r w:rsidRPr="006A3C7A">
        <w:t>un relámpago. Todos ellos se desvanece</w:t>
      </w:r>
      <w:r w:rsidR="009944E5" w:rsidRPr="006A3C7A">
        <w:t>rá</w:t>
      </w:r>
      <w:r w:rsidRPr="006A3C7A">
        <w:t xml:space="preserve">n completamente dentro del cuerpo </w:t>
      </w:r>
      <w:r w:rsidR="009944E5" w:rsidRPr="006A3C7A">
        <w:t xml:space="preserve">en su totalidad, </w:t>
      </w:r>
      <w:r w:rsidRPr="006A3C7A">
        <w:t xml:space="preserve">con una frecuencia cien o mil veces </w:t>
      </w:r>
      <w:r w:rsidR="009944E5" w:rsidRPr="006A3C7A">
        <w:t>más rápida que el tiempo re</w:t>
      </w:r>
      <w:r w:rsidR="00AA40FC" w:rsidRPr="006A3C7A">
        <w:t>querido durante</w:t>
      </w:r>
      <w:r w:rsidRPr="006A3C7A">
        <w:t xml:space="preserve"> el </w:t>
      </w:r>
      <w:r w:rsidR="00B248BF" w:rsidRPr="006A3C7A">
        <w:t>parpadeo</w:t>
      </w:r>
      <w:r w:rsidRPr="006A3C7A">
        <w:t xml:space="preserve"> de</w:t>
      </w:r>
      <w:r w:rsidR="0055761C">
        <w:t xml:space="preserve">l </w:t>
      </w:r>
      <w:r w:rsidRPr="006A3C7A">
        <w:t xml:space="preserve">ojo. A pesar de </w:t>
      </w:r>
      <w:r w:rsidR="00AA40FC" w:rsidRPr="006A3C7A">
        <w:t>esta</w:t>
      </w:r>
      <w:r w:rsidRPr="006A3C7A">
        <w:t xml:space="preserve"> velocidad </w:t>
      </w:r>
      <w:r w:rsidR="00372C7D" w:rsidRPr="006A3C7A">
        <w:t>dentro</w:t>
      </w:r>
      <w:r w:rsidRPr="006A3C7A">
        <w:t xml:space="preserve"> </w:t>
      </w:r>
      <w:r w:rsidR="00372C7D" w:rsidRPr="006A3C7A">
        <w:t xml:space="preserve">de </w:t>
      </w:r>
      <w:r w:rsidRPr="006A3C7A">
        <w:t xml:space="preserve">un proceso </w:t>
      </w:r>
      <w:r w:rsidR="00B248BF" w:rsidRPr="006A3C7A">
        <w:t xml:space="preserve">de </w:t>
      </w:r>
      <w:r w:rsidR="0055761C">
        <w:t>semejante</w:t>
      </w:r>
      <w:r w:rsidRPr="006A3C7A">
        <w:t xml:space="preserve"> evanescen</w:t>
      </w:r>
      <w:r w:rsidR="00B248BF" w:rsidRPr="006A3C7A">
        <w:t>cia</w:t>
      </w:r>
      <w:r w:rsidRPr="006A3C7A">
        <w:t xml:space="preserve">, </w:t>
      </w:r>
      <w:r w:rsidR="00372C7D" w:rsidRPr="006A3C7A">
        <w:t>existirá</w:t>
      </w:r>
      <w:r w:rsidRPr="006A3C7A">
        <w:t xml:space="preserve"> un número tan grande de factores condicionantes y elementos que </w:t>
      </w:r>
      <w:r w:rsidR="00FC609A" w:rsidRPr="006A3C7A">
        <w:t xml:space="preserve">todos </w:t>
      </w:r>
      <w:r w:rsidRPr="006A3C7A">
        <w:t>ha</w:t>
      </w:r>
      <w:r w:rsidR="00FC609A" w:rsidRPr="006A3C7A">
        <w:t>brá</w:t>
      </w:r>
      <w:r w:rsidRPr="006A3C7A">
        <w:t xml:space="preserve">n desaparecido </w:t>
      </w:r>
      <w:r w:rsidR="00FC609A" w:rsidRPr="006A3C7A">
        <w:t>para ser</w:t>
      </w:r>
      <w:r w:rsidR="00372C7D" w:rsidRPr="006A3C7A">
        <w:t xml:space="preserve"> </w:t>
      </w:r>
      <w:r w:rsidRPr="006A3C7A">
        <w:t xml:space="preserve">reemplazados y renovados tan completamente que personas de una edad </w:t>
      </w:r>
      <w:r w:rsidR="005C7713" w:rsidRPr="006A3C7A">
        <w:t>joven</w:t>
      </w:r>
      <w:r w:rsidRPr="006A3C7A">
        <w:t xml:space="preserve"> </w:t>
      </w:r>
      <w:r w:rsidR="00FC609A" w:rsidRPr="006A3C7A">
        <w:t xml:space="preserve">serán </w:t>
      </w:r>
      <w:r w:rsidRPr="006A3C7A">
        <w:t>capaces de crecer y desarrollarse (en fuerza) de un momento a otro. Uno debe contemplar el proceso de disolución que est</w:t>
      </w:r>
      <w:r w:rsidR="005C7713" w:rsidRPr="006A3C7A">
        <w:t>é</w:t>
      </w:r>
      <w:r w:rsidRPr="006A3C7A">
        <w:t xml:space="preserve"> ocurriendo sin tregua </w:t>
      </w:r>
      <w:r w:rsidR="005C7713" w:rsidRPr="006A3C7A">
        <w:t>dentro del</w:t>
      </w:r>
      <w:r w:rsidRPr="006A3C7A">
        <w:t xml:space="preserve"> cuerpo </w:t>
      </w:r>
      <w:r w:rsidR="005C7713" w:rsidRPr="006A3C7A">
        <w:t xml:space="preserve">en su totalidad, </w:t>
      </w:r>
      <w:r w:rsidRPr="006A3C7A">
        <w:t xml:space="preserve">hasta que se </w:t>
      </w:r>
      <w:r w:rsidR="005C7713" w:rsidRPr="006A3C7A">
        <w:t>desarrolle</w:t>
      </w:r>
      <w:r w:rsidRPr="006A3C7A">
        <w:t xml:space="preserve"> plenamente. Si </w:t>
      </w:r>
      <w:r w:rsidR="005C7713" w:rsidRPr="006A3C7A">
        <w:t>alguien</w:t>
      </w:r>
      <w:r w:rsidRPr="006A3C7A">
        <w:t xml:space="preserve"> </w:t>
      </w:r>
      <w:r w:rsidR="005C7713" w:rsidRPr="006A3C7A">
        <w:t>pudiese</w:t>
      </w:r>
      <w:r w:rsidRPr="006A3C7A">
        <w:t xml:space="preserve"> </w:t>
      </w:r>
      <w:r w:rsidR="00A3166F">
        <w:t>percibir</w:t>
      </w:r>
      <w:r w:rsidRPr="006A3C7A">
        <w:t xml:space="preserve"> el proceso de disolución en fases más cortas </w:t>
      </w:r>
      <w:r w:rsidR="005C7713" w:rsidRPr="006A3C7A">
        <w:t>mediante</w:t>
      </w:r>
      <w:r w:rsidRPr="006A3C7A">
        <w:t xml:space="preserve"> </w:t>
      </w:r>
      <w:r w:rsidR="004837B0" w:rsidRPr="006A3C7A">
        <w:t xml:space="preserve">minuciosos </w:t>
      </w:r>
      <w:r w:rsidRPr="006A3C7A">
        <w:t xml:space="preserve">detalles, será capaz de </w:t>
      </w:r>
      <w:r w:rsidR="00A3166F">
        <w:t>percibir</w:t>
      </w:r>
      <w:r w:rsidRPr="006A3C7A">
        <w:t xml:space="preserve"> el proceso de reemplazo y renovaci</w:t>
      </w:r>
      <w:r w:rsidR="004837B0" w:rsidRPr="006A3C7A">
        <w:t>ó</w:t>
      </w:r>
      <w:r w:rsidRPr="006A3C7A">
        <w:t xml:space="preserve">n que </w:t>
      </w:r>
      <w:r w:rsidR="004837B0" w:rsidRPr="006A3C7A">
        <w:t xml:space="preserve">tendrá </w:t>
      </w:r>
      <w:r w:rsidRPr="006A3C7A">
        <w:t xml:space="preserve">lugar </w:t>
      </w:r>
      <w:r w:rsidR="004837B0" w:rsidRPr="006A3C7A">
        <w:t>dentro d</w:t>
      </w:r>
      <w:r w:rsidRPr="006A3C7A">
        <w:t xml:space="preserve">el cuerpo </w:t>
      </w:r>
      <w:r w:rsidR="004837B0" w:rsidRPr="006A3C7A">
        <w:t xml:space="preserve">en su totalidad </w:t>
      </w:r>
      <w:r w:rsidRPr="006A3C7A">
        <w:t>y que est</w:t>
      </w:r>
      <w:r w:rsidR="0059411E" w:rsidRPr="006A3C7A">
        <w:t>ar</w:t>
      </w:r>
      <w:r w:rsidRPr="006A3C7A">
        <w:t>án teniendo lugar en eventos de orig</w:t>
      </w:r>
      <w:r w:rsidR="00C334FB" w:rsidRPr="006A3C7A">
        <w:t>inació</w:t>
      </w:r>
      <w:r w:rsidRPr="006A3C7A">
        <w:t xml:space="preserve">n </w:t>
      </w:r>
      <w:r w:rsidR="009803A4">
        <w:t>a través de</w:t>
      </w:r>
      <w:r w:rsidRPr="006A3C7A">
        <w:t xml:space="preserve"> fases </w:t>
      </w:r>
      <w:r w:rsidR="00C334FB" w:rsidRPr="006A3C7A">
        <w:t>equivalentemente</w:t>
      </w:r>
      <w:r w:rsidRPr="006A3C7A">
        <w:t xml:space="preserve"> más cortas </w:t>
      </w:r>
      <w:r w:rsidR="00C334FB" w:rsidRPr="006A3C7A">
        <w:t xml:space="preserve">y </w:t>
      </w:r>
      <w:r w:rsidR="009803A4">
        <w:t>por medio de</w:t>
      </w:r>
      <w:r w:rsidRPr="006A3C7A">
        <w:t xml:space="preserve"> </w:t>
      </w:r>
      <w:r w:rsidR="00C334FB" w:rsidRPr="006A3C7A">
        <w:t xml:space="preserve">minuciosos </w:t>
      </w:r>
      <w:r w:rsidRPr="006A3C7A">
        <w:t xml:space="preserve">detalles. </w:t>
      </w:r>
      <w:r w:rsidR="00E92733" w:rsidRPr="006A3C7A">
        <w:t>El</w:t>
      </w:r>
      <w:r w:rsidRPr="006A3C7A">
        <w:t xml:space="preserve"> fuego que se origin</w:t>
      </w:r>
      <w:r w:rsidR="00C334FB" w:rsidRPr="006A3C7A">
        <w:t>e</w:t>
      </w:r>
      <w:r w:rsidRPr="006A3C7A">
        <w:t xml:space="preserve"> en un </w:t>
      </w:r>
      <w:r w:rsidR="00C334FB" w:rsidRPr="006A3C7A">
        <w:t>recipiente</w:t>
      </w:r>
      <w:r w:rsidRPr="006A3C7A">
        <w:t xml:space="preserve"> de </w:t>
      </w:r>
      <w:r w:rsidR="00E92733" w:rsidRPr="006A3C7A">
        <w:t>petróleo</w:t>
      </w:r>
      <w:r w:rsidRPr="006A3C7A">
        <w:t xml:space="preserve"> de queroseno seguirá ardiendo enérgicamente hasta que se </w:t>
      </w:r>
      <w:r w:rsidR="006B7C8D" w:rsidRPr="006A3C7A">
        <w:t>consuma</w:t>
      </w:r>
      <w:r w:rsidRPr="006A3C7A">
        <w:t xml:space="preserve"> tod</w:t>
      </w:r>
      <w:r w:rsidR="006B7C8D" w:rsidRPr="006A3C7A">
        <w:t>o</w:t>
      </w:r>
      <w:r w:rsidRPr="006A3C7A">
        <w:t xml:space="preserve"> </w:t>
      </w:r>
      <w:r w:rsidR="006B7C8D" w:rsidRPr="006A3C7A">
        <w:t xml:space="preserve">el </w:t>
      </w:r>
      <w:r w:rsidR="006B7C8D" w:rsidRPr="006A3C7A">
        <w:lastRenderedPageBreak/>
        <w:t>combustible</w:t>
      </w:r>
      <w:r w:rsidRPr="006A3C7A">
        <w:t xml:space="preserve">. </w:t>
      </w:r>
      <w:r w:rsidR="006B7C8D" w:rsidRPr="006A3C7A">
        <w:t xml:space="preserve">No obstante, </w:t>
      </w:r>
      <w:r w:rsidRPr="006A3C7A">
        <w:t>si alguien sigu</w:t>
      </w:r>
      <w:r w:rsidR="006B7C8D" w:rsidRPr="006A3C7A">
        <w:t>iese</w:t>
      </w:r>
      <w:r w:rsidRPr="006A3C7A">
        <w:t xml:space="preserve"> reponiendo el </w:t>
      </w:r>
      <w:r w:rsidR="00E92733" w:rsidRPr="006A3C7A">
        <w:t xml:space="preserve">petróleo </w:t>
      </w:r>
      <w:r w:rsidR="006B7C8D" w:rsidRPr="006A3C7A">
        <w:t>reducido</w:t>
      </w:r>
      <w:r w:rsidRPr="006A3C7A">
        <w:t xml:space="preserve">, ni la cantidad de </w:t>
      </w:r>
      <w:r w:rsidR="00E92733" w:rsidRPr="006A3C7A">
        <w:t xml:space="preserve">petróleo </w:t>
      </w:r>
      <w:r w:rsidRPr="006A3C7A">
        <w:t xml:space="preserve">de queroseno ni la luz del fuego parecerán haber disminuido. Contrariamente a tal apariencia, el hecho es que tanto el </w:t>
      </w:r>
      <w:r w:rsidR="00E92733" w:rsidRPr="006A3C7A">
        <w:t xml:space="preserve">petróleo </w:t>
      </w:r>
      <w:r w:rsidRPr="006A3C7A">
        <w:t xml:space="preserve">de queroseno como el </w:t>
      </w:r>
      <w:r w:rsidRPr="006A3C7A">
        <w:rPr>
          <w:i/>
          <w:iCs/>
        </w:rPr>
        <w:t>elemento fuego</w:t>
      </w:r>
      <w:r w:rsidRPr="006A3C7A">
        <w:t xml:space="preserve"> se </w:t>
      </w:r>
      <w:r w:rsidR="006B7C8D" w:rsidRPr="006A3C7A">
        <w:t>est</w:t>
      </w:r>
      <w:r w:rsidR="00D2224B">
        <w:t>ar</w:t>
      </w:r>
      <w:r w:rsidR="006B7C8D" w:rsidRPr="006A3C7A">
        <w:t xml:space="preserve">án disolviendo </w:t>
      </w:r>
      <w:r w:rsidR="00E365B8" w:rsidRPr="006A3C7A">
        <w:t>a través de</w:t>
      </w:r>
      <w:r w:rsidRPr="006A3C7A">
        <w:t xml:space="preserve"> fases </w:t>
      </w:r>
      <w:r w:rsidR="0049688B" w:rsidRPr="006A3C7A">
        <w:t>transitorias</w:t>
      </w:r>
      <w:r w:rsidRPr="006A3C7A">
        <w:t>.</w:t>
      </w:r>
    </w:p>
    <w:p w14:paraId="736D7CC0" w14:textId="058E179C" w:rsidR="00E365B8" w:rsidRPr="006A3C7A" w:rsidRDefault="00E365B8" w:rsidP="008A3F07">
      <w:pPr>
        <w:pStyle w:val="Ttulo4"/>
      </w:pPr>
      <w:bookmarkStart w:id="45" w:name="_Toc169341208"/>
      <w:r w:rsidRPr="006A3C7A">
        <w:t>La Dificultad para Mantener el Proceso Mente</w:t>
      </w:r>
      <w:r w:rsidR="00F54189" w:rsidRPr="006A3C7A">
        <w:t>‒</w:t>
      </w:r>
      <w:r w:rsidR="00CD7EE4" w:rsidRPr="006A3C7A">
        <w:t>Cuerpo</w:t>
      </w:r>
      <w:bookmarkEnd w:id="45"/>
    </w:p>
    <w:p w14:paraId="5D2679C9" w14:textId="6E5CF2AA" w:rsidR="00CD7EE4" w:rsidRPr="006A3C7A" w:rsidRDefault="00CD7EE4" w:rsidP="00F70C8D">
      <w:r w:rsidRPr="006A3C7A">
        <w:t xml:space="preserve">Si no </w:t>
      </w:r>
      <w:r w:rsidR="00EF1CE4" w:rsidRPr="006A3C7A">
        <w:t>existiese este</w:t>
      </w:r>
      <w:r w:rsidRPr="006A3C7A">
        <w:t xml:space="preserve"> proceso de disolución, no habría necesidad de reponer</w:t>
      </w:r>
      <w:r w:rsidR="00EF1CE4" w:rsidRPr="006A3C7A">
        <w:t>lo</w:t>
      </w:r>
      <w:r w:rsidRPr="006A3C7A">
        <w:t xml:space="preserve"> con </w:t>
      </w:r>
      <w:r w:rsidR="0049688B" w:rsidRPr="006A3C7A">
        <w:t xml:space="preserve">petróleo </w:t>
      </w:r>
      <w:r w:rsidRPr="006A3C7A">
        <w:t>nuevo. Si se utilizar</w:t>
      </w:r>
      <w:r w:rsidR="00081175" w:rsidRPr="006A3C7A">
        <w:t>a</w:t>
      </w:r>
      <w:r w:rsidRPr="006A3C7A">
        <w:t xml:space="preserve">n cincuenta </w:t>
      </w:r>
      <w:r w:rsidR="00081175" w:rsidRPr="006A3C7A">
        <w:t>recipientes</w:t>
      </w:r>
      <w:r w:rsidRPr="006A3C7A">
        <w:t xml:space="preserve"> de </w:t>
      </w:r>
      <w:r w:rsidR="0049688B" w:rsidRPr="006A3C7A">
        <w:t xml:space="preserve">petróleo </w:t>
      </w:r>
      <w:r w:rsidRPr="006A3C7A">
        <w:t xml:space="preserve">de queroseno para reabastecerse repetidamente durante toda la noche, es evidente que cincuenta </w:t>
      </w:r>
      <w:r w:rsidR="00081175" w:rsidRPr="006A3C7A">
        <w:t>recipientes</w:t>
      </w:r>
      <w:r w:rsidRPr="006A3C7A">
        <w:t xml:space="preserve"> de </w:t>
      </w:r>
      <w:r w:rsidR="00684042" w:rsidRPr="006A3C7A">
        <w:t xml:space="preserve">petróleo </w:t>
      </w:r>
      <w:r w:rsidRPr="006A3C7A">
        <w:t xml:space="preserve">de queroseno </w:t>
      </w:r>
      <w:r w:rsidR="00081175" w:rsidRPr="006A3C7A">
        <w:t>serían</w:t>
      </w:r>
      <w:r w:rsidRPr="006A3C7A">
        <w:t xml:space="preserve"> consumidos por el fuego. Al observar atentamente y estudiar cuidadosamente esto, se verá que tanto el aceite de queroseno como el fuego correspondiente se est</w:t>
      </w:r>
      <w:r w:rsidR="00684042" w:rsidRPr="006A3C7A">
        <w:t>ar</w:t>
      </w:r>
      <w:r w:rsidRPr="006A3C7A">
        <w:t xml:space="preserve">án disolviendo de un momento a otro. También se </w:t>
      </w:r>
      <w:r w:rsidR="00081175" w:rsidRPr="006A3C7A">
        <w:t xml:space="preserve">podrá </w:t>
      </w:r>
      <w:r w:rsidRPr="006A3C7A">
        <w:t xml:space="preserve">observar la </w:t>
      </w:r>
      <w:r w:rsidR="00D2224B">
        <w:t>reducción</w:t>
      </w:r>
      <w:r w:rsidRPr="006A3C7A">
        <w:t xml:space="preserve"> gradual de la cantidad de </w:t>
      </w:r>
      <w:r w:rsidR="00684042" w:rsidRPr="006A3C7A">
        <w:t xml:space="preserve">petróleo </w:t>
      </w:r>
      <w:r w:rsidRPr="006A3C7A">
        <w:t xml:space="preserve">de queroseno y </w:t>
      </w:r>
      <w:r w:rsidR="003D2B60" w:rsidRPr="006A3C7A">
        <w:t xml:space="preserve">del </w:t>
      </w:r>
      <w:r w:rsidRPr="006A3C7A">
        <w:t>fuego</w:t>
      </w:r>
      <w:r w:rsidR="00D2224B">
        <w:t xml:space="preserve"> restantes</w:t>
      </w:r>
      <w:r w:rsidRPr="006A3C7A">
        <w:t xml:space="preserve">. La gente también sabe que se consume una gran cantidad de </w:t>
      </w:r>
      <w:r w:rsidR="00DE1887" w:rsidRPr="006A3C7A">
        <w:t xml:space="preserve">petróleo </w:t>
      </w:r>
      <w:r w:rsidRPr="006A3C7A">
        <w:t xml:space="preserve">de queroseno para </w:t>
      </w:r>
      <w:r w:rsidR="003D2B60" w:rsidRPr="006A3C7A">
        <w:t>mantener encendido el fue</w:t>
      </w:r>
      <w:r w:rsidR="00D2224B">
        <w:t>g</w:t>
      </w:r>
      <w:r w:rsidR="003D2B60" w:rsidRPr="006A3C7A">
        <w:t xml:space="preserve">o </w:t>
      </w:r>
      <w:r w:rsidRPr="006A3C7A">
        <w:t>durante una noche. Uno debe</w:t>
      </w:r>
      <w:r w:rsidR="003D2B60" w:rsidRPr="006A3C7A">
        <w:t>rá</w:t>
      </w:r>
      <w:r w:rsidRPr="006A3C7A">
        <w:t xml:space="preserve"> calcular cuántas horas </w:t>
      </w:r>
      <w:r w:rsidR="00764092">
        <w:t>podría</w:t>
      </w:r>
      <w:r w:rsidRPr="006A3C7A">
        <w:t xml:space="preserve"> </w:t>
      </w:r>
      <w:r w:rsidR="00764092">
        <w:t>mantener</w:t>
      </w:r>
      <w:r w:rsidRPr="006A3C7A">
        <w:t xml:space="preserve"> su cuerpo en pleno entusiasmo y vigor después de </w:t>
      </w:r>
      <w:r w:rsidR="001155E8" w:rsidRPr="006A3C7A">
        <w:t>ingerir</w:t>
      </w:r>
      <w:r w:rsidRPr="006A3C7A">
        <w:t xml:space="preserve"> </w:t>
      </w:r>
      <w:r w:rsidR="001155E8" w:rsidRPr="006A3C7A">
        <w:t xml:space="preserve">algo de </w:t>
      </w:r>
      <w:r w:rsidRPr="006A3C7A">
        <w:t>comida. Uno debe</w:t>
      </w:r>
      <w:r w:rsidR="001155E8" w:rsidRPr="006A3C7A">
        <w:t>r</w:t>
      </w:r>
      <w:r w:rsidR="00A456A4">
        <w:t>ía</w:t>
      </w:r>
      <w:r w:rsidRPr="006A3C7A">
        <w:t xml:space="preserve"> notar en </w:t>
      </w:r>
      <w:r w:rsidR="001155E8" w:rsidRPr="006A3C7A">
        <w:t xml:space="preserve">qué </w:t>
      </w:r>
      <w:r w:rsidRPr="006A3C7A">
        <w:t>proporción la reducción de la comida</w:t>
      </w:r>
      <w:r w:rsidR="001155E8" w:rsidRPr="006A3C7A">
        <w:t xml:space="preserve"> r</w:t>
      </w:r>
      <w:r w:rsidRPr="006A3C7A">
        <w:t>educ</w:t>
      </w:r>
      <w:r w:rsidR="003D3D55" w:rsidRPr="006A3C7A">
        <w:t>irá</w:t>
      </w:r>
      <w:r w:rsidRPr="006A3C7A">
        <w:t xml:space="preserve"> </w:t>
      </w:r>
      <w:r w:rsidR="00DA15DC" w:rsidRPr="006A3C7A">
        <w:t xml:space="preserve">su cuerpo </w:t>
      </w:r>
      <w:r w:rsidRPr="006A3C7A">
        <w:t xml:space="preserve">en fuerza y vigor. Por lo tanto, </w:t>
      </w:r>
      <w:r w:rsidR="003D3D55" w:rsidRPr="006A3C7A">
        <w:t>se</w:t>
      </w:r>
      <w:r w:rsidRPr="006A3C7A">
        <w:t xml:space="preserve"> debe</w:t>
      </w:r>
      <w:r w:rsidR="003D3D55" w:rsidRPr="006A3C7A">
        <w:t>r</w:t>
      </w:r>
      <w:r w:rsidR="00A456A4">
        <w:t>ía</w:t>
      </w:r>
      <w:r w:rsidRPr="006A3C7A">
        <w:t xml:space="preserve"> deducir que su cuerpo no existir</w:t>
      </w:r>
      <w:r w:rsidR="003D3D55" w:rsidRPr="006A3C7A">
        <w:t>ía</w:t>
      </w:r>
      <w:r w:rsidRPr="006A3C7A">
        <w:t xml:space="preserve"> si el estómago </w:t>
      </w:r>
      <w:r w:rsidR="003D3D55" w:rsidRPr="006A3C7A">
        <w:t>se quedase</w:t>
      </w:r>
      <w:r w:rsidRPr="006A3C7A">
        <w:t xml:space="preserve"> vacío. Debido a que la tasa de frecuencia de disolución de los elementos componentes de este cuerpo es tremenda, la tasa de frecuencia de reemplazos y reposiciones también es </w:t>
      </w:r>
      <w:r w:rsidR="00140FA9">
        <w:t>colosal</w:t>
      </w:r>
      <w:r w:rsidRPr="006A3C7A">
        <w:t xml:space="preserve">. </w:t>
      </w:r>
      <w:r w:rsidR="00140FA9">
        <w:t>Además,</w:t>
      </w:r>
      <w:r w:rsidRPr="006A3C7A">
        <w:t xml:space="preserve"> debido a que el ritmo de mantenimiento de la continuidad de este proceso de descomposición y construcción es tan </w:t>
      </w:r>
      <w:r w:rsidR="006E20CA">
        <w:t>inmenso</w:t>
      </w:r>
      <w:r w:rsidRPr="006A3C7A">
        <w:t xml:space="preserve">, </w:t>
      </w:r>
      <w:r w:rsidR="006E20CA">
        <w:t>sustentarse</w:t>
      </w:r>
      <w:r w:rsidRPr="006A3C7A">
        <w:t xml:space="preserve"> la vida en este mundo </w:t>
      </w:r>
      <w:r w:rsidR="00535312" w:rsidRPr="006A3C7A">
        <w:t>resulta en</w:t>
      </w:r>
      <w:r w:rsidRPr="006A3C7A">
        <w:t xml:space="preserve"> </w:t>
      </w:r>
      <w:r w:rsidR="00064B97" w:rsidRPr="006A3C7A">
        <w:t>la</w:t>
      </w:r>
      <w:r w:rsidRPr="006A3C7A">
        <w:t xml:space="preserve"> tarea de mayor magnitud, de mayor dificultad, de suprema </w:t>
      </w:r>
      <w:r w:rsidR="00064B97" w:rsidRPr="006A3C7A">
        <w:t>inex</w:t>
      </w:r>
      <w:r w:rsidR="00674EF6" w:rsidRPr="006A3C7A">
        <w:t>orabilidad</w:t>
      </w:r>
      <w:r w:rsidRPr="006A3C7A">
        <w:t xml:space="preserve"> y de absoluta necesidad.</w:t>
      </w:r>
    </w:p>
    <w:p w14:paraId="36A7F60C" w14:textId="25FD6BFC" w:rsidR="00EF1CE4" w:rsidRPr="006A3C7A" w:rsidRDefault="00EF1CE4" w:rsidP="006C738E">
      <w:r w:rsidRPr="006A3C7A">
        <w:t xml:space="preserve">Si </w:t>
      </w:r>
      <w:r w:rsidR="00B1095E" w:rsidRPr="006A3C7A">
        <w:t>alguien</w:t>
      </w:r>
      <w:r w:rsidRPr="006A3C7A">
        <w:t xml:space="preserve"> </w:t>
      </w:r>
      <w:r w:rsidR="00B1095E" w:rsidRPr="006A3C7A">
        <w:t>pudiese</w:t>
      </w:r>
      <w:r w:rsidRPr="006A3C7A">
        <w:t xml:space="preserve"> imaginar la enorme cantidad de cultivos </w:t>
      </w:r>
      <w:r w:rsidR="005C76DE" w:rsidRPr="006A3C7A">
        <w:t>agrícolas</w:t>
      </w:r>
      <w:r w:rsidR="00D56A0B">
        <w:t xml:space="preserve"> como, por ejemplo, </w:t>
      </w:r>
      <w:r w:rsidR="00A11D2B" w:rsidRPr="006A3C7A">
        <w:t xml:space="preserve">de </w:t>
      </w:r>
      <w:r w:rsidRPr="006A3C7A">
        <w:t xml:space="preserve">arroz, frijoles, maíz, mijo y todo tipo de cereales, legumbres, </w:t>
      </w:r>
      <w:r w:rsidR="005C76DE" w:rsidRPr="006A3C7A">
        <w:t>verduras</w:t>
      </w:r>
      <w:r w:rsidRPr="006A3C7A">
        <w:t xml:space="preserve"> y nueces, cultivados y cosechados cada año en todo el continente insular </w:t>
      </w:r>
      <w:r w:rsidR="0098336F" w:rsidRPr="006A3C7A">
        <w:t xml:space="preserve">pomarrosa </w:t>
      </w:r>
      <w:r w:rsidRPr="006A3C7A">
        <w:t>(</w:t>
      </w:r>
      <w:proofErr w:type="spellStart"/>
      <w:r w:rsidR="0098336F" w:rsidRPr="006A3C7A">
        <w:t>Jambudīpa</w:t>
      </w:r>
      <w:proofErr w:type="spellEnd"/>
      <w:r w:rsidRPr="006A3C7A">
        <w:t xml:space="preserve">), y la tasa anual, mensual o diaria de consumo de estos alimentos, uno apreciaría la magnitud de la tarea de renovación y la preocupación continua </w:t>
      </w:r>
      <w:r w:rsidR="0098336F" w:rsidRPr="006A3C7A">
        <w:t xml:space="preserve">para </w:t>
      </w:r>
      <w:r w:rsidRPr="006A3C7A">
        <w:t>el mantenimiento y continuación de estos cinco agregados. Si se comprend</w:t>
      </w:r>
      <w:r w:rsidR="003C785C" w:rsidRPr="006A3C7A">
        <w:t>iese</w:t>
      </w:r>
      <w:r w:rsidRPr="006A3C7A">
        <w:t xml:space="preserve"> la magnitud y la dificultad de la interminable tarea de renovación y mantenimiento de estos cinco agregados, es decir, de </w:t>
      </w:r>
      <w:r w:rsidR="00293E77">
        <w:t>sustentar</w:t>
      </w:r>
      <w:r w:rsidRPr="006A3C7A">
        <w:t xml:space="preserve"> la vida, se apreciará la tremenda velocidad a la que los fenómenos mentales y físicos se disuelven y desaparecen sucesivamente. Si </w:t>
      </w:r>
      <w:r w:rsidR="00D7656B" w:rsidRPr="006A3C7A">
        <w:t>alguien</w:t>
      </w:r>
      <w:r w:rsidRPr="006A3C7A">
        <w:t xml:space="preserve"> </w:t>
      </w:r>
      <w:r w:rsidR="00D7656B" w:rsidRPr="006A3C7A">
        <w:t>pudiese</w:t>
      </w:r>
      <w:r w:rsidRPr="006A3C7A">
        <w:t xml:space="preserve"> investigar a fondo desde su fuente la escena animada de todos los seres sintientes, incluidos los habitantes del agua y las criaturas terrestres, </w:t>
      </w:r>
      <w:r w:rsidR="00271CB7" w:rsidRPr="006A3C7A">
        <w:t>compitiendo</w:t>
      </w:r>
      <w:r w:rsidRPr="006A3C7A">
        <w:t xml:space="preserve"> unos </w:t>
      </w:r>
      <w:r w:rsidR="00271CB7" w:rsidRPr="006A3C7A">
        <w:t>con</w:t>
      </w:r>
      <w:r w:rsidRPr="006A3C7A">
        <w:t xml:space="preserve"> otros en buscar, llevar, transportar, </w:t>
      </w:r>
      <w:r w:rsidR="00271CB7" w:rsidRPr="006A3C7A">
        <w:t>regresar</w:t>
      </w:r>
      <w:r w:rsidRPr="006A3C7A">
        <w:t>, ir, discutir, negociar, planificar, ejercer un cuidado inquiet</w:t>
      </w:r>
      <w:r w:rsidR="00471858">
        <w:t>ante</w:t>
      </w:r>
      <w:r w:rsidRPr="006A3C7A">
        <w:t xml:space="preserve">, esforzarse incesantemente, mantener preocupaciones y ansiedades, observando, atendiendo, discutiendo y peleando, </w:t>
      </w:r>
      <w:r w:rsidR="00F471B2" w:rsidRPr="006A3C7A">
        <w:t xml:space="preserve">en virtud </w:t>
      </w:r>
      <w:r w:rsidRPr="006A3C7A">
        <w:t>de</w:t>
      </w:r>
      <w:r w:rsidR="00F471B2" w:rsidRPr="006A3C7A">
        <w:t xml:space="preserve">l </w:t>
      </w:r>
      <w:r w:rsidRPr="006A3C7A">
        <w:t xml:space="preserve">sustento, de </w:t>
      </w:r>
      <w:r w:rsidR="00F471B2" w:rsidRPr="006A3C7A">
        <w:t xml:space="preserve">los </w:t>
      </w:r>
      <w:r w:rsidRPr="006A3C7A">
        <w:t xml:space="preserve">alimentos y </w:t>
      </w:r>
      <w:r w:rsidR="00F471B2" w:rsidRPr="006A3C7A">
        <w:t xml:space="preserve">los requerimientos </w:t>
      </w:r>
      <w:r w:rsidRPr="006A3C7A">
        <w:t>económic</w:t>
      </w:r>
      <w:r w:rsidR="00FF2A26" w:rsidRPr="006A3C7A">
        <w:t>o</w:t>
      </w:r>
      <w:r w:rsidRPr="006A3C7A">
        <w:t>s, se dar</w:t>
      </w:r>
      <w:r w:rsidR="00F471B2" w:rsidRPr="006A3C7A">
        <w:t>ía</w:t>
      </w:r>
      <w:r w:rsidRPr="006A3C7A">
        <w:t xml:space="preserve"> cuenta de que todo </w:t>
      </w:r>
      <w:r w:rsidR="00A02A5C">
        <w:t xml:space="preserve">esto </w:t>
      </w:r>
      <w:r w:rsidRPr="006A3C7A">
        <w:t>se debe</w:t>
      </w:r>
      <w:r w:rsidR="00290F0B" w:rsidRPr="006A3C7A">
        <w:t>rá</w:t>
      </w:r>
      <w:r w:rsidRPr="006A3C7A">
        <w:t xml:space="preserve"> a la dificultad de asegurar la continuidad </w:t>
      </w:r>
      <w:r w:rsidR="00BC272A" w:rsidRPr="006A3C7A">
        <w:t>integral d</w:t>
      </w:r>
      <w:r w:rsidRPr="006A3C7A">
        <w:t xml:space="preserve">el cuerpo y la vida inmediatamente </w:t>
      </w:r>
      <w:r w:rsidR="00BC272A" w:rsidRPr="006A3C7A">
        <w:t>ocurrid</w:t>
      </w:r>
      <w:r w:rsidR="00A02A5C">
        <w:t>o</w:t>
      </w:r>
      <w:r w:rsidR="00BC272A" w:rsidRPr="006A3C7A">
        <w:t>s</w:t>
      </w:r>
      <w:r w:rsidRPr="006A3C7A">
        <w:t xml:space="preserve"> </w:t>
      </w:r>
      <w:r w:rsidR="000B3178" w:rsidRPr="006A3C7A">
        <w:t xml:space="preserve">para </w:t>
      </w:r>
      <w:r w:rsidR="00BB597A">
        <w:t xml:space="preserve">luego </w:t>
      </w:r>
      <w:r w:rsidR="000B3178" w:rsidRPr="006A3C7A">
        <w:t xml:space="preserve">ser sucedidos por </w:t>
      </w:r>
      <w:r w:rsidRPr="006A3C7A">
        <w:t>el cuerpo y la vida inmediatamente posteriores.</w:t>
      </w:r>
    </w:p>
    <w:p w14:paraId="67E90AC2" w14:textId="041C29BA" w:rsidR="00EF1CE4" w:rsidRPr="006A3C7A" w:rsidRDefault="00EF1CE4" w:rsidP="00FF7E50">
      <w:r w:rsidRPr="006A3C7A">
        <w:t>Si se contempla</w:t>
      </w:r>
      <w:r w:rsidR="000B3178" w:rsidRPr="006A3C7A">
        <w:t>se</w:t>
      </w:r>
      <w:r w:rsidRPr="006A3C7A">
        <w:t xml:space="preserve"> la dificultad de asegurar la continuidad mediante la renovación y el reemplazo, se comprender</w:t>
      </w:r>
      <w:r w:rsidR="000B3178" w:rsidRPr="006A3C7A">
        <w:t>ía</w:t>
      </w:r>
      <w:r w:rsidRPr="006A3C7A">
        <w:t xml:space="preserve"> la tremenda velocidad con la que los </w:t>
      </w:r>
      <w:r w:rsidR="000B3178" w:rsidRPr="006A3C7A">
        <w:t>antiguos</w:t>
      </w:r>
      <w:r w:rsidRPr="006A3C7A">
        <w:t xml:space="preserve"> fenómenos se disuelven y desaparecen, y el hecho de que están desprovistos de </w:t>
      </w:r>
      <w:r w:rsidR="004D605F">
        <w:t>todo</w:t>
      </w:r>
      <w:r w:rsidRPr="006A3C7A">
        <w:t xml:space="preserve"> núcleo o esencia. Con todas estas expresiones </w:t>
      </w:r>
      <w:r w:rsidR="006A1C8A" w:rsidRPr="006A3C7A">
        <w:t>se desea</w:t>
      </w:r>
      <w:r w:rsidRPr="006A3C7A">
        <w:t xml:space="preserve"> recalcar el hecho de que en este mundo están surgiendo infinitas preocupaciones y ansiedades precisamente por </w:t>
      </w:r>
      <w:r w:rsidR="006A1C8A" w:rsidRPr="006A3C7A">
        <w:t>est</w:t>
      </w:r>
      <w:r w:rsidRPr="006A3C7A">
        <w:t xml:space="preserve">a </w:t>
      </w:r>
      <w:r w:rsidR="006A1C8A" w:rsidRPr="006A3C7A">
        <w:t>inmensa</w:t>
      </w:r>
      <w:r w:rsidRPr="006A3C7A">
        <w:t xml:space="preserve"> velocidad </w:t>
      </w:r>
      <w:r w:rsidR="006A1C8A" w:rsidRPr="006A3C7A">
        <w:t>con</w:t>
      </w:r>
      <w:r w:rsidRPr="006A3C7A">
        <w:t xml:space="preserve"> la que los elementos componentes, grandes o pequeños, del complejo mente</w:t>
      </w:r>
      <w:r w:rsidR="00F54189" w:rsidRPr="006A3C7A">
        <w:t>‒</w:t>
      </w:r>
      <w:r w:rsidRPr="006A3C7A">
        <w:t xml:space="preserve">cuerpo están surgiendo y desapareciendo </w:t>
      </w:r>
      <w:r w:rsidR="006A1C8A" w:rsidRPr="006A3C7A">
        <w:t>a través</w:t>
      </w:r>
      <w:r w:rsidRPr="006A3C7A">
        <w:t xml:space="preserve"> </w:t>
      </w:r>
      <w:r w:rsidR="00764858" w:rsidRPr="006A3C7A">
        <w:t xml:space="preserve">de </w:t>
      </w:r>
      <w:r w:rsidRPr="006A3C7A">
        <w:t>un ininterrumpido</w:t>
      </w:r>
      <w:r w:rsidR="004D605F" w:rsidRPr="004D605F">
        <w:t xml:space="preserve"> </w:t>
      </w:r>
      <w:r w:rsidR="004D605F" w:rsidRPr="006A3C7A">
        <w:t>proceso</w:t>
      </w:r>
      <w:r w:rsidRPr="006A3C7A">
        <w:t xml:space="preserve">. Estos </w:t>
      </w:r>
      <w:r w:rsidR="00764858" w:rsidRPr="006A3C7A">
        <w:t xml:space="preserve">serán </w:t>
      </w:r>
      <w:r w:rsidRPr="006A3C7A">
        <w:t>los indicadores de la originación primaria (</w:t>
      </w:r>
      <w:proofErr w:type="spellStart"/>
      <w:r w:rsidRPr="006A3C7A">
        <w:rPr>
          <w:i/>
          <w:iCs/>
        </w:rPr>
        <w:t>pakati</w:t>
      </w:r>
      <w:r w:rsidR="00F54189" w:rsidRPr="006A3C7A">
        <w:rPr>
          <w:i/>
          <w:iCs/>
        </w:rPr>
        <w:t>‒</w:t>
      </w:r>
      <w:r w:rsidRPr="006A3C7A">
        <w:rPr>
          <w:i/>
          <w:iCs/>
        </w:rPr>
        <w:t>jāti</w:t>
      </w:r>
      <w:proofErr w:type="spellEnd"/>
      <w:r w:rsidRPr="006A3C7A">
        <w:t>).</w:t>
      </w:r>
    </w:p>
    <w:p w14:paraId="536D96CC" w14:textId="3A8A6BE0" w:rsidR="00EF1CE4" w:rsidRPr="006A3C7A" w:rsidRDefault="00EF1CE4" w:rsidP="006E0A3B">
      <w:r w:rsidRPr="006A3C7A">
        <w:lastRenderedPageBreak/>
        <w:t>Debido al apego a estos cinco agregados (</w:t>
      </w:r>
      <w:proofErr w:type="spellStart"/>
      <w:r w:rsidRPr="006A3C7A">
        <w:rPr>
          <w:i/>
          <w:iCs/>
        </w:rPr>
        <w:t>khandha</w:t>
      </w:r>
      <w:proofErr w:type="spellEnd"/>
      <w:r w:rsidRPr="006A3C7A">
        <w:t>), surg</w:t>
      </w:r>
      <w:r w:rsidR="00764858" w:rsidRPr="006A3C7A">
        <w:t>irá</w:t>
      </w:r>
      <w:r w:rsidRPr="006A3C7A">
        <w:t xml:space="preserve"> la aspiración </w:t>
      </w:r>
      <w:r w:rsidR="00764858" w:rsidRPr="006A3C7A">
        <w:t>por</w:t>
      </w:r>
      <w:r w:rsidRPr="006A3C7A">
        <w:t xml:space="preserve"> vivir una vida más larga, digamos</w:t>
      </w:r>
      <w:r w:rsidR="00EB6B7E" w:rsidRPr="006A3C7A">
        <w:t>,</w:t>
      </w:r>
      <w:r w:rsidRPr="006A3C7A">
        <w:t xml:space="preserve"> cien o mil años. Para lograr este propósito, se conc</w:t>
      </w:r>
      <w:r w:rsidR="00764858" w:rsidRPr="006A3C7A">
        <w:t>e</w:t>
      </w:r>
      <w:r w:rsidRPr="006A3C7A">
        <w:t>b</w:t>
      </w:r>
      <w:r w:rsidR="00764858" w:rsidRPr="006A3C7A">
        <w:t>irá</w:t>
      </w:r>
      <w:r w:rsidRPr="006A3C7A">
        <w:t xml:space="preserve"> </w:t>
      </w:r>
      <w:r w:rsidR="00764858" w:rsidRPr="006A3C7A">
        <w:t>est</w:t>
      </w:r>
      <w:r w:rsidRPr="006A3C7A">
        <w:t>a continuidad tendiendo puentes entre la sucesión de nuevos orígenes que surg</w:t>
      </w:r>
      <w:r w:rsidR="00764858" w:rsidRPr="006A3C7A">
        <w:t>irá</w:t>
      </w:r>
      <w:r w:rsidRPr="006A3C7A">
        <w:t xml:space="preserve">n </w:t>
      </w:r>
      <w:r w:rsidR="00764858" w:rsidRPr="006A3C7A">
        <w:t>instantáneamente</w:t>
      </w:r>
      <w:r w:rsidRPr="006A3C7A">
        <w:t xml:space="preserve"> por medio de</w:t>
      </w:r>
      <w:r w:rsidR="00EF1DC6" w:rsidRPr="006A3C7A">
        <w:t>l</w:t>
      </w:r>
      <w:r w:rsidRPr="006A3C7A">
        <w:t xml:space="preserve"> </w:t>
      </w:r>
      <w:r w:rsidR="00EF1DC6" w:rsidRPr="006A3C7A">
        <w:t>sustento</w:t>
      </w:r>
      <w:r w:rsidRPr="006A3C7A">
        <w:t xml:space="preserve"> </w:t>
      </w:r>
      <w:r w:rsidR="00EF1DC6" w:rsidRPr="006A3C7A">
        <w:t>de</w:t>
      </w:r>
      <w:r w:rsidRPr="006A3C7A">
        <w:t xml:space="preserve"> </w:t>
      </w:r>
      <w:r w:rsidR="00F1461E" w:rsidRPr="006A3C7A">
        <w:t xml:space="preserve">la </w:t>
      </w:r>
      <w:r w:rsidRPr="006A3C7A">
        <w:t xml:space="preserve">vida, </w:t>
      </w:r>
      <w:r w:rsidR="00EF1DC6" w:rsidRPr="006A3C7A">
        <w:t xml:space="preserve">a </w:t>
      </w:r>
      <w:r w:rsidRPr="006A3C7A">
        <w:t xml:space="preserve">lo que </w:t>
      </w:r>
      <w:r w:rsidR="00EF1DC6" w:rsidRPr="006A3C7A">
        <w:t>suele denominar</w:t>
      </w:r>
      <w:r w:rsidR="00F1461E" w:rsidRPr="006A3C7A">
        <w:t>se</w:t>
      </w:r>
      <w:r w:rsidRPr="006A3C7A">
        <w:t xml:space="preserve"> "</w:t>
      </w:r>
      <w:r w:rsidR="00EF1DC6" w:rsidRPr="006A3C7A">
        <w:t>sustento</w:t>
      </w:r>
      <w:r w:rsidRPr="006A3C7A">
        <w:t>". De este modo, se manten</w:t>
      </w:r>
      <w:r w:rsidR="00EF1DC6" w:rsidRPr="006A3C7A">
        <w:t>drá</w:t>
      </w:r>
      <w:r w:rsidRPr="006A3C7A">
        <w:t xml:space="preserve"> un proceso ininterrumpido de surgimiento o nueva originaci</w:t>
      </w:r>
      <w:r w:rsidR="0085357A" w:rsidRPr="006A3C7A">
        <w:t>ó</w:t>
      </w:r>
      <w:r w:rsidRPr="006A3C7A">
        <w:t>n</w:t>
      </w:r>
      <w:r w:rsidR="0087612A" w:rsidRPr="006A3C7A">
        <w:t xml:space="preserve"> en cada partícula</w:t>
      </w:r>
      <w:r w:rsidRPr="006A3C7A">
        <w:t xml:space="preserve">. Si uno comprende claramente el proceso de originación primaria, </w:t>
      </w:r>
      <w:r w:rsidR="00EF1DC6" w:rsidRPr="006A3C7A">
        <w:t xml:space="preserve">entonces </w:t>
      </w:r>
      <w:r w:rsidRPr="006A3C7A">
        <w:t xml:space="preserve">también comprenderá claramente el proceso de </w:t>
      </w:r>
      <w:r w:rsidR="00EF1DC6" w:rsidRPr="006A3C7A">
        <w:t xml:space="preserve">la </w:t>
      </w:r>
      <w:r w:rsidRPr="006A3C7A">
        <w:t xml:space="preserve">originación </w:t>
      </w:r>
      <w:r w:rsidR="005D3E51" w:rsidRPr="006A3C7A">
        <w:t>cambiante</w:t>
      </w:r>
      <w:r w:rsidR="004008F7" w:rsidRPr="006A3C7A">
        <w:t xml:space="preserve"> </w:t>
      </w:r>
      <w:r w:rsidRPr="006A3C7A">
        <w:t>(</w:t>
      </w:r>
      <w:proofErr w:type="spellStart"/>
      <w:r w:rsidRPr="006A3C7A">
        <w:rPr>
          <w:i/>
          <w:iCs/>
        </w:rPr>
        <w:t>vikati</w:t>
      </w:r>
      <w:r w:rsidR="00F54189" w:rsidRPr="006A3C7A">
        <w:rPr>
          <w:i/>
          <w:iCs/>
        </w:rPr>
        <w:t>‒</w:t>
      </w:r>
      <w:r w:rsidRPr="006A3C7A">
        <w:rPr>
          <w:i/>
          <w:iCs/>
        </w:rPr>
        <w:t>jāti</w:t>
      </w:r>
      <w:proofErr w:type="spellEnd"/>
      <w:r w:rsidRPr="006A3C7A">
        <w:t>).</w:t>
      </w:r>
    </w:p>
    <w:p w14:paraId="2276AE69" w14:textId="14A00DB5" w:rsidR="00916CE5" w:rsidRPr="006A3C7A" w:rsidRDefault="00916CE5" w:rsidP="000800EE">
      <w:pPr>
        <w:pStyle w:val="Ttulo4"/>
      </w:pPr>
      <w:bookmarkStart w:id="46" w:name="_Toc169341209"/>
      <w:r w:rsidRPr="006A3C7A">
        <w:t>El Principio del Cambio de la Originación</w:t>
      </w:r>
      <w:bookmarkEnd w:id="46"/>
    </w:p>
    <w:p w14:paraId="0A7BE86E" w14:textId="6AA0AAFF" w:rsidR="00916CE5" w:rsidRPr="006A3C7A" w:rsidRDefault="00916CE5" w:rsidP="00B469EB">
      <w:r w:rsidRPr="006A3C7A">
        <w:t>La "originación cambiante" (</w:t>
      </w:r>
      <w:proofErr w:type="spellStart"/>
      <w:r w:rsidRPr="006A3C7A">
        <w:rPr>
          <w:i/>
          <w:iCs/>
        </w:rPr>
        <w:t>vikati</w:t>
      </w:r>
      <w:r w:rsidR="00F54189" w:rsidRPr="006A3C7A">
        <w:rPr>
          <w:i/>
          <w:iCs/>
        </w:rPr>
        <w:t>‒</w:t>
      </w:r>
      <w:r w:rsidRPr="006A3C7A">
        <w:rPr>
          <w:i/>
          <w:iCs/>
        </w:rPr>
        <w:t>jāti</w:t>
      </w:r>
      <w:proofErr w:type="spellEnd"/>
      <w:r w:rsidRPr="006A3C7A">
        <w:t>) significa</w:t>
      </w:r>
      <w:r w:rsidR="004008F7" w:rsidRPr="006A3C7A">
        <w:t>rá</w:t>
      </w:r>
      <w:r w:rsidRPr="006A3C7A">
        <w:t xml:space="preserve"> el surgimiento de </w:t>
      </w:r>
      <w:r w:rsidR="00001A21" w:rsidRPr="006A3C7A">
        <w:t>diversas</w:t>
      </w:r>
      <w:r w:rsidRPr="006A3C7A">
        <w:t xml:space="preserve"> </w:t>
      </w:r>
      <w:r w:rsidR="00A779BA" w:rsidRPr="006A3C7A">
        <w:t>heridas</w:t>
      </w:r>
      <w:r w:rsidRPr="006A3C7A">
        <w:t xml:space="preserve">, el surgimiento de </w:t>
      </w:r>
      <w:r w:rsidR="00001A21" w:rsidRPr="006A3C7A">
        <w:t xml:space="preserve">diversas </w:t>
      </w:r>
      <w:r w:rsidRPr="006A3C7A">
        <w:t xml:space="preserve">enfermedades, el surgimiento de </w:t>
      </w:r>
      <w:r w:rsidR="00001A21" w:rsidRPr="006A3C7A">
        <w:t xml:space="preserve">diversos </w:t>
      </w:r>
      <w:r w:rsidRPr="006A3C7A">
        <w:t xml:space="preserve">peligros, el surgimiento de </w:t>
      </w:r>
      <w:r w:rsidR="00001A21" w:rsidRPr="006A3C7A">
        <w:t xml:space="preserve">diversas </w:t>
      </w:r>
      <w:r w:rsidRPr="006A3C7A">
        <w:t xml:space="preserve">enemistades, el surgimiento de </w:t>
      </w:r>
      <w:r w:rsidR="00001A21" w:rsidRPr="006A3C7A">
        <w:t xml:space="preserve">diversos </w:t>
      </w:r>
      <w:r w:rsidRPr="006A3C7A">
        <w:t xml:space="preserve">castigos y el surgimiento de </w:t>
      </w:r>
      <w:r w:rsidR="00001A21" w:rsidRPr="006A3C7A">
        <w:t xml:space="preserve">diversos </w:t>
      </w:r>
      <w:r w:rsidRPr="006A3C7A">
        <w:t xml:space="preserve">accidentes. Debido a que </w:t>
      </w:r>
      <w:r w:rsidR="00001A21" w:rsidRPr="006A3C7A">
        <w:t>existirá</w:t>
      </w:r>
      <w:r w:rsidRPr="006A3C7A">
        <w:t xml:space="preserve"> un proceso siempre recurrente de originación, que vincula</w:t>
      </w:r>
      <w:r w:rsidR="00A779BA" w:rsidRPr="006A3C7A">
        <w:t>rá</w:t>
      </w:r>
      <w:r w:rsidRPr="006A3C7A">
        <w:t xml:space="preserve"> y un</w:t>
      </w:r>
      <w:r w:rsidR="00A779BA" w:rsidRPr="006A3C7A">
        <w:t>irá</w:t>
      </w:r>
      <w:r w:rsidRPr="006A3C7A">
        <w:t xml:space="preserve"> lo </w:t>
      </w:r>
      <w:r w:rsidR="00A779BA" w:rsidRPr="006A3C7A">
        <w:t>antiguo</w:t>
      </w:r>
      <w:r w:rsidRPr="006A3C7A">
        <w:t xml:space="preserve"> con lo nuevo</w:t>
      </w:r>
      <w:r w:rsidR="00001A21" w:rsidRPr="006A3C7A">
        <w:t>,</w:t>
      </w:r>
      <w:r w:rsidRPr="006A3C7A">
        <w:t xml:space="preserve"> sin una ruptura o interrupción </w:t>
      </w:r>
      <w:r w:rsidR="00A779BA" w:rsidRPr="006A3C7A">
        <w:t>dentro de dicha</w:t>
      </w:r>
      <w:r w:rsidRPr="006A3C7A">
        <w:t xml:space="preserve"> continuidad o flujo, el cambio de</w:t>
      </w:r>
      <w:r w:rsidR="00A779BA" w:rsidRPr="006A3C7A">
        <w:t>sde</w:t>
      </w:r>
      <w:r w:rsidRPr="006A3C7A">
        <w:t xml:space="preserve"> lo agradable </w:t>
      </w:r>
      <w:r w:rsidR="00001A21" w:rsidRPr="006A3C7A">
        <w:t>haci</w:t>
      </w:r>
      <w:r w:rsidRPr="006A3C7A">
        <w:t xml:space="preserve">a lo desagradable </w:t>
      </w:r>
      <w:r w:rsidR="00A779BA" w:rsidRPr="006A3C7A">
        <w:t>podrá</w:t>
      </w:r>
      <w:r w:rsidRPr="006A3C7A">
        <w:t xml:space="preserve"> </w:t>
      </w:r>
      <w:r w:rsidR="000222D3">
        <w:t>darse</w:t>
      </w:r>
      <w:r w:rsidRPr="006A3C7A">
        <w:t xml:space="preserve"> </w:t>
      </w:r>
      <w:r w:rsidR="00001A21" w:rsidRPr="006A3C7A">
        <w:t>durante</w:t>
      </w:r>
      <w:r w:rsidRPr="006A3C7A">
        <w:t xml:space="preserve"> un momento fugaz. Además, debido a que el proceso de disolución se est</w:t>
      </w:r>
      <w:r w:rsidR="00A779BA" w:rsidRPr="006A3C7A">
        <w:t>ar</w:t>
      </w:r>
      <w:r w:rsidRPr="006A3C7A">
        <w:t xml:space="preserve">á ejecutando a una tremenda </w:t>
      </w:r>
      <w:r w:rsidR="002C6DA0" w:rsidRPr="006A3C7A">
        <w:t xml:space="preserve">velocidad </w:t>
      </w:r>
      <w:r w:rsidR="000222D3">
        <w:t xml:space="preserve">y </w:t>
      </w:r>
      <w:r w:rsidRPr="006A3C7A">
        <w:t>frecuencia, el cambio de</w:t>
      </w:r>
      <w:r w:rsidR="002C6DA0" w:rsidRPr="006A3C7A">
        <w:t>sde</w:t>
      </w:r>
      <w:r w:rsidRPr="006A3C7A">
        <w:t xml:space="preserve"> lo agradable </w:t>
      </w:r>
      <w:r w:rsidR="002C6DA0" w:rsidRPr="006A3C7A">
        <w:t>haci</w:t>
      </w:r>
      <w:r w:rsidRPr="006A3C7A">
        <w:t>a lo desagradable, o de</w:t>
      </w:r>
      <w:r w:rsidR="002C6DA0" w:rsidRPr="006A3C7A">
        <w:t>sde</w:t>
      </w:r>
      <w:r w:rsidRPr="006A3C7A">
        <w:t xml:space="preserve"> la felicidad </w:t>
      </w:r>
      <w:r w:rsidR="002C6DA0" w:rsidRPr="006A3C7A">
        <w:t>hacia</w:t>
      </w:r>
      <w:r w:rsidRPr="006A3C7A">
        <w:t xml:space="preserve"> la desdicha, </w:t>
      </w:r>
      <w:r w:rsidR="00854D43" w:rsidRPr="006A3C7A">
        <w:t xml:space="preserve">podrá darse </w:t>
      </w:r>
      <w:r w:rsidR="007F5A52" w:rsidRPr="006A3C7A">
        <w:t>durante</w:t>
      </w:r>
      <w:r w:rsidR="00854D43" w:rsidRPr="006A3C7A">
        <w:t xml:space="preserve"> un insignificante instante</w:t>
      </w:r>
      <w:r w:rsidRPr="006A3C7A">
        <w:t xml:space="preserve">. No </w:t>
      </w:r>
      <w:r w:rsidR="000222D3">
        <w:t>existe ningún</w:t>
      </w:r>
      <w:r w:rsidRPr="006A3C7A">
        <w:t xml:space="preserve"> momento fugaz en el que no </w:t>
      </w:r>
      <w:r w:rsidR="000222D3">
        <w:t>pod</w:t>
      </w:r>
      <w:r w:rsidR="00154AC0">
        <w:t>rá</w:t>
      </w:r>
      <w:r w:rsidRPr="006A3C7A">
        <w:t xml:space="preserve"> </w:t>
      </w:r>
      <w:r w:rsidR="00164796" w:rsidRPr="006A3C7A">
        <w:t>darse</w:t>
      </w:r>
      <w:r w:rsidRPr="006A3C7A">
        <w:t xml:space="preserve"> </w:t>
      </w:r>
      <w:r w:rsidR="000222D3">
        <w:t>un</w:t>
      </w:r>
      <w:r w:rsidR="00164796" w:rsidRPr="006A3C7A">
        <w:t>a</w:t>
      </w:r>
      <w:r w:rsidRPr="006A3C7A">
        <w:t xml:space="preserve"> orig</w:t>
      </w:r>
      <w:r w:rsidR="00164796" w:rsidRPr="006A3C7A">
        <w:t>i</w:t>
      </w:r>
      <w:r w:rsidRPr="006A3C7A">
        <w:t>n</w:t>
      </w:r>
      <w:r w:rsidR="00164796" w:rsidRPr="006A3C7A">
        <w:t>ación</w:t>
      </w:r>
      <w:r w:rsidRPr="006A3C7A">
        <w:t xml:space="preserve"> de</w:t>
      </w:r>
      <w:r w:rsidR="00164796" w:rsidRPr="006A3C7A">
        <w:t>sde</w:t>
      </w:r>
      <w:r w:rsidRPr="006A3C7A">
        <w:t xml:space="preserve"> lo desagradable o de</w:t>
      </w:r>
      <w:r w:rsidR="00164796" w:rsidRPr="006A3C7A">
        <w:t>sde</w:t>
      </w:r>
      <w:r w:rsidRPr="006A3C7A">
        <w:t xml:space="preserve"> l</w:t>
      </w:r>
      <w:r w:rsidR="00164796" w:rsidRPr="006A3C7A">
        <w:t>a</w:t>
      </w:r>
      <w:r w:rsidRPr="006A3C7A">
        <w:t xml:space="preserve"> desdicha.</w:t>
      </w:r>
    </w:p>
    <w:p w14:paraId="783B52B9" w14:textId="6B0E4616" w:rsidR="008C70E6" w:rsidRPr="006A3C7A" w:rsidRDefault="008C70E6" w:rsidP="00800DC9">
      <w:pPr>
        <w:pStyle w:val="Ttulo5"/>
      </w:pPr>
      <w:r w:rsidRPr="006A3C7A">
        <w:t>Los Símiles del Veneno de la Serpiente y el Cohete Cargado de Pólvora</w:t>
      </w:r>
    </w:p>
    <w:p w14:paraId="3A02B3AE" w14:textId="7C49EF0F" w:rsidR="008C70E6" w:rsidRPr="006A3C7A" w:rsidRDefault="008C70E6" w:rsidP="002846FD">
      <w:r w:rsidRPr="006A3C7A">
        <w:t xml:space="preserve">El término </w:t>
      </w:r>
      <w:proofErr w:type="spellStart"/>
      <w:r w:rsidRPr="006A3C7A">
        <w:rPr>
          <w:i/>
          <w:iCs/>
        </w:rPr>
        <w:t>Pāli</w:t>
      </w:r>
      <w:proofErr w:type="spellEnd"/>
      <w:r w:rsidRPr="006A3C7A">
        <w:t xml:space="preserve"> "</w:t>
      </w:r>
      <w:proofErr w:type="spellStart"/>
      <w:r w:rsidRPr="006A3C7A">
        <w:rPr>
          <w:i/>
          <w:iCs/>
        </w:rPr>
        <w:t>jāti</w:t>
      </w:r>
      <w:proofErr w:type="spellEnd"/>
      <w:r w:rsidRPr="006A3C7A">
        <w:t>" significa "surgimiento", "originación" o "génesis". En la expresión "sur</w:t>
      </w:r>
      <w:r w:rsidR="002F5195">
        <w:t>ja</w:t>
      </w:r>
      <w:r w:rsidRPr="006A3C7A">
        <w:t xml:space="preserve"> </w:t>
      </w:r>
      <w:r w:rsidR="005B187A" w:rsidRPr="006A3C7A">
        <w:t>un</w:t>
      </w:r>
      <w:r w:rsidR="00F17106" w:rsidRPr="006A3C7A">
        <w:t xml:space="preserve">a </w:t>
      </w:r>
      <w:r w:rsidRPr="006A3C7A">
        <w:t>llaga en los ojos" y "sur</w:t>
      </w:r>
      <w:r w:rsidR="002F5195">
        <w:t>ja</w:t>
      </w:r>
      <w:r w:rsidRPr="006A3C7A">
        <w:t xml:space="preserve"> el dolor de oído", la palabra "surg</w:t>
      </w:r>
      <w:r w:rsidR="00A46DDF" w:rsidRPr="006A3C7A">
        <w:t>imiento</w:t>
      </w:r>
      <w:r w:rsidRPr="006A3C7A">
        <w:t>" significa</w:t>
      </w:r>
      <w:r w:rsidR="00F17106" w:rsidRPr="006A3C7A">
        <w:t>rá</w:t>
      </w:r>
      <w:r w:rsidRPr="006A3C7A">
        <w:t xml:space="preserve"> origen o génesis. Tanto interna como externamente, los factores que origin</w:t>
      </w:r>
      <w:r w:rsidR="00944CE2" w:rsidRPr="006A3C7A">
        <w:t>e</w:t>
      </w:r>
      <w:r w:rsidRPr="006A3C7A">
        <w:t xml:space="preserve">n el malestar y la </w:t>
      </w:r>
      <w:r w:rsidR="00944CE2" w:rsidRPr="006A3C7A">
        <w:t>desdicha</w:t>
      </w:r>
      <w:r w:rsidRPr="006A3C7A">
        <w:t xml:space="preserve"> </w:t>
      </w:r>
      <w:r w:rsidR="00A46DDF" w:rsidRPr="006A3C7A">
        <w:t xml:space="preserve">serán </w:t>
      </w:r>
      <w:r w:rsidRPr="006A3C7A">
        <w:t xml:space="preserve">infinitamente numerosos. Por lo tanto, el </w:t>
      </w:r>
      <w:r w:rsidR="00215FE3" w:rsidRPr="006A3C7A">
        <w:rPr>
          <w:i/>
          <w:iCs/>
        </w:rPr>
        <w:t>Bhagavā</w:t>
      </w:r>
      <w:r w:rsidR="00215FE3" w:rsidRPr="006A3C7A">
        <w:t xml:space="preserve"> </w:t>
      </w:r>
      <w:r w:rsidRPr="006A3C7A">
        <w:t xml:space="preserve">ha alegorizado la cualidad de </w:t>
      </w:r>
      <w:r w:rsidR="007230F6" w:rsidRPr="006A3C7A">
        <w:t xml:space="preserve">la </w:t>
      </w:r>
      <w:r w:rsidRPr="002878DC">
        <w:rPr>
          <w:i/>
          <w:iCs/>
        </w:rPr>
        <w:t>dureza</w:t>
      </w:r>
      <w:r w:rsidRPr="006A3C7A">
        <w:t xml:space="preserve"> o </w:t>
      </w:r>
      <w:r w:rsidR="00A46DDF" w:rsidRPr="006A3C7A">
        <w:t xml:space="preserve">el </w:t>
      </w:r>
      <w:r w:rsidRPr="006A3C7A">
        <w:rPr>
          <w:i/>
          <w:iCs/>
        </w:rPr>
        <w:t>elemento tierra</w:t>
      </w:r>
      <w:r w:rsidRPr="006A3C7A">
        <w:t>, base principal de estos cinco agregados (</w:t>
      </w:r>
      <w:proofErr w:type="spellStart"/>
      <w:r w:rsidRPr="006A3C7A">
        <w:rPr>
          <w:i/>
          <w:iCs/>
        </w:rPr>
        <w:t>khandha</w:t>
      </w:r>
      <w:proofErr w:type="spellEnd"/>
      <w:r w:rsidRPr="006A3C7A">
        <w:t xml:space="preserve">), como una serpiente de la especie </w:t>
      </w:r>
      <w:proofErr w:type="spellStart"/>
      <w:r w:rsidRPr="006A3C7A">
        <w:rPr>
          <w:i/>
          <w:iCs/>
        </w:rPr>
        <w:t>kaṭṭhamukha</w:t>
      </w:r>
      <w:proofErr w:type="spellEnd"/>
      <w:r w:rsidRPr="006A3C7A">
        <w:t>. Si una persona es mordida por una serpiente de este tipo en la punta del dedo del pie, el veneno de la serpiente se extende</w:t>
      </w:r>
      <w:r w:rsidR="007230F6" w:rsidRPr="006A3C7A">
        <w:t>rá</w:t>
      </w:r>
      <w:r w:rsidRPr="006A3C7A">
        <w:t xml:space="preserve"> rápidamente hasta su cabeza y cae</w:t>
      </w:r>
      <w:r w:rsidR="007230F6" w:rsidRPr="006A3C7A">
        <w:t>rá</w:t>
      </w:r>
      <w:r w:rsidRPr="006A3C7A">
        <w:t xml:space="preserve"> </w:t>
      </w:r>
      <w:r w:rsidR="007230F6" w:rsidRPr="006A3C7A">
        <w:t>bajo</w:t>
      </w:r>
      <w:r w:rsidRPr="006A3C7A">
        <w:t xml:space="preserve"> un ataque de desmayo. Todo el cuerpo cambia</w:t>
      </w:r>
      <w:r w:rsidR="007230F6" w:rsidRPr="006A3C7A">
        <w:t>rá</w:t>
      </w:r>
      <w:r w:rsidRPr="006A3C7A">
        <w:t xml:space="preserve"> tanto </w:t>
      </w:r>
      <w:r w:rsidR="007230F6" w:rsidRPr="006A3C7A">
        <w:t>de</w:t>
      </w:r>
      <w:r w:rsidRPr="006A3C7A">
        <w:t xml:space="preserve"> color como </w:t>
      </w:r>
      <w:r w:rsidR="007230F6" w:rsidRPr="006A3C7A">
        <w:t>de</w:t>
      </w:r>
      <w:r w:rsidRPr="006A3C7A">
        <w:t xml:space="preserve"> composición. Las unidades materiales originales de todo el cuerpo se desvanece</w:t>
      </w:r>
      <w:r w:rsidR="00B81997" w:rsidRPr="006A3C7A">
        <w:t>rá</w:t>
      </w:r>
      <w:r w:rsidRPr="006A3C7A">
        <w:t>n y un nuevo grupo de materialidad</w:t>
      </w:r>
      <w:r w:rsidR="00AF70FA">
        <w:t>,</w:t>
      </w:r>
      <w:r w:rsidRPr="006A3C7A">
        <w:t xml:space="preserve"> que se </w:t>
      </w:r>
      <w:r w:rsidR="00B81997" w:rsidRPr="006A3C7A">
        <w:t>parecerá</w:t>
      </w:r>
      <w:r w:rsidRPr="006A3C7A">
        <w:t xml:space="preserve"> a un cuerpo electrocutado por un rayo</w:t>
      </w:r>
      <w:r w:rsidR="00AF70FA">
        <w:t>,</w:t>
      </w:r>
      <w:r w:rsidRPr="006A3C7A">
        <w:t xml:space="preserve"> se establece</w:t>
      </w:r>
      <w:r w:rsidR="00B81997" w:rsidRPr="006A3C7A">
        <w:t>rá</w:t>
      </w:r>
      <w:r w:rsidRPr="006A3C7A">
        <w:t xml:space="preserve"> instantáneamente. No queda</w:t>
      </w:r>
      <w:r w:rsidR="001D4635" w:rsidRPr="006A3C7A">
        <w:t>rá</w:t>
      </w:r>
      <w:r w:rsidRPr="006A3C7A">
        <w:t xml:space="preserve"> nada, ni siquiera </w:t>
      </w:r>
      <w:r w:rsidR="001D4635" w:rsidRPr="006A3C7A">
        <w:t>del tamaño</w:t>
      </w:r>
      <w:r w:rsidRPr="006A3C7A">
        <w:t xml:space="preserve"> de un átomo, del cuerpo original, y todo el cuerpo </w:t>
      </w:r>
      <w:r w:rsidR="001D4635" w:rsidRPr="006A3C7A">
        <w:t>se colmará</w:t>
      </w:r>
      <w:r w:rsidRPr="006A3C7A">
        <w:t xml:space="preserve"> completamente de nuevas unidades materiales que se </w:t>
      </w:r>
      <w:r w:rsidR="008317BB" w:rsidRPr="006A3C7A">
        <w:t>parecerán</w:t>
      </w:r>
      <w:r w:rsidRPr="006A3C7A">
        <w:t xml:space="preserve"> a los componentes de un cuerpo electrocutado por un rayo.</w:t>
      </w:r>
    </w:p>
    <w:p w14:paraId="14B3E644" w14:textId="28FC09F6" w:rsidR="008C70E6" w:rsidRPr="006A3C7A" w:rsidRDefault="008C70E6" w:rsidP="002846FD">
      <w:r w:rsidRPr="006A3C7A">
        <w:t xml:space="preserve">Por ejemplo, supongamos que </w:t>
      </w:r>
      <w:r w:rsidR="000C0561" w:rsidRPr="006A3C7A">
        <w:t>existiese</w:t>
      </w:r>
      <w:r w:rsidRPr="006A3C7A">
        <w:t xml:space="preserve"> un cohete completamente cargado con cincuenta barriles de pólvora altamente explosiv</w:t>
      </w:r>
      <w:r w:rsidR="002345DD" w:rsidRPr="006A3C7A">
        <w:t>os</w:t>
      </w:r>
      <w:r w:rsidRPr="006A3C7A">
        <w:t>. Si una chispa de fuego llegara a la cámara de pólvora de ese cohete a través de</w:t>
      </w:r>
      <w:r w:rsidR="002A1CBA" w:rsidRPr="006A3C7A">
        <w:t>l</w:t>
      </w:r>
      <w:r w:rsidRPr="006A3C7A">
        <w:t xml:space="preserve"> orificio de</w:t>
      </w:r>
      <w:r w:rsidR="002A1CBA" w:rsidRPr="006A3C7A">
        <w:t>l</w:t>
      </w:r>
      <w:r w:rsidRPr="006A3C7A">
        <w:t xml:space="preserve"> conducto de </w:t>
      </w:r>
      <w:r w:rsidR="002345DD" w:rsidRPr="006A3C7A">
        <w:t xml:space="preserve">la </w:t>
      </w:r>
      <w:r w:rsidRPr="006A3C7A">
        <w:t xml:space="preserve">mecha, todo el peso de </w:t>
      </w:r>
      <w:r w:rsidR="001A2B90">
        <w:t xml:space="preserve">estos </w:t>
      </w:r>
      <w:r w:rsidRPr="006A3C7A">
        <w:t xml:space="preserve">cincuenta barriles de pólvora </w:t>
      </w:r>
      <w:r w:rsidR="001A2B90">
        <w:t xml:space="preserve">combustionaría </w:t>
      </w:r>
      <w:r w:rsidR="00BF2F5F" w:rsidRPr="006A3C7A">
        <w:t>al instante</w:t>
      </w:r>
      <w:r w:rsidRPr="006A3C7A">
        <w:t>.</w:t>
      </w:r>
    </w:p>
    <w:p w14:paraId="41442DE0" w14:textId="2AB9E30E" w:rsidR="00AB22C2" w:rsidRPr="006A3C7A" w:rsidRDefault="00AB22C2" w:rsidP="00A070C5">
      <w:r w:rsidRPr="006A3C7A">
        <w:t xml:space="preserve">Es posible que </w:t>
      </w:r>
      <w:r w:rsidR="00193075" w:rsidRPr="006A3C7A">
        <w:t xml:space="preserve">se </w:t>
      </w:r>
      <w:r w:rsidRPr="006A3C7A">
        <w:t xml:space="preserve">desee saber cómo el cuerpo de </w:t>
      </w:r>
      <w:r w:rsidR="00193075" w:rsidRPr="006A3C7A">
        <w:t>un</w:t>
      </w:r>
      <w:r w:rsidRPr="006A3C7A">
        <w:t>a persona mordida por</w:t>
      </w:r>
      <w:r w:rsidR="00193075" w:rsidRPr="006A3C7A">
        <w:t xml:space="preserve"> un</w:t>
      </w:r>
      <w:r w:rsidRPr="006A3C7A">
        <w:t>a serpiente</w:t>
      </w:r>
      <w:r w:rsidR="0094587C">
        <w:t>,</w:t>
      </w:r>
      <w:r w:rsidRPr="006A3C7A">
        <w:t xml:space="preserve"> en el símil mencionado anteriormente</w:t>
      </w:r>
      <w:r w:rsidR="0094587C">
        <w:t>,</w:t>
      </w:r>
      <w:r w:rsidRPr="006A3C7A">
        <w:t xml:space="preserve"> se transforma</w:t>
      </w:r>
      <w:r w:rsidR="00193075" w:rsidRPr="006A3C7A">
        <w:t>ría</w:t>
      </w:r>
      <w:r w:rsidRPr="006A3C7A">
        <w:t xml:space="preserve"> en un nuevo cuerpo </w:t>
      </w:r>
      <w:r w:rsidR="00AD2DCA" w:rsidRPr="006A3C7A">
        <w:t xml:space="preserve">en su totalidad </w:t>
      </w:r>
      <w:r w:rsidRPr="006A3C7A">
        <w:t>y cómo desapar</w:t>
      </w:r>
      <w:r w:rsidR="00193075" w:rsidRPr="006A3C7A">
        <w:t>ecería</w:t>
      </w:r>
      <w:r w:rsidRPr="006A3C7A">
        <w:t xml:space="preserve"> el cuerpo original. </w:t>
      </w:r>
      <w:r w:rsidR="005527A7" w:rsidRPr="006A3C7A">
        <w:t xml:space="preserve">Es necesario </w:t>
      </w:r>
      <w:r w:rsidRPr="006A3C7A">
        <w:t xml:space="preserve">explicarlo de esta manera. Como todo el mundo sabe, el cuerpo original que se </w:t>
      </w:r>
      <w:r w:rsidR="00193075" w:rsidRPr="006A3C7A">
        <w:t>soporta</w:t>
      </w:r>
      <w:r w:rsidRPr="006A3C7A">
        <w:t xml:space="preserve"> firmemente en las plantas de los pies (antes de la mordedura de la serpiente) </w:t>
      </w:r>
      <w:r w:rsidR="00193075" w:rsidRPr="006A3C7A">
        <w:t>se trataba de</w:t>
      </w:r>
      <w:r w:rsidRPr="006A3C7A">
        <w:t xml:space="preserve"> un grupo de materialidad en perfecta armonía y </w:t>
      </w:r>
      <w:r w:rsidR="00974894" w:rsidRPr="006A3C7A">
        <w:t>agrado</w:t>
      </w:r>
      <w:r w:rsidRPr="006A3C7A">
        <w:t xml:space="preserve">. Sin embargo, cuando </w:t>
      </w:r>
      <w:r w:rsidR="00974894" w:rsidRPr="006A3C7A">
        <w:t>sea</w:t>
      </w:r>
      <w:r w:rsidRPr="006A3C7A">
        <w:t xml:space="preserve"> mordido por la serpiente, el veneno de </w:t>
      </w:r>
      <w:r w:rsidR="00974894" w:rsidRPr="006A3C7A">
        <w:t>ella</w:t>
      </w:r>
      <w:r w:rsidRPr="006A3C7A">
        <w:t xml:space="preserve"> se extende</w:t>
      </w:r>
      <w:r w:rsidR="00974894" w:rsidRPr="006A3C7A">
        <w:t>rá</w:t>
      </w:r>
      <w:r w:rsidRPr="006A3C7A">
        <w:t xml:space="preserve"> por todo el cuerpo llegando hasta la cabeza. Esto </w:t>
      </w:r>
      <w:r w:rsidR="00974894" w:rsidRPr="006A3C7A">
        <w:t>producirá</w:t>
      </w:r>
      <w:r w:rsidRPr="006A3C7A">
        <w:t xml:space="preserve"> infelicidad y </w:t>
      </w:r>
      <w:r w:rsidR="008A7798" w:rsidRPr="006A3C7A">
        <w:t>carecerá</w:t>
      </w:r>
      <w:r w:rsidRPr="006A3C7A">
        <w:t xml:space="preserve"> de armonía debido a sentimientos y sensaciones de inflamación, dolor agudo, constricción, calambres, </w:t>
      </w:r>
      <w:r w:rsidR="008A7798" w:rsidRPr="006A3C7A">
        <w:t>como si fue</w:t>
      </w:r>
      <w:r w:rsidR="00840501" w:rsidRPr="006A3C7A">
        <w:t>se</w:t>
      </w:r>
      <w:r w:rsidR="008A7798" w:rsidRPr="006A3C7A">
        <w:t xml:space="preserve"> </w:t>
      </w:r>
      <w:r w:rsidRPr="006A3C7A">
        <w:t xml:space="preserve">empujado o </w:t>
      </w:r>
      <w:r w:rsidR="006434E8" w:rsidRPr="006A3C7A">
        <w:t>empacado</w:t>
      </w:r>
      <w:r w:rsidRPr="006A3C7A">
        <w:t xml:space="preserve"> </w:t>
      </w:r>
      <w:r w:rsidR="006434E8" w:rsidRPr="006A3C7A">
        <w:t>en</w:t>
      </w:r>
      <w:r w:rsidRPr="006A3C7A">
        <w:t xml:space="preserve"> bolsas de arena, </w:t>
      </w:r>
      <w:r w:rsidR="008A7798" w:rsidRPr="006A3C7A">
        <w:t xml:space="preserve">con </w:t>
      </w:r>
      <w:r w:rsidRPr="006A3C7A">
        <w:t xml:space="preserve">lentitud, rigidez y tensiones </w:t>
      </w:r>
      <w:r w:rsidR="008A7798" w:rsidRPr="006A3C7A">
        <w:t>rígidas</w:t>
      </w:r>
      <w:r w:rsidRPr="006A3C7A">
        <w:t>, lo</w:t>
      </w:r>
      <w:r w:rsidR="00B74DA7">
        <w:t>s</w:t>
      </w:r>
      <w:r w:rsidRPr="006A3C7A">
        <w:t xml:space="preserve"> cual</w:t>
      </w:r>
      <w:r w:rsidR="00B74DA7">
        <w:t>es</w:t>
      </w:r>
      <w:r w:rsidRPr="006A3C7A">
        <w:t xml:space="preserve"> originalmente </w:t>
      </w:r>
      <w:r w:rsidR="008A7798" w:rsidRPr="006A3C7A">
        <w:t>se encontraba</w:t>
      </w:r>
      <w:r w:rsidR="00B74DA7">
        <w:t>n</w:t>
      </w:r>
      <w:r w:rsidRPr="006A3C7A">
        <w:t xml:space="preserve"> </w:t>
      </w:r>
      <w:r w:rsidR="00C43F0A" w:rsidRPr="006A3C7A">
        <w:t xml:space="preserve">totalmente </w:t>
      </w:r>
      <w:r w:rsidRPr="006A3C7A">
        <w:t>ausente</w:t>
      </w:r>
      <w:r w:rsidR="00B74DA7">
        <w:t>s</w:t>
      </w:r>
      <w:r w:rsidRPr="006A3C7A">
        <w:t xml:space="preserve">, pero que se </w:t>
      </w:r>
      <w:r w:rsidRPr="006A3C7A">
        <w:lastRenderedPageBreak/>
        <w:t>manifesta</w:t>
      </w:r>
      <w:r w:rsidR="008A7798" w:rsidRPr="006A3C7A">
        <w:t>r</w:t>
      </w:r>
      <w:r w:rsidR="00531783">
        <w:t>ían</w:t>
      </w:r>
      <w:r w:rsidRPr="006A3C7A">
        <w:t xml:space="preserve"> solo </w:t>
      </w:r>
      <w:r w:rsidR="008A7798" w:rsidRPr="006A3C7A">
        <w:t>entonces</w:t>
      </w:r>
      <w:r w:rsidRPr="006A3C7A">
        <w:t xml:space="preserve">, dando lugar </w:t>
      </w:r>
      <w:r w:rsidR="008A7798" w:rsidRPr="006A3C7A">
        <w:t>un</w:t>
      </w:r>
      <w:r w:rsidRPr="006A3C7A">
        <w:t>a la falta de armonía y</w:t>
      </w:r>
      <w:r w:rsidR="00C43F0A" w:rsidRPr="006A3C7A">
        <w:t xml:space="preserve"> a una</w:t>
      </w:r>
      <w:r w:rsidRPr="006A3C7A">
        <w:t xml:space="preserve"> </w:t>
      </w:r>
      <w:r w:rsidR="00566961" w:rsidRPr="006A3C7A">
        <w:t>sensación</w:t>
      </w:r>
      <w:r w:rsidRPr="006A3C7A">
        <w:t xml:space="preserve"> desagradable. Si se pregunta</w:t>
      </w:r>
      <w:r w:rsidR="00566961" w:rsidRPr="006A3C7A">
        <w:t>se al respecto</w:t>
      </w:r>
      <w:r w:rsidRPr="006A3C7A">
        <w:t xml:space="preserve">, seguramente </w:t>
      </w:r>
      <w:r w:rsidR="00566961" w:rsidRPr="006A3C7A">
        <w:t xml:space="preserve">se </w:t>
      </w:r>
      <w:r w:rsidRPr="006A3C7A">
        <w:t>responder</w:t>
      </w:r>
      <w:r w:rsidR="00566961" w:rsidRPr="006A3C7A">
        <w:t>ía</w:t>
      </w:r>
      <w:r w:rsidRPr="006A3C7A">
        <w:t xml:space="preserve"> que en </w:t>
      </w:r>
      <w:r w:rsidR="00566961" w:rsidRPr="006A3C7A">
        <w:t>aquel</w:t>
      </w:r>
      <w:r w:rsidRPr="006A3C7A">
        <w:t xml:space="preserve"> momento se </w:t>
      </w:r>
      <w:r w:rsidR="004A60AC" w:rsidRPr="006A3C7A">
        <w:t xml:space="preserve">habría </w:t>
      </w:r>
      <w:r w:rsidRPr="006A3C7A">
        <w:t>produ</w:t>
      </w:r>
      <w:r w:rsidR="004A60AC" w:rsidRPr="006A3C7A">
        <w:t>cido</w:t>
      </w:r>
      <w:r w:rsidRPr="006A3C7A">
        <w:t xml:space="preserve"> una </w:t>
      </w:r>
      <w:r w:rsidR="00531783">
        <w:t>metamorfosis</w:t>
      </w:r>
      <w:r w:rsidRPr="006A3C7A">
        <w:t xml:space="preserve">. Al dar tal respuesta, </w:t>
      </w:r>
      <w:r w:rsidR="00566961" w:rsidRPr="006A3C7A">
        <w:t xml:space="preserve">se </w:t>
      </w:r>
      <w:r w:rsidRPr="006A3C7A">
        <w:t>sería patéticamente ignorante de la verdad en el sentido último, en el sentido de que se trata</w:t>
      </w:r>
      <w:r w:rsidR="004A60AC" w:rsidRPr="006A3C7A">
        <w:t>ría</w:t>
      </w:r>
      <w:r w:rsidRPr="006A3C7A">
        <w:t xml:space="preserve"> de</w:t>
      </w:r>
      <w:r w:rsidR="00AC7F02" w:rsidRPr="006A3C7A">
        <w:t xml:space="preserve"> </w:t>
      </w:r>
      <w:r w:rsidR="00566961" w:rsidRPr="006A3C7A">
        <w:t>l</w:t>
      </w:r>
      <w:r w:rsidR="00AC7F02" w:rsidRPr="006A3C7A">
        <w:t>a</w:t>
      </w:r>
      <w:r w:rsidRPr="006A3C7A">
        <w:t xml:space="preserve"> </w:t>
      </w:r>
      <w:r w:rsidR="00AC7F02" w:rsidRPr="006A3C7A">
        <w:t>realidad</w:t>
      </w:r>
      <w:r w:rsidRPr="006A3C7A">
        <w:t xml:space="preserve"> de un cuerpo recién originado compuesto enteramente </w:t>
      </w:r>
      <w:r w:rsidR="004A60AC" w:rsidRPr="006A3C7A">
        <w:t>por</w:t>
      </w:r>
      <w:r w:rsidRPr="006A3C7A">
        <w:t xml:space="preserve"> nuevas unidades y elementos materiales.</w:t>
      </w:r>
    </w:p>
    <w:p w14:paraId="74D97B1E" w14:textId="28521FF0" w:rsidR="00AB22C2" w:rsidRPr="006A3C7A" w:rsidRDefault="00AB22C2" w:rsidP="003E4D4C">
      <w:r w:rsidRPr="006A3C7A">
        <w:t>Lo que comúnmente se cree</w:t>
      </w:r>
      <w:r w:rsidR="004C1F50" w:rsidRPr="006A3C7A">
        <w:t>ría</w:t>
      </w:r>
      <w:r w:rsidRPr="006A3C7A">
        <w:t xml:space="preserve"> que </w:t>
      </w:r>
      <w:r w:rsidR="001864CB" w:rsidRPr="006A3C7A">
        <w:t>hubiese sido</w:t>
      </w:r>
      <w:r w:rsidRPr="006A3C7A">
        <w:t xml:space="preserve"> el mismo o idéntico cuerpo, que sufr</w:t>
      </w:r>
      <w:r w:rsidR="004C1F50" w:rsidRPr="006A3C7A">
        <w:t>ía</w:t>
      </w:r>
      <w:r w:rsidRPr="006A3C7A">
        <w:t xml:space="preserve"> tales o cuales vicisitudes y </w:t>
      </w:r>
      <w:r w:rsidR="004C1F50" w:rsidRPr="006A3C7A">
        <w:t>era</w:t>
      </w:r>
      <w:r w:rsidRPr="006A3C7A">
        <w:t xml:space="preserve"> afligido por tal o cual enfermedad o dolencia, </w:t>
      </w:r>
      <w:r w:rsidR="001864CB" w:rsidRPr="006A3C7A">
        <w:t>sería</w:t>
      </w:r>
      <w:r w:rsidRPr="006A3C7A">
        <w:t xml:space="preserve"> en realidad una sucesión de nuev</w:t>
      </w:r>
      <w:r w:rsidR="004C1F50" w:rsidRPr="006A3C7A">
        <w:t>a</w:t>
      </w:r>
      <w:r w:rsidRPr="006A3C7A">
        <w:t>s or</w:t>
      </w:r>
      <w:r w:rsidR="004C1F50" w:rsidRPr="006A3C7A">
        <w:t>i</w:t>
      </w:r>
      <w:r w:rsidRPr="006A3C7A">
        <w:t>g</w:t>
      </w:r>
      <w:r w:rsidR="009D5ECD" w:rsidRPr="006A3C7A">
        <w:t>i</w:t>
      </w:r>
      <w:r w:rsidRPr="006A3C7A">
        <w:t>n</w:t>
      </w:r>
      <w:r w:rsidR="004C1F50" w:rsidRPr="006A3C7A">
        <w:t>aciones</w:t>
      </w:r>
      <w:r w:rsidRPr="006A3C7A">
        <w:t>, nuevas materialidades, nuevos elementos, nuevas unidades y realidades últimas. Cuando uno sient</w:t>
      </w:r>
      <w:r w:rsidR="001864CB" w:rsidRPr="006A3C7A">
        <w:t>a</w:t>
      </w:r>
      <w:r w:rsidRPr="006A3C7A">
        <w:t xml:space="preserve"> calor en cierta parte o en todo el cuerpo, debe saber</w:t>
      </w:r>
      <w:r w:rsidR="009D5ECD" w:rsidRPr="006A3C7A">
        <w:t>se</w:t>
      </w:r>
      <w:r w:rsidRPr="006A3C7A">
        <w:t xml:space="preserve"> que </w:t>
      </w:r>
      <w:r w:rsidR="009D5ECD" w:rsidRPr="006A3C7A">
        <w:t>se trata de</w:t>
      </w:r>
      <w:r w:rsidRPr="006A3C7A">
        <w:t xml:space="preserve"> un</w:t>
      </w:r>
      <w:r w:rsidR="009D5ECD" w:rsidRPr="006A3C7A">
        <w:t>a</w:t>
      </w:r>
      <w:r w:rsidRPr="006A3C7A">
        <w:t xml:space="preserve"> nuev</w:t>
      </w:r>
      <w:r w:rsidR="009D5ECD" w:rsidRPr="006A3C7A">
        <w:t>a</w:t>
      </w:r>
      <w:r w:rsidRPr="006A3C7A">
        <w:t xml:space="preserve"> orig</w:t>
      </w:r>
      <w:r w:rsidR="009D5ECD" w:rsidRPr="006A3C7A">
        <w:t>i</w:t>
      </w:r>
      <w:r w:rsidRPr="006A3C7A">
        <w:t>n</w:t>
      </w:r>
      <w:r w:rsidR="009D5ECD" w:rsidRPr="006A3C7A">
        <w:t>ación</w:t>
      </w:r>
      <w:r w:rsidRPr="006A3C7A">
        <w:t xml:space="preserve"> que </w:t>
      </w:r>
      <w:r w:rsidR="009D5ECD" w:rsidRPr="006A3C7A">
        <w:t xml:space="preserve">se </w:t>
      </w:r>
      <w:r w:rsidRPr="006A3C7A">
        <w:t>ha</w:t>
      </w:r>
      <w:r w:rsidR="009D5ECD" w:rsidRPr="006A3C7A">
        <w:t>brá</w:t>
      </w:r>
      <w:r w:rsidRPr="006A3C7A">
        <w:t xml:space="preserve"> </w:t>
      </w:r>
      <w:r w:rsidR="009D5ECD" w:rsidRPr="006A3C7A">
        <w:t>manifestado</w:t>
      </w:r>
      <w:r w:rsidRPr="006A3C7A">
        <w:t xml:space="preserve"> en ese momento. Cuando sur</w:t>
      </w:r>
      <w:r w:rsidR="009D5ECD" w:rsidRPr="006A3C7A">
        <w:t>ja</w:t>
      </w:r>
      <w:r w:rsidRPr="006A3C7A">
        <w:t xml:space="preserve"> un nuevo cuerpo, el viejo cuerpo est</w:t>
      </w:r>
      <w:r w:rsidR="009D5ECD" w:rsidRPr="006A3C7A">
        <w:t>ar</w:t>
      </w:r>
      <w:r w:rsidRPr="006A3C7A">
        <w:t>á destinado a desaparecer. Cuando uno sient</w:t>
      </w:r>
      <w:r w:rsidR="00E6642B" w:rsidRPr="006A3C7A">
        <w:t>a</w:t>
      </w:r>
      <w:r w:rsidRPr="006A3C7A">
        <w:t xml:space="preserve"> con discernimiento que su cuerpo se está calentando, comprende</w:t>
      </w:r>
      <w:r w:rsidR="00E6642B" w:rsidRPr="006A3C7A">
        <w:t>rá</w:t>
      </w:r>
      <w:r w:rsidRPr="006A3C7A">
        <w:t xml:space="preserve"> que el </w:t>
      </w:r>
      <w:r w:rsidR="00E6642B" w:rsidRPr="006A3C7A">
        <w:t>antiguo</w:t>
      </w:r>
      <w:r w:rsidRPr="006A3C7A">
        <w:t xml:space="preserve"> grupo de materialidad, el grupo de elementos y el grupo de unidades materiales h</w:t>
      </w:r>
      <w:r w:rsidR="00E6642B" w:rsidRPr="006A3C7A">
        <w:t>abrán</w:t>
      </w:r>
      <w:r w:rsidRPr="006A3C7A">
        <w:t xml:space="preserve"> desaparecido. El cambio </w:t>
      </w:r>
      <w:r w:rsidR="00E6642B" w:rsidRPr="006A3C7A">
        <w:t xml:space="preserve">será </w:t>
      </w:r>
      <w:r w:rsidRPr="006A3C7A">
        <w:t xml:space="preserve">tan </w:t>
      </w:r>
      <w:r w:rsidR="00E6642B" w:rsidRPr="006A3C7A">
        <w:t>instantáneo</w:t>
      </w:r>
      <w:r w:rsidRPr="006A3C7A">
        <w:t xml:space="preserve"> que </w:t>
      </w:r>
      <w:r w:rsidR="00E6642B" w:rsidRPr="006A3C7A">
        <w:t xml:space="preserve">será </w:t>
      </w:r>
      <w:r w:rsidRPr="006A3C7A">
        <w:t>imposible notarlo.</w:t>
      </w:r>
    </w:p>
    <w:p w14:paraId="0316F52A" w14:textId="62973CC5" w:rsidR="002A4224" w:rsidRPr="006A3C7A" w:rsidRDefault="002A4224" w:rsidP="00DF64D3">
      <w:r w:rsidRPr="006A3C7A">
        <w:t>Siempre que uno experimente sensaciones desagradables como frío, dolor, entumecimiento, dolor, estrés, rigidez, tensión, estenosis, calambres, picazón, tensión o calor, debe</w:t>
      </w:r>
      <w:r w:rsidR="00D338B3" w:rsidRPr="006A3C7A">
        <w:t>rá</w:t>
      </w:r>
      <w:r w:rsidRPr="006A3C7A">
        <w:t xml:space="preserve"> tener</w:t>
      </w:r>
      <w:r w:rsidR="00E37FA2">
        <w:t>se</w:t>
      </w:r>
      <w:r w:rsidRPr="006A3C7A">
        <w:t xml:space="preserve"> en cuenta que en la parte del cuerpo donde sur</w:t>
      </w:r>
      <w:r w:rsidR="00D338B3" w:rsidRPr="006A3C7A">
        <w:t>jan</w:t>
      </w:r>
      <w:r w:rsidRPr="006A3C7A">
        <w:t xml:space="preserve"> tales </w:t>
      </w:r>
      <w:r w:rsidR="00D338B3" w:rsidRPr="006A3C7A">
        <w:t>sensaciones</w:t>
      </w:r>
      <w:r w:rsidRPr="006A3C7A">
        <w:t>, la vieja materialidad ha</w:t>
      </w:r>
      <w:r w:rsidR="00D338B3" w:rsidRPr="006A3C7A">
        <w:t>brá</w:t>
      </w:r>
      <w:r w:rsidRPr="006A3C7A">
        <w:t xml:space="preserve"> desaparecido y se ha</w:t>
      </w:r>
      <w:r w:rsidR="00D338B3" w:rsidRPr="006A3C7A">
        <w:t>brá</w:t>
      </w:r>
      <w:r w:rsidRPr="006A3C7A">
        <w:t xml:space="preserve"> sustituido por un</w:t>
      </w:r>
      <w:r w:rsidR="00D338B3" w:rsidRPr="006A3C7A">
        <w:t>a</w:t>
      </w:r>
      <w:r w:rsidRPr="006A3C7A">
        <w:t xml:space="preserve"> nuev</w:t>
      </w:r>
      <w:r w:rsidR="00D338B3" w:rsidRPr="006A3C7A">
        <w:t>a</w:t>
      </w:r>
      <w:r w:rsidRPr="006A3C7A">
        <w:t xml:space="preserve"> orig</w:t>
      </w:r>
      <w:r w:rsidR="00D338B3" w:rsidRPr="006A3C7A">
        <w:t>i</w:t>
      </w:r>
      <w:r w:rsidRPr="006A3C7A">
        <w:t>n</w:t>
      </w:r>
      <w:r w:rsidR="00D338B3" w:rsidRPr="006A3C7A">
        <w:t>ación</w:t>
      </w:r>
      <w:r w:rsidRPr="006A3C7A">
        <w:t xml:space="preserve"> con </w:t>
      </w:r>
      <w:r w:rsidR="00E37FA2">
        <w:t xml:space="preserve">una </w:t>
      </w:r>
      <w:r w:rsidRPr="006A3C7A">
        <w:t xml:space="preserve">nueva materialidad. Durante los ataques de fiebre caracterizados por </w:t>
      </w:r>
      <w:r w:rsidR="00E37FA2">
        <w:t xml:space="preserve">los </w:t>
      </w:r>
      <w:r w:rsidRPr="006A3C7A">
        <w:t xml:space="preserve">escalofríos </w:t>
      </w:r>
      <w:r w:rsidR="00D338B3" w:rsidRPr="006A3C7A">
        <w:t>y</w:t>
      </w:r>
      <w:r w:rsidRPr="006A3C7A">
        <w:t xml:space="preserve"> </w:t>
      </w:r>
      <w:r w:rsidR="00E37FA2">
        <w:t xml:space="preserve">el </w:t>
      </w:r>
      <w:r w:rsidRPr="006A3C7A">
        <w:t xml:space="preserve">frío, el aumento o </w:t>
      </w:r>
      <w:r w:rsidR="00E37FA2">
        <w:t>reducción</w:t>
      </w:r>
      <w:r w:rsidRPr="006A3C7A">
        <w:t xml:space="preserve"> de frío o calor, según el caso, </w:t>
      </w:r>
      <w:r w:rsidR="00D338B3" w:rsidRPr="006A3C7A">
        <w:t xml:space="preserve">serán </w:t>
      </w:r>
      <w:r w:rsidRPr="006A3C7A">
        <w:t xml:space="preserve">claros indicios de </w:t>
      </w:r>
      <w:r w:rsidR="00765340" w:rsidRPr="006A3C7A">
        <w:t xml:space="preserve">la </w:t>
      </w:r>
      <w:r w:rsidRPr="006A3C7A">
        <w:t xml:space="preserve">sustitución o </w:t>
      </w:r>
      <w:r w:rsidR="00765340" w:rsidRPr="006A3C7A">
        <w:t xml:space="preserve">el </w:t>
      </w:r>
      <w:r w:rsidRPr="006A3C7A">
        <w:t xml:space="preserve">reemplazo de </w:t>
      </w:r>
      <w:r w:rsidR="00A82B9B">
        <w:t>un</w:t>
      </w:r>
      <w:r w:rsidRPr="006A3C7A">
        <w:t xml:space="preserve">a </w:t>
      </w:r>
      <w:r w:rsidR="00D338B3" w:rsidRPr="006A3C7A">
        <w:t>antigua</w:t>
      </w:r>
      <w:r w:rsidRPr="006A3C7A">
        <w:t xml:space="preserve"> materialidad por una completamente nueva. </w:t>
      </w:r>
      <w:r w:rsidR="00D338B3" w:rsidRPr="006A3C7A">
        <w:t>Existen</w:t>
      </w:r>
      <w:r w:rsidRPr="006A3C7A">
        <w:t xml:space="preserve"> infinitas variedades de experiencias desagradables sostenidas por este cuerpo, como la aparición repentina de una enfermedad debido a la ingesta de alimentos a los que uno </w:t>
      </w:r>
      <w:r w:rsidR="00FD6841" w:rsidRPr="006A3C7A">
        <w:t>sea</w:t>
      </w:r>
      <w:r w:rsidRPr="006A3C7A">
        <w:t xml:space="preserve"> alérgico, o bañarse en el momento </w:t>
      </w:r>
      <w:r w:rsidR="00A82B9B">
        <w:t>incorrecto</w:t>
      </w:r>
      <w:r w:rsidRPr="006A3C7A">
        <w:t xml:space="preserve"> o </w:t>
      </w:r>
      <w:r w:rsidR="00F55077" w:rsidRPr="006A3C7A">
        <w:t xml:space="preserve">por </w:t>
      </w:r>
      <w:r w:rsidRPr="006A3C7A">
        <w:t>empapa</w:t>
      </w:r>
      <w:r w:rsidR="00FD6841" w:rsidRPr="006A3C7A">
        <w:t>rse</w:t>
      </w:r>
      <w:r w:rsidRPr="006A3C7A">
        <w:t xml:space="preserve"> </w:t>
      </w:r>
      <w:r w:rsidR="00F55077" w:rsidRPr="006A3C7A">
        <w:t>de</w:t>
      </w:r>
      <w:r w:rsidRPr="006A3C7A">
        <w:t xml:space="preserve"> lluvia. </w:t>
      </w:r>
      <w:r w:rsidR="00FD6841" w:rsidRPr="006A3C7A">
        <w:t>É</w:t>
      </w:r>
      <w:r w:rsidRPr="006A3C7A">
        <w:t>st</w:t>
      </w:r>
      <w:r w:rsidR="001E353C" w:rsidRPr="006A3C7A">
        <w:t>e</w:t>
      </w:r>
      <w:r w:rsidRPr="006A3C7A">
        <w:t xml:space="preserve"> </w:t>
      </w:r>
      <w:r w:rsidR="00CA2FB0" w:rsidRPr="006A3C7A">
        <w:t>ha sido</w:t>
      </w:r>
      <w:r w:rsidRPr="006A3C7A">
        <w:t xml:space="preserve"> </w:t>
      </w:r>
      <w:r w:rsidR="001E353C" w:rsidRPr="006A3C7A">
        <w:t>el texto</w:t>
      </w:r>
      <w:r w:rsidRPr="006A3C7A">
        <w:t xml:space="preserve"> con </w:t>
      </w:r>
      <w:r w:rsidR="001E353C" w:rsidRPr="006A3C7A">
        <w:t xml:space="preserve">el </w:t>
      </w:r>
      <w:r w:rsidRPr="006A3C7A">
        <w:t xml:space="preserve">que se </w:t>
      </w:r>
      <w:r w:rsidR="00CA2FB0" w:rsidRPr="006A3C7A">
        <w:t xml:space="preserve">ha </w:t>
      </w:r>
      <w:r w:rsidRPr="006A3C7A">
        <w:t>descri</w:t>
      </w:r>
      <w:r w:rsidR="00CA2FB0" w:rsidRPr="006A3C7A">
        <w:t>to</w:t>
      </w:r>
      <w:r w:rsidRPr="006A3C7A">
        <w:t xml:space="preserve"> diversas clases de orig</w:t>
      </w:r>
      <w:r w:rsidR="00CA2FB0" w:rsidRPr="006A3C7A">
        <w:t>i</w:t>
      </w:r>
      <w:r w:rsidRPr="006A3C7A">
        <w:t>n</w:t>
      </w:r>
      <w:r w:rsidR="00CA2FB0" w:rsidRPr="006A3C7A">
        <w:t>ación</w:t>
      </w:r>
      <w:r w:rsidRPr="006A3C7A">
        <w:t xml:space="preserve"> cambiante (</w:t>
      </w:r>
      <w:proofErr w:type="spellStart"/>
      <w:r w:rsidRPr="006A3C7A">
        <w:rPr>
          <w:i/>
          <w:iCs/>
        </w:rPr>
        <w:t>vikati</w:t>
      </w:r>
      <w:r w:rsidR="00F54189" w:rsidRPr="006A3C7A">
        <w:rPr>
          <w:i/>
          <w:iCs/>
        </w:rPr>
        <w:t>‒</w:t>
      </w:r>
      <w:r w:rsidRPr="006A3C7A">
        <w:rPr>
          <w:i/>
          <w:iCs/>
        </w:rPr>
        <w:t>jāti</w:t>
      </w:r>
      <w:proofErr w:type="spellEnd"/>
      <w:r w:rsidRPr="006A3C7A">
        <w:rPr>
          <w:i/>
          <w:iCs/>
        </w:rPr>
        <w:t>).</w:t>
      </w:r>
    </w:p>
    <w:p w14:paraId="0E26F98C" w14:textId="625F8154" w:rsidR="00CA2FB0" w:rsidRPr="006A3C7A" w:rsidRDefault="00CA2FB0" w:rsidP="001A5A59">
      <w:pPr>
        <w:pStyle w:val="Ttulo4"/>
      </w:pPr>
      <w:bookmarkStart w:id="47" w:name="_Toc169341210"/>
      <w:r w:rsidRPr="006A3C7A">
        <w:t>Miedo y Preocupación debido al Cambio</w:t>
      </w:r>
      <w:bookmarkEnd w:id="47"/>
    </w:p>
    <w:p w14:paraId="33A68A17" w14:textId="7B5CBD13" w:rsidR="009A5AE1" w:rsidRPr="006A3C7A" w:rsidRDefault="009A5AE1" w:rsidP="001A6E68">
      <w:r w:rsidRPr="006A3C7A">
        <w:t xml:space="preserve">Debido a la obvia existencia de este principio de originación cambiante, la gente habita en constante temor, miedo y espanto. </w:t>
      </w:r>
      <w:r w:rsidR="003A6D3A" w:rsidRPr="006A3C7A">
        <w:t>Los seres v</w:t>
      </w:r>
      <w:r w:rsidRPr="006A3C7A">
        <w:t xml:space="preserve">iven atormentados por preocupaciones y ansiedades sobre todo tipo de posibles peligros, enemistades, castigos y accidentes, tanto internos como externos al cuerpo. </w:t>
      </w:r>
      <w:r w:rsidR="00F5329A" w:rsidRPr="006A3C7A">
        <w:t>Se tiene</w:t>
      </w:r>
      <w:r w:rsidRPr="006A3C7A">
        <w:t xml:space="preserve"> que ejercer moderación en su permanencia, en su marcha, en su llegada, en su hacer y en comportarse como </w:t>
      </w:r>
      <w:r w:rsidR="003535E2" w:rsidRPr="006A3C7A">
        <w:t xml:space="preserve">se </w:t>
      </w:r>
      <w:r w:rsidRPr="006A3C7A">
        <w:t>desea</w:t>
      </w:r>
      <w:r w:rsidR="003535E2" w:rsidRPr="006A3C7A">
        <w:t>ría</w:t>
      </w:r>
      <w:r w:rsidRPr="006A3C7A">
        <w:t>. Tienen que llevar</w:t>
      </w:r>
      <w:r w:rsidR="00E14929" w:rsidRPr="006A3C7A">
        <w:t>se</w:t>
      </w:r>
      <w:r w:rsidRPr="006A3C7A">
        <w:t xml:space="preserve"> una vida restringida y circunscrita</w:t>
      </w:r>
      <w:r w:rsidR="003535E2" w:rsidRPr="006A3C7A">
        <w:t>,</w:t>
      </w:r>
      <w:r w:rsidRPr="006A3C7A">
        <w:t xml:space="preserve"> viviendo en comunidades organizadas </w:t>
      </w:r>
      <w:r w:rsidR="006F5184">
        <w:t>a través de</w:t>
      </w:r>
      <w:r w:rsidRPr="006A3C7A">
        <w:t xml:space="preserve"> aldeas o pueblos y en casas con recintos y barreras protectoras, a fin de evitar </w:t>
      </w:r>
      <w:r w:rsidR="00376A07" w:rsidRPr="006A3C7A">
        <w:t>dichos</w:t>
      </w:r>
      <w:r w:rsidRPr="006A3C7A">
        <w:t xml:space="preserve"> peligros. Si se observa</w:t>
      </w:r>
      <w:r w:rsidR="00376A07" w:rsidRPr="006A3C7A">
        <w:t>sen</w:t>
      </w:r>
      <w:r w:rsidRPr="006A3C7A">
        <w:t xml:space="preserve"> formas de vida tan </w:t>
      </w:r>
      <w:r w:rsidR="00E14929" w:rsidRPr="006A3C7A">
        <w:t>limitadas</w:t>
      </w:r>
      <w:r w:rsidRPr="006A3C7A">
        <w:t xml:space="preserve"> y difíciles, uno sería capaz de </w:t>
      </w:r>
      <w:r w:rsidR="00E14929" w:rsidRPr="006A3C7A">
        <w:t xml:space="preserve">apreciar </w:t>
      </w:r>
      <w:r w:rsidRPr="006A3C7A">
        <w:t xml:space="preserve">el principio de </w:t>
      </w:r>
      <w:r w:rsidR="00376A07" w:rsidRPr="006A3C7A">
        <w:t xml:space="preserve">la </w:t>
      </w:r>
      <w:r w:rsidRPr="006A3C7A">
        <w:t>orig</w:t>
      </w:r>
      <w:r w:rsidR="00376A07" w:rsidRPr="006A3C7A">
        <w:t>i</w:t>
      </w:r>
      <w:r w:rsidRPr="006A3C7A">
        <w:t>n</w:t>
      </w:r>
      <w:r w:rsidR="00376A07" w:rsidRPr="006A3C7A">
        <w:t>ación</w:t>
      </w:r>
      <w:r w:rsidRPr="006A3C7A">
        <w:t xml:space="preserve"> cambiante como la razón de tales formas </w:t>
      </w:r>
      <w:r w:rsidR="00376A07" w:rsidRPr="006A3C7A">
        <w:t xml:space="preserve">restringidas </w:t>
      </w:r>
      <w:r w:rsidRPr="006A3C7A">
        <w:t>de vida.</w:t>
      </w:r>
    </w:p>
    <w:p w14:paraId="170C6462" w14:textId="7B1F7751" w:rsidR="009A5AE1" w:rsidRPr="006A3C7A" w:rsidRDefault="009A5AE1" w:rsidP="001A6E68">
      <w:r w:rsidRPr="006A3C7A">
        <w:t xml:space="preserve">Aquí termina la exposición sobre la tremenda frecuencia con la que la cualidad de </w:t>
      </w:r>
      <w:r w:rsidR="00376A07" w:rsidRPr="006A3C7A">
        <w:t xml:space="preserve">la </w:t>
      </w:r>
      <w:r w:rsidRPr="00CE0226">
        <w:rPr>
          <w:i/>
          <w:iCs/>
        </w:rPr>
        <w:t>dureza</w:t>
      </w:r>
      <w:r w:rsidRPr="006A3C7A">
        <w:t xml:space="preserve">, o </w:t>
      </w:r>
      <w:r w:rsidR="00376A07" w:rsidRPr="006A3C7A">
        <w:t xml:space="preserve">el </w:t>
      </w:r>
      <w:r w:rsidRPr="006A3C7A">
        <w:rPr>
          <w:i/>
          <w:iCs/>
        </w:rPr>
        <w:t>elemento tierra</w:t>
      </w:r>
      <w:r w:rsidRPr="006A3C7A">
        <w:t>, base fundamental de</w:t>
      </w:r>
      <w:r w:rsidR="00376A07" w:rsidRPr="006A3C7A">
        <w:t xml:space="preserve"> </w:t>
      </w:r>
      <w:r w:rsidRPr="006A3C7A">
        <w:t xml:space="preserve">todo y alegorizada por el </w:t>
      </w:r>
      <w:r w:rsidRPr="006A3C7A">
        <w:rPr>
          <w:i/>
          <w:iCs/>
        </w:rPr>
        <w:t>Bud</w:t>
      </w:r>
      <w:r w:rsidR="00376A07" w:rsidRPr="006A3C7A">
        <w:rPr>
          <w:i/>
          <w:iCs/>
        </w:rPr>
        <w:t>dh</w:t>
      </w:r>
      <w:r w:rsidRPr="006A3C7A">
        <w:rPr>
          <w:i/>
          <w:iCs/>
        </w:rPr>
        <w:t>a</w:t>
      </w:r>
      <w:r w:rsidRPr="006A3C7A">
        <w:t xml:space="preserve"> como una serpiente de la especie </w:t>
      </w:r>
      <w:proofErr w:type="spellStart"/>
      <w:r w:rsidRPr="006A3C7A">
        <w:rPr>
          <w:i/>
          <w:iCs/>
        </w:rPr>
        <w:t>kaṭṭhamukha</w:t>
      </w:r>
      <w:proofErr w:type="spellEnd"/>
      <w:r w:rsidRPr="006A3C7A">
        <w:t xml:space="preserve">, surge y desaparece </w:t>
      </w:r>
      <w:r w:rsidR="00376A07" w:rsidRPr="006A3C7A">
        <w:t>durante</w:t>
      </w:r>
      <w:r w:rsidRPr="006A3C7A">
        <w:t xml:space="preserve"> </w:t>
      </w:r>
      <w:r w:rsidR="003A7EC9" w:rsidRPr="006A3C7A">
        <w:t>cualquier</w:t>
      </w:r>
      <w:r w:rsidRPr="006A3C7A">
        <w:t xml:space="preserve"> proceso. Como </w:t>
      </w:r>
      <w:r w:rsidR="008770D4" w:rsidRPr="006A3C7A">
        <w:t>contribución</w:t>
      </w:r>
      <w:r w:rsidRPr="006A3C7A">
        <w:t xml:space="preserve"> a esa exposición, se han </w:t>
      </w:r>
      <w:r w:rsidR="008770D4" w:rsidRPr="006A3C7A">
        <w:t>expuesto además</w:t>
      </w:r>
      <w:r w:rsidRPr="006A3C7A">
        <w:t xml:space="preserve"> los ejemplos de una persona mordida por una serpiente y un cohete cargado de pólvora.</w:t>
      </w:r>
    </w:p>
    <w:p w14:paraId="66393237" w14:textId="04982359" w:rsidR="008770D4" w:rsidRPr="006A3C7A" w:rsidRDefault="008770D4" w:rsidP="00735E62">
      <w:pPr>
        <w:pStyle w:val="Ttulo5"/>
      </w:pPr>
      <w:r w:rsidRPr="006A3C7A">
        <w:t>El Símil del Trozo de Cera</w:t>
      </w:r>
    </w:p>
    <w:p w14:paraId="026AADC2" w14:textId="35073BBB" w:rsidR="008770D4" w:rsidRPr="006A3C7A" w:rsidRDefault="008770D4" w:rsidP="004E539A">
      <w:r w:rsidRPr="006A3C7A">
        <w:t xml:space="preserve">Tomemos el caso de un trozo muy duro de cera para </w:t>
      </w:r>
      <w:r w:rsidR="00CE5EC5" w:rsidRPr="006A3C7A">
        <w:t xml:space="preserve">el </w:t>
      </w:r>
      <w:r w:rsidRPr="006A3C7A">
        <w:t xml:space="preserve">sellado o la cera de la vela o la grasa del tamaño de un hombre, que se caliente con </w:t>
      </w:r>
      <w:r w:rsidR="00A207FB">
        <w:t>algo de</w:t>
      </w:r>
      <w:r w:rsidR="00CE5EC5" w:rsidRPr="006A3C7A">
        <w:t xml:space="preserve"> </w:t>
      </w:r>
      <w:r w:rsidR="00152ADC" w:rsidRPr="006A3C7A">
        <w:t>calor</w:t>
      </w:r>
      <w:r w:rsidRPr="006A3C7A">
        <w:t>, cuya radiación alcan</w:t>
      </w:r>
      <w:r w:rsidR="00152ADC" w:rsidRPr="006A3C7A">
        <w:t>ce</w:t>
      </w:r>
      <w:r w:rsidRPr="006A3C7A">
        <w:t xml:space="preserve"> tanto el exterior como el interior de</w:t>
      </w:r>
      <w:r w:rsidR="00A207FB">
        <w:t>l</w:t>
      </w:r>
      <w:r w:rsidRPr="006A3C7A">
        <w:t xml:space="preserve"> bulto. Debe observar</w:t>
      </w:r>
      <w:r w:rsidR="00152ADC" w:rsidRPr="006A3C7A">
        <w:t>se</w:t>
      </w:r>
      <w:r w:rsidRPr="006A3C7A">
        <w:t xml:space="preserve"> y notar</w:t>
      </w:r>
      <w:r w:rsidR="00152ADC" w:rsidRPr="006A3C7A">
        <w:t>se</w:t>
      </w:r>
      <w:r w:rsidRPr="006A3C7A">
        <w:t xml:space="preserve"> cuidadosamente el hecho de que cuando se ve</w:t>
      </w:r>
      <w:r w:rsidR="004D77C1" w:rsidRPr="006A3C7A">
        <w:t>a</w:t>
      </w:r>
      <w:r w:rsidRPr="006A3C7A">
        <w:t xml:space="preserve"> afectado por el calor del fuego, la calidad de la dureza se desintegra</w:t>
      </w:r>
      <w:r w:rsidR="004D77C1" w:rsidRPr="006A3C7A">
        <w:t>rá</w:t>
      </w:r>
      <w:r w:rsidRPr="006A3C7A">
        <w:t xml:space="preserve"> gradual</w:t>
      </w:r>
      <w:r w:rsidR="004E27AA">
        <w:t>mente</w:t>
      </w:r>
      <w:r w:rsidRPr="006A3C7A">
        <w:t xml:space="preserve"> y que la calidad de la suavidad </w:t>
      </w:r>
      <w:r w:rsidR="00152ADC" w:rsidRPr="006A3C7A">
        <w:t>se incrementa</w:t>
      </w:r>
      <w:r w:rsidR="004D77C1" w:rsidRPr="006A3C7A">
        <w:t>rá</w:t>
      </w:r>
      <w:r w:rsidRPr="006A3C7A">
        <w:t xml:space="preserve"> </w:t>
      </w:r>
      <w:r w:rsidR="00152ADC" w:rsidRPr="006A3C7A">
        <w:t xml:space="preserve">también </w:t>
      </w:r>
      <w:r w:rsidRPr="006A3C7A">
        <w:t>gradual</w:t>
      </w:r>
      <w:r w:rsidR="004E27AA">
        <w:t>mente</w:t>
      </w:r>
      <w:r w:rsidRPr="006A3C7A">
        <w:t>. Cuando el fuego se retir</w:t>
      </w:r>
      <w:r w:rsidR="00152ADC" w:rsidRPr="006A3C7A">
        <w:t>e</w:t>
      </w:r>
      <w:r w:rsidRPr="006A3C7A">
        <w:t xml:space="preserve"> y se manten</w:t>
      </w:r>
      <w:r w:rsidR="00152ADC" w:rsidRPr="006A3C7A">
        <w:t>ga</w:t>
      </w:r>
      <w:r w:rsidRPr="006A3C7A">
        <w:t xml:space="preserve"> alejado de la </w:t>
      </w:r>
      <w:r w:rsidRPr="006A3C7A">
        <w:lastRenderedPageBreak/>
        <w:t>cera, también debe</w:t>
      </w:r>
      <w:r w:rsidR="004D77C1" w:rsidRPr="006A3C7A">
        <w:t>rá</w:t>
      </w:r>
      <w:r w:rsidRPr="006A3C7A">
        <w:t xml:space="preserve"> </w:t>
      </w:r>
      <w:r w:rsidR="004D77C1" w:rsidRPr="006A3C7A">
        <w:t>percibirse</w:t>
      </w:r>
      <w:r w:rsidRPr="006A3C7A">
        <w:t xml:space="preserve"> cuidadosamente que la calidad de la suavidad se desintegra</w:t>
      </w:r>
      <w:r w:rsidR="00152ADC" w:rsidRPr="006A3C7A">
        <w:t>rá</w:t>
      </w:r>
      <w:r w:rsidRPr="006A3C7A">
        <w:t xml:space="preserve"> por etapas graduales y que la calidad de la dureza </w:t>
      </w:r>
      <w:r w:rsidR="00152ADC" w:rsidRPr="006A3C7A">
        <w:t>se incrementará</w:t>
      </w:r>
      <w:r w:rsidRPr="006A3C7A">
        <w:t xml:space="preserve"> </w:t>
      </w:r>
      <w:r w:rsidR="00653AC2" w:rsidRPr="006A3C7A">
        <w:t xml:space="preserve">también </w:t>
      </w:r>
      <w:r w:rsidRPr="006A3C7A">
        <w:t>gradual</w:t>
      </w:r>
      <w:r w:rsidR="004E27AA">
        <w:t>mente</w:t>
      </w:r>
      <w:r w:rsidRPr="006A3C7A">
        <w:t xml:space="preserve">. En los Discursos del </w:t>
      </w:r>
      <w:r w:rsidRPr="006A3C7A">
        <w:rPr>
          <w:i/>
          <w:iCs/>
        </w:rPr>
        <w:t xml:space="preserve">Sutta </w:t>
      </w:r>
      <w:proofErr w:type="spellStart"/>
      <w:r w:rsidRPr="006A3C7A">
        <w:rPr>
          <w:i/>
          <w:iCs/>
        </w:rPr>
        <w:t>Piṭaka</w:t>
      </w:r>
      <w:proofErr w:type="spellEnd"/>
      <w:r w:rsidRPr="006A3C7A">
        <w:t xml:space="preserve">, y en la </w:t>
      </w:r>
      <w:r w:rsidRPr="004E27AA">
        <w:rPr>
          <w:i/>
          <w:iCs/>
        </w:rPr>
        <w:t>Enseñanza Superior</w:t>
      </w:r>
      <w:r w:rsidRPr="006A3C7A">
        <w:t xml:space="preserve"> (</w:t>
      </w:r>
      <w:proofErr w:type="spellStart"/>
      <w:r w:rsidRPr="006A3C7A">
        <w:rPr>
          <w:i/>
          <w:iCs/>
        </w:rPr>
        <w:t>Abhidhamma</w:t>
      </w:r>
      <w:proofErr w:type="spellEnd"/>
      <w:r w:rsidRPr="006A3C7A">
        <w:rPr>
          <w:i/>
          <w:iCs/>
        </w:rPr>
        <w:t xml:space="preserve"> </w:t>
      </w:r>
      <w:proofErr w:type="spellStart"/>
      <w:r w:rsidRPr="006A3C7A">
        <w:rPr>
          <w:i/>
          <w:iCs/>
        </w:rPr>
        <w:t>Piṭaka</w:t>
      </w:r>
      <w:proofErr w:type="spellEnd"/>
      <w:r w:rsidRPr="006A3C7A">
        <w:rPr>
          <w:i/>
          <w:iCs/>
        </w:rPr>
        <w:t>),</w:t>
      </w:r>
      <w:r w:rsidRPr="006A3C7A">
        <w:t xml:space="preserve"> la expresión "desintegración </w:t>
      </w:r>
      <w:r w:rsidR="000C7E33" w:rsidRPr="006A3C7A">
        <w:t>mediante</w:t>
      </w:r>
      <w:r w:rsidRPr="006A3C7A">
        <w:t xml:space="preserve"> etapas graduales" es representada en diferentes términos</w:t>
      </w:r>
      <w:r w:rsidR="0001586E">
        <w:t>,</w:t>
      </w:r>
      <w:r w:rsidRPr="006A3C7A">
        <w:t xml:space="preserve"> tales </w:t>
      </w:r>
      <w:r w:rsidR="00DD7368" w:rsidRPr="006A3C7A">
        <w:t xml:space="preserve">como </w:t>
      </w:r>
      <w:r w:rsidR="009A7C46" w:rsidRPr="006A3C7A">
        <w:t>“extinción” (</w:t>
      </w:r>
      <w:proofErr w:type="spellStart"/>
      <w:r w:rsidR="009A7C46" w:rsidRPr="006A3C7A">
        <w:rPr>
          <w:i/>
          <w:iCs/>
        </w:rPr>
        <w:t>nirodha</w:t>
      </w:r>
      <w:proofErr w:type="spellEnd"/>
      <w:r w:rsidR="009A7C46" w:rsidRPr="006A3C7A">
        <w:t>), “disolución” (</w:t>
      </w:r>
      <w:proofErr w:type="spellStart"/>
      <w:r w:rsidR="009A7C46" w:rsidRPr="006A3C7A">
        <w:rPr>
          <w:i/>
          <w:iCs/>
        </w:rPr>
        <w:t>bhaṅga</w:t>
      </w:r>
      <w:proofErr w:type="spellEnd"/>
      <w:r w:rsidR="009A7C46" w:rsidRPr="006A3C7A">
        <w:t>), “fallecimiento” (</w:t>
      </w:r>
      <w:proofErr w:type="spellStart"/>
      <w:r w:rsidR="009A7C46" w:rsidRPr="006A3C7A">
        <w:rPr>
          <w:i/>
          <w:iCs/>
        </w:rPr>
        <w:t>khaya</w:t>
      </w:r>
      <w:proofErr w:type="spellEnd"/>
      <w:r w:rsidR="009A7C46" w:rsidRPr="006A3C7A">
        <w:t>), “desvanecimiento” (</w:t>
      </w:r>
      <w:r w:rsidR="009A7C46" w:rsidRPr="006A3C7A">
        <w:rPr>
          <w:i/>
          <w:iCs/>
        </w:rPr>
        <w:t>vaya</w:t>
      </w:r>
      <w:r w:rsidR="009A7C46" w:rsidRPr="006A3C7A">
        <w:t>), “desaparición” (</w:t>
      </w:r>
      <w:proofErr w:type="spellStart"/>
      <w:r w:rsidR="009A7C46" w:rsidRPr="006A3C7A">
        <w:rPr>
          <w:i/>
          <w:iCs/>
        </w:rPr>
        <w:t>attha</w:t>
      </w:r>
      <w:proofErr w:type="spellEnd"/>
      <w:r w:rsidR="009A7C46" w:rsidRPr="006A3C7A">
        <w:t>), “muerte” (</w:t>
      </w:r>
      <w:proofErr w:type="spellStart"/>
      <w:r w:rsidR="009A7C46" w:rsidRPr="006A3C7A">
        <w:rPr>
          <w:i/>
          <w:iCs/>
        </w:rPr>
        <w:t>maraṇa</w:t>
      </w:r>
      <w:proofErr w:type="spellEnd"/>
      <w:r w:rsidR="009A7C46" w:rsidRPr="006A3C7A">
        <w:t>) e “impermanencia” (</w:t>
      </w:r>
      <w:r w:rsidR="009A7C46" w:rsidRPr="006A3C7A">
        <w:rPr>
          <w:i/>
          <w:iCs/>
        </w:rPr>
        <w:t>anicca</w:t>
      </w:r>
      <w:r w:rsidR="009A7C46" w:rsidRPr="006A3C7A">
        <w:t>).</w:t>
      </w:r>
    </w:p>
    <w:p w14:paraId="79650978" w14:textId="77777777" w:rsidR="00C41411" w:rsidRPr="006A3C7A" w:rsidRDefault="00C41411" w:rsidP="00CC3CB3">
      <w:pPr>
        <w:pStyle w:val="Ttulo4"/>
      </w:pPr>
      <w:bookmarkStart w:id="48" w:name="_Toc169341211"/>
      <w:r w:rsidRPr="006A3C7A">
        <w:t>El Conocimiento Superior de la Verdad de la Impermanencia</w:t>
      </w:r>
      <w:bookmarkEnd w:id="48"/>
    </w:p>
    <w:p w14:paraId="30E882C5" w14:textId="7D3C4296" w:rsidR="00C41411" w:rsidRPr="006A3C7A" w:rsidRDefault="00C41411" w:rsidP="009463FD">
      <w:r w:rsidRPr="006A3C7A">
        <w:t>Los discípulos de la sabiduría (</w:t>
      </w:r>
      <w:proofErr w:type="spellStart"/>
      <w:r w:rsidRPr="006A3C7A">
        <w:rPr>
          <w:i/>
          <w:iCs/>
        </w:rPr>
        <w:t>vipassanā</w:t>
      </w:r>
      <w:r w:rsidR="00F54189" w:rsidRPr="006A3C7A">
        <w:rPr>
          <w:i/>
          <w:iCs/>
        </w:rPr>
        <w:t>‒</w:t>
      </w:r>
      <w:r w:rsidRPr="006A3C7A">
        <w:rPr>
          <w:i/>
          <w:iCs/>
        </w:rPr>
        <w:t>yogī</w:t>
      </w:r>
      <w:proofErr w:type="spellEnd"/>
      <w:r w:rsidRPr="006A3C7A">
        <w:t>) est</w:t>
      </w:r>
      <w:r w:rsidR="00E47AE8" w:rsidRPr="006A3C7A">
        <w:t>ar</w:t>
      </w:r>
      <w:r w:rsidRPr="006A3C7A">
        <w:t xml:space="preserve">án </w:t>
      </w:r>
      <w:r w:rsidR="00E47AE8" w:rsidRPr="006A3C7A">
        <w:t>sujetos</w:t>
      </w:r>
      <w:r w:rsidRPr="006A3C7A">
        <w:t xml:space="preserve"> a contemplar tales fenómenos hasta que se </w:t>
      </w:r>
      <w:r w:rsidR="001A40FA" w:rsidRPr="006A3C7A">
        <w:t>consume</w:t>
      </w:r>
      <w:r w:rsidRPr="006A3C7A">
        <w:t xml:space="preserve"> </w:t>
      </w:r>
      <w:r w:rsidR="001A40FA" w:rsidRPr="006A3C7A">
        <w:t>el</w:t>
      </w:r>
      <w:r w:rsidRPr="006A3C7A">
        <w:t xml:space="preserve"> conocimiento objetivo de la "impermanencia". </w:t>
      </w:r>
      <w:r w:rsidR="001A40FA" w:rsidRPr="006A3C7A">
        <w:t>A t</w:t>
      </w:r>
      <w:r w:rsidRPr="006A3C7A">
        <w:t xml:space="preserve">al conocimiento se </w:t>
      </w:r>
      <w:r w:rsidR="001A40FA" w:rsidRPr="006A3C7A">
        <w:t>le denomina</w:t>
      </w:r>
      <w:r w:rsidRPr="006A3C7A">
        <w:t xml:space="preserve"> "el conocimiento superior de la verdad de la impermanencia" (</w:t>
      </w:r>
      <w:r w:rsidRPr="006A3C7A">
        <w:rPr>
          <w:i/>
          <w:iCs/>
        </w:rPr>
        <w:t>anicca</w:t>
      </w:r>
      <w:r w:rsidR="00F54189" w:rsidRPr="006A3C7A">
        <w:rPr>
          <w:i/>
          <w:iCs/>
        </w:rPr>
        <w:t>‒</w:t>
      </w:r>
      <w:proofErr w:type="spellStart"/>
      <w:r w:rsidRPr="006A3C7A">
        <w:rPr>
          <w:i/>
          <w:iCs/>
        </w:rPr>
        <w:t>vijjā</w:t>
      </w:r>
      <w:proofErr w:type="spellEnd"/>
      <w:r w:rsidR="00F54189" w:rsidRPr="006A3C7A">
        <w:rPr>
          <w:i/>
          <w:iCs/>
        </w:rPr>
        <w:t>‒</w:t>
      </w:r>
      <w:r w:rsidRPr="006A3C7A">
        <w:rPr>
          <w:i/>
          <w:iCs/>
        </w:rPr>
        <w:t>ñāṇa</w:t>
      </w:r>
      <w:r w:rsidRPr="006A3C7A">
        <w:t>). Si se comprend</w:t>
      </w:r>
      <w:r w:rsidR="00A8072C">
        <w:t>iese</w:t>
      </w:r>
      <w:r w:rsidRPr="006A3C7A">
        <w:t xml:space="preserve"> plenamente l</w:t>
      </w:r>
      <w:r w:rsidR="001A40FA" w:rsidRPr="006A3C7A">
        <w:t>a</w:t>
      </w:r>
      <w:r w:rsidRPr="006A3C7A">
        <w:t xml:space="preserve"> orig</w:t>
      </w:r>
      <w:r w:rsidR="001A40FA" w:rsidRPr="006A3C7A">
        <w:t>i</w:t>
      </w:r>
      <w:r w:rsidRPr="006A3C7A">
        <w:t>n</w:t>
      </w:r>
      <w:r w:rsidR="001A40FA" w:rsidRPr="006A3C7A">
        <w:t>ación</w:t>
      </w:r>
      <w:r w:rsidRPr="006A3C7A">
        <w:t xml:space="preserve"> del </w:t>
      </w:r>
      <w:r w:rsidRPr="006A3C7A">
        <w:rPr>
          <w:i/>
          <w:iCs/>
        </w:rPr>
        <w:t>elemento tierra,</w:t>
      </w:r>
      <w:r w:rsidRPr="006A3C7A">
        <w:t xml:space="preserve"> que ha sido alegorizado como una serpiente de la especie </w:t>
      </w:r>
      <w:proofErr w:type="spellStart"/>
      <w:r w:rsidRPr="006A3C7A">
        <w:rPr>
          <w:i/>
          <w:iCs/>
        </w:rPr>
        <w:t>kaṭṭhamukha</w:t>
      </w:r>
      <w:proofErr w:type="spellEnd"/>
      <w:r w:rsidRPr="006A3C7A">
        <w:t xml:space="preserve">, </w:t>
      </w:r>
      <w:r w:rsidR="00B63D14" w:rsidRPr="006A3C7A">
        <w:t xml:space="preserve">también </w:t>
      </w:r>
      <w:r w:rsidR="005D4611" w:rsidRPr="006A3C7A">
        <w:t xml:space="preserve">se comprenderá </w:t>
      </w:r>
      <w:r w:rsidRPr="006A3C7A">
        <w:t xml:space="preserve">el surgimiento </w:t>
      </w:r>
      <w:r w:rsidR="005D4611" w:rsidRPr="006A3C7A">
        <w:t xml:space="preserve">y </w:t>
      </w:r>
      <w:r w:rsidR="00E47AE8" w:rsidRPr="006A3C7A">
        <w:t>desaparición</w:t>
      </w:r>
      <w:r w:rsidR="005D4611" w:rsidRPr="006A3C7A">
        <w:t xml:space="preserve"> </w:t>
      </w:r>
      <w:r w:rsidRPr="006A3C7A">
        <w:t xml:space="preserve">siempre </w:t>
      </w:r>
      <w:r w:rsidR="006E14D8" w:rsidRPr="006A3C7A">
        <w:t>renovado</w:t>
      </w:r>
      <w:r w:rsidRPr="006A3C7A">
        <w:t xml:space="preserve"> </w:t>
      </w:r>
      <w:r w:rsidR="00A8072C">
        <w:t xml:space="preserve">bajo </w:t>
      </w:r>
      <w:r w:rsidRPr="006A3C7A">
        <w:t xml:space="preserve">un proceso continuo de los </w:t>
      </w:r>
      <w:r w:rsidR="005D4611" w:rsidRPr="006A3C7A">
        <w:t>demás</w:t>
      </w:r>
      <w:r w:rsidRPr="006A3C7A">
        <w:t xml:space="preserve"> </w:t>
      </w:r>
      <w:r w:rsidRPr="006A3C7A">
        <w:rPr>
          <w:i/>
          <w:iCs/>
        </w:rPr>
        <w:t>elementos primarios</w:t>
      </w:r>
      <w:r w:rsidRPr="006A3C7A">
        <w:t xml:space="preserve"> coexistentes, </w:t>
      </w:r>
      <w:r w:rsidR="005D39D0" w:rsidRPr="006A3C7A">
        <w:t>es decir</w:t>
      </w:r>
      <w:r w:rsidRPr="006A3C7A">
        <w:t>:</w:t>
      </w:r>
    </w:p>
    <w:p w14:paraId="09A71C79" w14:textId="5CCA47FD" w:rsidR="00D6173D" w:rsidRPr="006A3C7A" w:rsidRDefault="00D6173D" w:rsidP="002E2D21">
      <w:pPr>
        <w:pStyle w:val="Prrafodelista"/>
        <w:numPr>
          <w:ilvl w:val="0"/>
          <w:numId w:val="38"/>
        </w:numPr>
        <w:tabs>
          <w:tab w:val="clear" w:pos="1428"/>
          <w:tab w:val="num" w:pos="993"/>
        </w:tabs>
      </w:pPr>
      <w:r w:rsidRPr="006A3C7A">
        <w:t xml:space="preserve">El </w:t>
      </w:r>
      <w:r w:rsidRPr="006A3C7A">
        <w:rPr>
          <w:i/>
          <w:iCs/>
        </w:rPr>
        <w:t>elemento agua</w:t>
      </w:r>
      <w:r w:rsidRPr="006A3C7A">
        <w:t xml:space="preserve">, que ha sido alegorizado como una serpiente de la especie </w:t>
      </w:r>
      <w:proofErr w:type="spellStart"/>
      <w:r w:rsidR="00F34633" w:rsidRPr="006A3C7A">
        <w:rPr>
          <w:i/>
          <w:iCs/>
        </w:rPr>
        <w:t>pūtimukha</w:t>
      </w:r>
      <w:proofErr w:type="spellEnd"/>
    </w:p>
    <w:p w14:paraId="6AFBFCB6" w14:textId="77777777" w:rsidR="00D6173D" w:rsidRPr="006A3C7A" w:rsidRDefault="00D6173D" w:rsidP="002E2D21">
      <w:pPr>
        <w:pStyle w:val="Prrafodelista"/>
        <w:numPr>
          <w:ilvl w:val="0"/>
          <w:numId w:val="38"/>
        </w:numPr>
        <w:tabs>
          <w:tab w:val="clear" w:pos="1428"/>
          <w:tab w:val="num" w:pos="993"/>
        </w:tabs>
      </w:pPr>
      <w:r w:rsidRPr="006A3C7A">
        <w:t xml:space="preserve">El </w:t>
      </w:r>
      <w:r w:rsidRPr="006A3C7A">
        <w:rPr>
          <w:i/>
          <w:iCs/>
        </w:rPr>
        <w:t>elemento fuego</w:t>
      </w:r>
      <w:r w:rsidRPr="006A3C7A">
        <w:t xml:space="preserve">, que ha sido alegorizado como una serpiente de la especie </w:t>
      </w:r>
      <w:proofErr w:type="spellStart"/>
      <w:r w:rsidRPr="006A3C7A">
        <w:rPr>
          <w:i/>
          <w:iCs/>
        </w:rPr>
        <w:t>aggimukha</w:t>
      </w:r>
      <w:proofErr w:type="spellEnd"/>
    </w:p>
    <w:p w14:paraId="601AB924" w14:textId="3ED9CB0C" w:rsidR="00D6173D" w:rsidRPr="006A3C7A" w:rsidRDefault="002F1485" w:rsidP="002E2D21">
      <w:pPr>
        <w:pStyle w:val="Prrafodelista"/>
        <w:numPr>
          <w:ilvl w:val="0"/>
          <w:numId w:val="38"/>
        </w:numPr>
        <w:tabs>
          <w:tab w:val="clear" w:pos="1428"/>
          <w:tab w:val="num" w:pos="993"/>
        </w:tabs>
        <w:ind w:left="993" w:hanging="285"/>
      </w:pPr>
      <w:r w:rsidRPr="006A3C7A">
        <w:t xml:space="preserve">También se </w:t>
      </w:r>
      <w:r w:rsidR="00D6173D" w:rsidRPr="006A3C7A">
        <w:t xml:space="preserve">comprenderá el </w:t>
      </w:r>
      <w:r w:rsidR="00D6173D" w:rsidRPr="006A3C7A">
        <w:rPr>
          <w:i/>
          <w:iCs/>
        </w:rPr>
        <w:t>elemento viento</w:t>
      </w:r>
      <w:r w:rsidR="00D6173D" w:rsidRPr="006A3C7A">
        <w:t xml:space="preserve">, alegorizado como una serpiente de la especie </w:t>
      </w:r>
      <w:proofErr w:type="spellStart"/>
      <w:r w:rsidRPr="006A3C7A">
        <w:rPr>
          <w:i/>
          <w:iCs/>
        </w:rPr>
        <w:t>sattamukuka</w:t>
      </w:r>
      <w:proofErr w:type="spellEnd"/>
      <w:r w:rsidRPr="006A3C7A">
        <w:t>.</w:t>
      </w:r>
    </w:p>
    <w:p w14:paraId="7C6C4224" w14:textId="3DC108E5" w:rsidR="00E033E8" w:rsidRPr="006A3C7A" w:rsidRDefault="00E033E8" w:rsidP="00466E3D">
      <w:r w:rsidRPr="006A3C7A">
        <w:t xml:space="preserve">El </w:t>
      </w:r>
      <w:r w:rsidR="002D44E3" w:rsidRPr="006A3C7A">
        <w:t>incremento</w:t>
      </w:r>
      <w:r w:rsidRPr="006A3C7A">
        <w:t xml:space="preserve"> o desintegración, </w:t>
      </w:r>
      <w:r w:rsidR="002F1485" w:rsidRPr="006A3C7A">
        <w:t>a través de</w:t>
      </w:r>
      <w:r w:rsidRPr="006A3C7A">
        <w:t xml:space="preserve"> etapas graduales, de la cualidad de </w:t>
      </w:r>
      <w:r w:rsidR="002F1485" w:rsidRPr="006A3C7A">
        <w:t xml:space="preserve">la </w:t>
      </w:r>
      <w:r w:rsidRPr="00CC69AD">
        <w:rPr>
          <w:i/>
          <w:iCs/>
        </w:rPr>
        <w:t>cohesión</w:t>
      </w:r>
      <w:r w:rsidRPr="006A3C7A">
        <w:t xml:space="preserve"> en el </w:t>
      </w:r>
      <w:r w:rsidRPr="006A3C7A">
        <w:rPr>
          <w:i/>
          <w:iCs/>
        </w:rPr>
        <w:t>elemento agua</w:t>
      </w:r>
      <w:r w:rsidRPr="006A3C7A">
        <w:t xml:space="preserve"> es, de hecho, una extinción gradual, un</w:t>
      </w:r>
      <w:r w:rsidR="00B84A66" w:rsidRPr="006A3C7A">
        <w:t>a</w:t>
      </w:r>
      <w:r w:rsidRPr="006A3C7A">
        <w:t xml:space="preserve"> </w:t>
      </w:r>
      <w:r w:rsidR="009E39D1" w:rsidRPr="006A3C7A">
        <w:t>espiración</w:t>
      </w:r>
      <w:r w:rsidRPr="006A3C7A">
        <w:t xml:space="preserve">, una disolución, una desaparición, una </w:t>
      </w:r>
      <w:r w:rsidR="002D44E3" w:rsidRPr="006A3C7A">
        <w:t>desintegración</w:t>
      </w:r>
      <w:r w:rsidRPr="006A3C7A">
        <w:t xml:space="preserve"> y una impermanencia</w:t>
      </w:r>
      <w:r w:rsidR="002D44E3" w:rsidRPr="006A3C7A">
        <w:t>,</w:t>
      </w:r>
      <w:r w:rsidRPr="006A3C7A">
        <w:t xml:space="preserve"> </w:t>
      </w:r>
      <w:r w:rsidR="002D44E3" w:rsidRPr="006A3C7A">
        <w:t xml:space="preserve">todas </w:t>
      </w:r>
      <w:r w:rsidR="003D0E19" w:rsidRPr="006A3C7A">
        <w:t xml:space="preserve">manifiestas </w:t>
      </w:r>
      <w:r w:rsidRPr="006A3C7A">
        <w:t>gradual</w:t>
      </w:r>
      <w:r w:rsidR="003D0E19" w:rsidRPr="006A3C7A">
        <w:t>mente</w:t>
      </w:r>
      <w:r w:rsidRPr="006A3C7A">
        <w:t>.</w:t>
      </w:r>
    </w:p>
    <w:p w14:paraId="603249D9" w14:textId="5FFDABAC" w:rsidR="00E033E8" w:rsidRPr="006A3C7A" w:rsidRDefault="00E033E8" w:rsidP="00466E3D">
      <w:r w:rsidRPr="006A3C7A">
        <w:t xml:space="preserve">El </w:t>
      </w:r>
      <w:r w:rsidR="002D44E3" w:rsidRPr="006A3C7A">
        <w:t>incremento</w:t>
      </w:r>
      <w:r w:rsidRPr="006A3C7A">
        <w:t xml:space="preserve"> o desintegración </w:t>
      </w:r>
      <w:r w:rsidR="003D0E19" w:rsidRPr="006A3C7A">
        <w:t>a través de</w:t>
      </w:r>
      <w:r w:rsidRPr="006A3C7A">
        <w:t xml:space="preserve"> etapas graduales de la calidad del </w:t>
      </w:r>
      <w:r w:rsidRPr="00CC69AD">
        <w:rPr>
          <w:i/>
          <w:iCs/>
        </w:rPr>
        <w:t>calor</w:t>
      </w:r>
      <w:r w:rsidRPr="006A3C7A">
        <w:t xml:space="preserve"> </w:t>
      </w:r>
      <w:r w:rsidR="003D0E19" w:rsidRPr="006A3C7A">
        <w:t>d</w:t>
      </w:r>
      <w:r w:rsidRPr="006A3C7A">
        <w:t xml:space="preserve">el </w:t>
      </w:r>
      <w:r w:rsidRPr="006A3C7A">
        <w:rPr>
          <w:i/>
          <w:iCs/>
        </w:rPr>
        <w:t>elemento fuego</w:t>
      </w:r>
      <w:r w:rsidRPr="006A3C7A">
        <w:t xml:space="preserve"> </w:t>
      </w:r>
      <w:r w:rsidR="003F262B" w:rsidRPr="006A3C7A">
        <w:t>corresponderá</w:t>
      </w:r>
      <w:r w:rsidRPr="006A3C7A">
        <w:t xml:space="preserve">, en verdad, </w:t>
      </w:r>
      <w:r w:rsidR="003F262B" w:rsidRPr="006A3C7A">
        <w:t xml:space="preserve">a </w:t>
      </w:r>
      <w:r w:rsidRPr="006A3C7A">
        <w:t xml:space="preserve">una extinción gradual, </w:t>
      </w:r>
      <w:r w:rsidR="003F262B" w:rsidRPr="006A3C7A">
        <w:t xml:space="preserve">a </w:t>
      </w:r>
      <w:r w:rsidR="00B84A66" w:rsidRPr="006A3C7A">
        <w:t xml:space="preserve">una </w:t>
      </w:r>
      <w:r w:rsidR="009E39D1" w:rsidRPr="006A3C7A">
        <w:t>espiración</w:t>
      </w:r>
      <w:r w:rsidRPr="006A3C7A">
        <w:t xml:space="preserve">, una disolución, una desaparición, una </w:t>
      </w:r>
      <w:r w:rsidR="002D44E3" w:rsidRPr="006A3C7A">
        <w:t>desintegración</w:t>
      </w:r>
      <w:r w:rsidRPr="006A3C7A">
        <w:t>, una muerte y una impermanencia</w:t>
      </w:r>
      <w:r w:rsidR="002D44E3" w:rsidRPr="006A3C7A">
        <w:t>,</w:t>
      </w:r>
      <w:r w:rsidRPr="006A3C7A">
        <w:t xml:space="preserve"> </w:t>
      </w:r>
      <w:r w:rsidR="002D44E3" w:rsidRPr="006A3C7A">
        <w:t xml:space="preserve">todas </w:t>
      </w:r>
      <w:r w:rsidR="005A2575">
        <w:t xml:space="preserve">también manifiestas </w:t>
      </w:r>
      <w:r w:rsidRPr="006A3C7A">
        <w:t>gradual</w:t>
      </w:r>
      <w:r w:rsidR="005A2575">
        <w:t>mente</w:t>
      </w:r>
      <w:r w:rsidRPr="006A3C7A">
        <w:t>.</w:t>
      </w:r>
    </w:p>
    <w:p w14:paraId="672CF9DF" w14:textId="7CF994C6" w:rsidR="008A6983" w:rsidRPr="006A3C7A" w:rsidRDefault="008A6983" w:rsidP="00EE61EF">
      <w:r w:rsidRPr="006A3C7A">
        <w:t xml:space="preserve">El incremento o desintegración por etapas graduales de la cualidad de la </w:t>
      </w:r>
      <w:r w:rsidRPr="00CC69AD">
        <w:rPr>
          <w:i/>
          <w:iCs/>
        </w:rPr>
        <w:t>tensión</w:t>
      </w:r>
      <w:r w:rsidRPr="006A3C7A">
        <w:t xml:space="preserve"> o </w:t>
      </w:r>
      <w:r w:rsidRPr="00CC69AD">
        <w:rPr>
          <w:i/>
          <w:iCs/>
        </w:rPr>
        <w:t>rigidez</w:t>
      </w:r>
      <w:r w:rsidRPr="006A3C7A">
        <w:t xml:space="preserve"> en el </w:t>
      </w:r>
      <w:r w:rsidRPr="006A3C7A">
        <w:rPr>
          <w:i/>
          <w:iCs/>
        </w:rPr>
        <w:t>elemento viento</w:t>
      </w:r>
      <w:r w:rsidRPr="006A3C7A">
        <w:t xml:space="preserve"> es, de hecho, una extinción gradual, un</w:t>
      </w:r>
      <w:r w:rsidR="009E39D1" w:rsidRPr="006A3C7A">
        <w:t>a espiración</w:t>
      </w:r>
      <w:r w:rsidRPr="006A3C7A">
        <w:t xml:space="preserve">, una disolución, una desaparición, una desintegración y una impermanencia, </w:t>
      </w:r>
      <w:r w:rsidR="009E39D1" w:rsidRPr="006A3C7A">
        <w:t xml:space="preserve">manifiestas </w:t>
      </w:r>
      <w:r w:rsidRPr="006A3C7A">
        <w:t>todas gradual</w:t>
      </w:r>
      <w:r w:rsidR="009E39D1" w:rsidRPr="006A3C7A">
        <w:t>mente</w:t>
      </w:r>
      <w:r w:rsidRPr="006A3C7A">
        <w:t>.</w:t>
      </w:r>
    </w:p>
    <w:p w14:paraId="437AD68C" w14:textId="71BBCC16" w:rsidR="008A6983" w:rsidRPr="006A3C7A" w:rsidRDefault="008A6983" w:rsidP="00EE61EF">
      <w:r w:rsidRPr="006A3C7A">
        <w:t xml:space="preserve">Sólo este tipo de entendimiento de la "impermanencia" calificará como </w:t>
      </w:r>
      <w:r w:rsidR="00750F89" w:rsidRPr="006A3C7A">
        <w:t xml:space="preserve">un </w:t>
      </w:r>
      <w:r w:rsidRPr="006A3C7A">
        <w:t xml:space="preserve">conocimiento genuino de la sabiduría </w:t>
      </w:r>
      <w:r w:rsidR="00CC69AD">
        <w:t xml:space="preserve">revelativa </w:t>
      </w:r>
      <w:r w:rsidRPr="006A3C7A">
        <w:t>(</w:t>
      </w:r>
      <w:proofErr w:type="spellStart"/>
      <w:r w:rsidRPr="006A3C7A">
        <w:rPr>
          <w:i/>
          <w:iCs/>
        </w:rPr>
        <w:t>vipassanā</w:t>
      </w:r>
      <w:proofErr w:type="spellEnd"/>
      <w:r w:rsidR="00F54189" w:rsidRPr="006A3C7A">
        <w:rPr>
          <w:i/>
          <w:iCs/>
        </w:rPr>
        <w:t>‒</w:t>
      </w:r>
      <w:r w:rsidRPr="006A3C7A">
        <w:rPr>
          <w:i/>
          <w:iCs/>
        </w:rPr>
        <w:t>ñāṇa</w:t>
      </w:r>
      <w:r w:rsidRPr="006A3C7A">
        <w:t xml:space="preserve">). </w:t>
      </w:r>
      <w:r w:rsidR="00CC69AD">
        <w:t xml:space="preserve">Un simple </w:t>
      </w:r>
      <w:r w:rsidRPr="006A3C7A">
        <w:t xml:space="preserve">conocimiento intelectual o contemplación </w:t>
      </w:r>
      <w:r w:rsidR="00CC69AD">
        <w:t>sobre</w:t>
      </w:r>
      <w:r w:rsidRPr="006A3C7A">
        <w:t xml:space="preserve"> </w:t>
      </w:r>
      <w:r w:rsidR="00F14463" w:rsidRPr="006A3C7A">
        <w:t>un</w:t>
      </w:r>
      <w:r w:rsidRPr="006A3C7A">
        <w:t>a idea de la muerte (</w:t>
      </w:r>
      <w:r w:rsidR="00F14463" w:rsidRPr="006A3C7A">
        <w:t xml:space="preserve">una </w:t>
      </w:r>
      <w:r w:rsidRPr="006A3C7A">
        <w:t xml:space="preserve">antropomórfica) de los individuos en el curso del tiempo como una consecuencia necesaria del proceso de la vida no </w:t>
      </w:r>
      <w:r w:rsidR="00F14463" w:rsidRPr="006A3C7A">
        <w:t xml:space="preserve">corresponderá </w:t>
      </w:r>
      <w:r w:rsidRPr="006A3C7A">
        <w:t xml:space="preserve">definitivamente </w:t>
      </w:r>
      <w:r w:rsidR="00F14463" w:rsidRPr="006A3C7A">
        <w:t>a</w:t>
      </w:r>
      <w:r w:rsidR="009E1024" w:rsidRPr="006A3C7A">
        <w:t>l</w:t>
      </w:r>
      <w:r w:rsidR="00F14463" w:rsidRPr="006A3C7A">
        <w:t xml:space="preserve"> </w:t>
      </w:r>
      <w:r w:rsidR="009E1024" w:rsidRPr="006A3C7A">
        <w:t>desarrollo de la sabiduría revelativa</w:t>
      </w:r>
      <w:r w:rsidRPr="006A3C7A">
        <w:t xml:space="preserve">. Los </w:t>
      </w:r>
      <w:r w:rsidR="005D1E4D" w:rsidRPr="006A3C7A">
        <w:t xml:space="preserve">seres </w:t>
      </w:r>
      <w:r w:rsidRPr="006A3C7A">
        <w:t xml:space="preserve">mundanos de todas las clases, castas y razas </w:t>
      </w:r>
      <w:r w:rsidR="00CC69AD">
        <w:t>conocen</w:t>
      </w:r>
      <w:r w:rsidRPr="006A3C7A">
        <w:t xml:space="preserve"> este tipo de muerte (antropomórfica). Las mismas observaciones se aplican </w:t>
      </w:r>
      <w:r w:rsidR="007A7D7E" w:rsidRPr="006A3C7A">
        <w:t>equivalentemente</w:t>
      </w:r>
      <w:r w:rsidRPr="006A3C7A">
        <w:t xml:space="preserve"> a la idea de la vejez y desintegración.</w:t>
      </w:r>
    </w:p>
    <w:p w14:paraId="5A85A056" w14:textId="62FFD2C8" w:rsidR="008A6983" w:rsidRPr="006A3C7A" w:rsidRDefault="008A6983" w:rsidP="00EE61EF">
      <w:r w:rsidRPr="006A3C7A">
        <w:t>Si se observa</w:t>
      </w:r>
      <w:r w:rsidR="00E75023" w:rsidRPr="006A3C7A">
        <w:t>se</w:t>
      </w:r>
      <w:r w:rsidRPr="006A3C7A">
        <w:t xml:space="preserve"> con </w:t>
      </w:r>
      <w:r w:rsidR="00E75023" w:rsidRPr="006A3C7A">
        <w:t>sabiduría</w:t>
      </w:r>
      <w:r w:rsidRPr="006A3C7A">
        <w:t xml:space="preserve"> </w:t>
      </w:r>
      <w:r w:rsidR="00E75023" w:rsidRPr="006A3C7A">
        <w:t>la característica</w:t>
      </w:r>
      <w:r w:rsidRPr="006A3C7A">
        <w:t xml:space="preserve"> de la impermanencia (</w:t>
      </w:r>
      <w:proofErr w:type="spellStart"/>
      <w:r w:rsidRPr="006A3C7A">
        <w:rPr>
          <w:i/>
          <w:iCs/>
        </w:rPr>
        <w:t>aniccā</w:t>
      </w:r>
      <w:proofErr w:type="spellEnd"/>
      <w:r w:rsidR="00F54189" w:rsidRPr="006A3C7A">
        <w:rPr>
          <w:i/>
          <w:iCs/>
        </w:rPr>
        <w:t>‒</w:t>
      </w:r>
      <w:r w:rsidRPr="006A3C7A">
        <w:rPr>
          <w:i/>
          <w:iCs/>
        </w:rPr>
        <w:t>lakkhaṇa</w:t>
      </w:r>
      <w:r w:rsidRPr="006A3C7A">
        <w:t xml:space="preserve">) </w:t>
      </w:r>
      <w:r w:rsidR="00E75023" w:rsidRPr="006A3C7A">
        <w:t>durante</w:t>
      </w:r>
      <w:r w:rsidRPr="006A3C7A">
        <w:t xml:space="preserve"> el proceso de surgimiento y disolución de los cuatro </w:t>
      </w:r>
      <w:r w:rsidRPr="006A3C7A">
        <w:rPr>
          <w:i/>
          <w:iCs/>
        </w:rPr>
        <w:t>grandes primarios</w:t>
      </w:r>
      <w:r w:rsidRPr="006A3C7A">
        <w:t xml:space="preserve">, no </w:t>
      </w:r>
      <w:r w:rsidR="00E75023" w:rsidRPr="006A3C7A">
        <w:t xml:space="preserve">será </w:t>
      </w:r>
      <w:r w:rsidRPr="006A3C7A">
        <w:t xml:space="preserve">necesario hacer ningún esfuerzo especial </w:t>
      </w:r>
      <w:r w:rsidR="00CB4CE5" w:rsidRPr="006A3C7A">
        <w:t xml:space="preserve">adicional </w:t>
      </w:r>
      <w:r w:rsidRPr="006A3C7A">
        <w:t xml:space="preserve">para comprender las seis bases </w:t>
      </w:r>
      <w:r w:rsidR="00CB4CE5" w:rsidRPr="006A3C7A">
        <w:t>sensoriales</w:t>
      </w:r>
      <w:r w:rsidRPr="006A3C7A">
        <w:t xml:space="preserve"> junto con el </w:t>
      </w:r>
      <w:r w:rsidRPr="006A3C7A">
        <w:rPr>
          <w:i/>
          <w:iCs/>
        </w:rPr>
        <w:t>elemento fuego</w:t>
      </w:r>
      <w:r w:rsidRPr="006A3C7A">
        <w:t xml:space="preserve"> y el elemento </w:t>
      </w:r>
      <w:r w:rsidR="00461C7C" w:rsidRPr="006A3C7A">
        <w:t>esencia</w:t>
      </w:r>
      <w:r w:rsidR="00CB4CE5" w:rsidRPr="006A3C7A">
        <w:t>l</w:t>
      </w:r>
      <w:r w:rsidR="00461C7C" w:rsidRPr="006A3C7A">
        <w:t xml:space="preserve"> </w:t>
      </w:r>
      <w:r w:rsidRPr="006A3C7A">
        <w:t>nutriente (aceite). Dicha comprensión est</w:t>
      </w:r>
      <w:r w:rsidR="00CB4CE5" w:rsidRPr="006A3C7A">
        <w:t>ar</w:t>
      </w:r>
      <w:r w:rsidRPr="006A3C7A">
        <w:t xml:space="preserve">á destinada </w:t>
      </w:r>
      <w:r w:rsidR="00461C7C" w:rsidRPr="006A3C7A">
        <w:t>desarrolla</w:t>
      </w:r>
      <w:r w:rsidR="00CB4CE5" w:rsidRPr="006A3C7A">
        <w:t xml:space="preserve">rse </w:t>
      </w:r>
      <w:r w:rsidRPr="006A3C7A">
        <w:t>automáticamente.</w:t>
      </w:r>
    </w:p>
    <w:p w14:paraId="0D9FCDD5" w14:textId="2219B978" w:rsidR="008D3D54" w:rsidRPr="006A3C7A" w:rsidRDefault="008A6983" w:rsidP="008D3D54">
      <w:r w:rsidRPr="006A3C7A">
        <w:t xml:space="preserve">Aquí termina la interpretación de la expresión: Este cuerpo </w:t>
      </w:r>
      <w:r w:rsidR="00466612" w:rsidRPr="006A3C7A">
        <w:t>posee</w:t>
      </w:r>
      <w:r w:rsidRPr="006A3C7A">
        <w:t xml:space="preserve"> la característica de </w:t>
      </w:r>
      <w:r w:rsidR="00BC2366" w:rsidRPr="006A3C7A">
        <w:t xml:space="preserve">la </w:t>
      </w:r>
      <w:r w:rsidRPr="006A3C7A">
        <w:t>origina</w:t>
      </w:r>
      <w:r w:rsidR="00BC2366" w:rsidRPr="006A3C7A">
        <w:t>ción</w:t>
      </w:r>
      <w:r w:rsidRPr="006A3C7A">
        <w:t xml:space="preserve"> </w:t>
      </w:r>
      <w:r w:rsidR="00466612" w:rsidRPr="006A3C7A">
        <w:t>a través de</w:t>
      </w:r>
      <w:r w:rsidRPr="006A3C7A">
        <w:t xml:space="preserve"> un proceso ininterrumpido, </w:t>
      </w:r>
      <w:r w:rsidR="00990F08" w:rsidRPr="006A3C7A">
        <w:t>la cual ha sido expuesta</w:t>
      </w:r>
      <w:r w:rsidRPr="006A3C7A">
        <w:t xml:space="preserve"> </w:t>
      </w:r>
      <w:r w:rsidR="00990F08" w:rsidRPr="006A3C7A">
        <w:t>como</w:t>
      </w:r>
      <w:r w:rsidRPr="006A3C7A">
        <w:t xml:space="preserve"> el quinto ítem de la matriz.</w:t>
      </w:r>
    </w:p>
    <w:p w14:paraId="4C849B91" w14:textId="3304317D" w:rsidR="008E5DCD" w:rsidRPr="006A3C7A" w:rsidRDefault="008E5DCD" w:rsidP="008D3D54"/>
    <w:p w14:paraId="418C8882" w14:textId="040DAC46" w:rsidR="00417C48" w:rsidRPr="006A3C7A" w:rsidRDefault="00417C48" w:rsidP="00EF1451">
      <w:pPr>
        <w:pStyle w:val="Ttulo3"/>
      </w:pPr>
      <w:bookmarkStart w:id="49" w:name="_Toc169341212"/>
      <w:r w:rsidRPr="006A3C7A">
        <w:lastRenderedPageBreak/>
        <w:t xml:space="preserve">Sexto Ítem de la </w:t>
      </w:r>
      <w:r w:rsidR="00773D40" w:rsidRPr="006A3C7A">
        <w:t>Matriz</w:t>
      </w:r>
      <w:bookmarkEnd w:id="49"/>
    </w:p>
    <w:p w14:paraId="5E8226F3" w14:textId="6119AB42" w:rsidR="00773D40" w:rsidRPr="006A3C7A" w:rsidRDefault="00773D40" w:rsidP="006F2203">
      <w:pPr>
        <w:pStyle w:val="Ttulo4"/>
      </w:pPr>
      <w:bookmarkStart w:id="50" w:name="_Toc169341213"/>
      <w:r w:rsidRPr="006A3C7A">
        <w:t xml:space="preserve">El Proceso de </w:t>
      </w:r>
      <w:r w:rsidR="00990F08" w:rsidRPr="006A3C7A">
        <w:t xml:space="preserve">la </w:t>
      </w:r>
      <w:r w:rsidRPr="006A3C7A">
        <w:t xml:space="preserve">Deterioración </w:t>
      </w:r>
      <w:r w:rsidR="00990F08" w:rsidRPr="006A3C7A">
        <w:t>Instantánea</w:t>
      </w:r>
      <w:bookmarkEnd w:id="50"/>
    </w:p>
    <w:p w14:paraId="5C628147" w14:textId="1F2E0B08" w:rsidR="00773D40" w:rsidRPr="006A3C7A" w:rsidRDefault="00773D40" w:rsidP="006778E7">
      <w:r w:rsidRPr="006A3C7A">
        <w:t xml:space="preserve">Ahora se explicará el significado de la expresión: "Este cuerpo posee la característica de </w:t>
      </w:r>
      <w:r w:rsidR="00990F08" w:rsidRPr="006A3C7A">
        <w:t xml:space="preserve">la </w:t>
      </w:r>
      <w:r w:rsidRPr="006A3C7A">
        <w:t>deteriora</w:t>
      </w:r>
      <w:r w:rsidR="00990F08" w:rsidRPr="006A3C7A">
        <w:t>ción</w:t>
      </w:r>
      <w:r w:rsidRPr="006A3C7A">
        <w:t xml:space="preserve"> a través de </w:t>
      </w:r>
      <w:r w:rsidR="00DA467A" w:rsidRPr="006A3C7A">
        <w:t>un</w:t>
      </w:r>
      <w:r w:rsidR="004307B4" w:rsidRPr="006A3C7A">
        <w:t xml:space="preserve"> proceso</w:t>
      </w:r>
      <w:r w:rsidRPr="006A3C7A">
        <w:t xml:space="preserve"> </w:t>
      </w:r>
      <w:r w:rsidR="006D7084" w:rsidRPr="006A3C7A">
        <w:t>instantáneo</w:t>
      </w:r>
      <w:r w:rsidR="00680087" w:rsidRPr="006A3C7A">
        <w:t xml:space="preserve"> </w:t>
      </w:r>
      <w:r w:rsidRPr="006A3C7A">
        <w:t>(</w:t>
      </w:r>
      <w:proofErr w:type="spellStart"/>
      <w:r w:rsidRPr="006A3C7A">
        <w:rPr>
          <w:i/>
          <w:iCs/>
        </w:rPr>
        <w:t>ayaṃ</w:t>
      </w:r>
      <w:proofErr w:type="spellEnd"/>
      <w:r w:rsidRPr="006A3C7A">
        <w:rPr>
          <w:i/>
          <w:iCs/>
        </w:rPr>
        <w:t xml:space="preserve"> </w:t>
      </w:r>
      <w:proofErr w:type="spellStart"/>
      <w:r w:rsidRPr="006A3C7A">
        <w:rPr>
          <w:i/>
          <w:iCs/>
        </w:rPr>
        <w:t>kāyo</w:t>
      </w:r>
      <w:proofErr w:type="spellEnd"/>
      <w:r w:rsidRPr="006A3C7A">
        <w:rPr>
          <w:i/>
          <w:iCs/>
        </w:rPr>
        <w:t xml:space="preserve"> </w:t>
      </w:r>
      <w:proofErr w:type="spellStart"/>
      <w:r w:rsidRPr="006A3C7A">
        <w:rPr>
          <w:i/>
          <w:iCs/>
        </w:rPr>
        <w:t>jarādhammo</w:t>
      </w:r>
      <w:proofErr w:type="spellEnd"/>
      <w:r w:rsidRPr="006A3C7A">
        <w:t xml:space="preserve">)" </w:t>
      </w:r>
      <w:r w:rsidR="006D7084" w:rsidRPr="006A3C7A">
        <w:t>la cual será expuesta como</w:t>
      </w:r>
      <w:r w:rsidRPr="006A3C7A">
        <w:t xml:space="preserve"> el sexto ítem de la matriz.</w:t>
      </w:r>
    </w:p>
    <w:p w14:paraId="4A065935" w14:textId="065638EA" w:rsidR="00773D40" w:rsidRPr="006A3C7A" w:rsidRDefault="00773D40" w:rsidP="006778E7">
      <w:r w:rsidRPr="006A3C7A">
        <w:t xml:space="preserve">Si </w:t>
      </w:r>
      <w:r w:rsidR="00680087" w:rsidRPr="006A3C7A">
        <w:t>alguien</w:t>
      </w:r>
      <w:r w:rsidRPr="006A3C7A">
        <w:t xml:space="preserve"> ha comprendido todo lo </w:t>
      </w:r>
      <w:r w:rsidR="00680087" w:rsidRPr="006A3C7A">
        <w:t>afirmado</w:t>
      </w:r>
      <w:r w:rsidRPr="006A3C7A">
        <w:t xml:space="preserve"> con respecto a</w:t>
      </w:r>
      <w:r w:rsidR="00680087" w:rsidRPr="006A3C7A">
        <w:t xml:space="preserve"> </w:t>
      </w:r>
      <w:r w:rsidRPr="006A3C7A">
        <w:t>l</w:t>
      </w:r>
      <w:r w:rsidR="00680087" w:rsidRPr="006A3C7A">
        <w:t>a</w:t>
      </w:r>
      <w:r w:rsidRPr="006A3C7A">
        <w:t xml:space="preserve"> orig</w:t>
      </w:r>
      <w:r w:rsidR="00680087" w:rsidRPr="006A3C7A">
        <w:t>i</w:t>
      </w:r>
      <w:r w:rsidRPr="006A3C7A">
        <w:t>n</w:t>
      </w:r>
      <w:r w:rsidR="00680087" w:rsidRPr="006A3C7A">
        <w:t>ación</w:t>
      </w:r>
      <w:r w:rsidRPr="006A3C7A">
        <w:t xml:space="preserve"> (</w:t>
      </w:r>
      <w:proofErr w:type="spellStart"/>
      <w:r w:rsidRPr="006A3C7A">
        <w:rPr>
          <w:i/>
          <w:iCs/>
        </w:rPr>
        <w:t>jāti</w:t>
      </w:r>
      <w:proofErr w:type="spellEnd"/>
      <w:r w:rsidRPr="006A3C7A">
        <w:t xml:space="preserve">), y particularmente </w:t>
      </w:r>
      <w:r w:rsidR="00EC7629" w:rsidRPr="006A3C7A">
        <w:t>lo vinculado a que no existe ningún</w:t>
      </w:r>
      <w:r w:rsidRPr="006A3C7A">
        <w:t xml:space="preserve"> fenómeno, ni siquiera </w:t>
      </w:r>
      <w:r w:rsidR="00EC7629" w:rsidRPr="006A3C7A">
        <w:t xml:space="preserve">del tamaño </w:t>
      </w:r>
      <w:r w:rsidRPr="006A3C7A">
        <w:t xml:space="preserve">de un átomo, </w:t>
      </w:r>
      <w:r w:rsidR="00D10088">
        <w:t>podrá</w:t>
      </w:r>
      <w:r w:rsidRPr="006A3C7A">
        <w:t xml:space="preserve"> </w:t>
      </w:r>
      <w:r w:rsidR="00D10088">
        <w:t xml:space="preserve">mantenerse </w:t>
      </w:r>
      <w:r w:rsidRPr="006A3C7A">
        <w:t xml:space="preserve">durante </w:t>
      </w:r>
      <w:r w:rsidR="002C3CAC" w:rsidRPr="006A3C7A">
        <w:t xml:space="preserve">el instante requerido </w:t>
      </w:r>
      <w:r w:rsidR="00FB4315" w:rsidRPr="006A3C7A">
        <w:t>para</w:t>
      </w:r>
      <w:r w:rsidRPr="006A3C7A">
        <w:t xml:space="preserve"> el parpadeo de un ojo o </w:t>
      </w:r>
      <w:r w:rsidR="002C3CAC" w:rsidRPr="006A3C7A">
        <w:t xml:space="preserve">el centello de </w:t>
      </w:r>
      <w:r w:rsidRPr="006A3C7A">
        <w:t xml:space="preserve">un relámpago, también podrá comprender la idea de la </w:t>
      </w:r>
      <w:r w:rsidR="002C3CAC" w:rsidRPr="006A3C7A">
        <w:t>deterioración</w:t>
      </w:r>
      <w:r w:rsidRPr="006A3C7A">
        <w:t xml:space="preserve">. En este mundo no </w:t>
      </w:r>
      <w:r w:rsidR="00AC442D" w:rsidRPr="006A3C7A">
        <w:t>existe un</w:t>
      </w:r>
      <w:r w:rsidRPr="006A3C7A">
        <w:t xml:space="preserve"> caso de disolución que no esté precedido por </w:t>
      </w:r>
      <w:r w:rsidR="00C01413">
        <w:t>algu</w:t>
      </w:r>
      <w:r w:rsidR="00262837">
        <w:t>n</w:t>
      </w:r>
      <w:r w:rsidRPr="006A3C7A">
        <w:t xml:space="preserve">a </w:t>
      </w:r>
      <w:r w:rsidR="00AC442D" w:rsidRPr="006A3C7A">
        <w:t>deterioración</w:t>
      </w:r>
      <w:r w:rsidRPr="006A3C7A">
        <w:t xml:space="preserve"> </w:t>
      </w:r>
      <w:r w:rsidR="00262837">
        <w:t>o</w:t>
      </w:r>
      <w:r w:rsidRPr="006A3C7A">
        <w:t xml:space="preserve"> desintegración. Todos los objetos que tiend</w:t>
      </w:r>
      <w:r w:rsidR="00AC442D" w:rsidRPr="006A3C7A">
        <w:t>a</w:t>
      </w:r>
      <w:r w:rsidRPr="006A3C7A">
        <w:t xml:space="preserve">n a disolverse </w:t>
      </w:r>
      <w:r w:rsidR="00962F0A" w:rsidRPr="006A3C7A">
        <w:t>tendrá</w:t>
      </w:r>
      <w:r w:rsidR="00FB4315" w:rsidRPr="006A3C7A">
        <w:t>n</w:t>
      </w:r>
      <w:r w:rsidRPr="006A3C7A">
        <w:t xml:space="preserve"> que pasar de un estado de alegre brillo y </w:t>
      </w:r>
      <w:r w:rsidR="005630C7" w:rsidRPr="006A3C7A">
        <w:t xml:space="preserve">de </w:t>
      </w:r>
      <w:r w:rsidRPr="006A3C7A">
        <w:t xml:space="preserve">novedad </w:t>
      </w:r>
      <w:r w:rsidR="00262837">
        <w:t>para luego pasar a o</w:t>
      </w:r>
      <w:r w:rsidR="00440628">
        <w:t>t</w:t>
      </w:r>
      <w:r w:rsidR="00262837">
        <w:t>ro</w:t>
      </w:r>
      <w:r w:rsidRPr="006A3C7A">
        <w:t xml:space="preserve"> de </w:t>
      </w:r>
      <w:r w:rsidR="00440628">
        <w:t>desintegración</w:t>
      </w:r>
      <w:r w:rsidRPr="006A3C7A">
        <w:t xml:space="preserve"> y </w:t>
      </w:r>
      <w:r w:rsidR="00962F0A" w:rsidRPr="006A3C7A">
        <w:t>deterioración</w:t>
      </w:r>
      <w:r w:rsidRPr="006A3C7A">
        <w:t>.</w:t>
      </w:r>
    </w:p>
    <w:p w14:paraId="70992CFA" w14:textId="5C724771" w:rsidR="00773D40" w:rsidRPr="006A3C7A" w:rsidRDefault="00773D40" w:rsidP="006778E7">
      <w:r w:rsidRPr="006A3C7A">
        <w:t>(</w:t>
      </w:r>
      <w:r w:rsidR="00EC1962">
        <w:t xml:space="preserve">Será </w:t>
      </w:r>
      <w:r w:rsidRPr="006A3C7A">
        <w:t xml:space="preserve">cuestión </w:t>
      </w:r>
      <w:r w:rsidR="00EC1962">
        <w:t xml:space="preserve">sólo </w:t>
      </w:r>
      <w:r w:rsidRPr="006A3C7A">
        <w:t xml:space="preserve">de </w:t>
      </w:r>
      <w:r w:rsidR="00EC1962">
        <w:t xml:space="preserve">una </w:t>
      </w:r>
      <w:r w:rsidRPr="006A3C7A">
        <w:t xml:space="preserve">observación inteligente </w:t>
      </w:r>
      <w:r w:rsidR="001C0829">
        <w:t xml:space="preserve">verificar </w:t>
      </w:r>
      <w:r w:rsidRPr="006A3C7A">
        <w:t>que</w:t>
      </w:r>
      <w:r w:rsidR="00A1412F" w:rsidRPr="006A3C7A">
        <w:t>,</w:t>
      </w:r>
      <w:r w:rsidRPr="006A3C7A">
        <w:t xml:space="preserve"> en la esfera de las realidades últimas, las disoluciones siempre </w:t>
      </w:r>
      <w:r w:rsidR="00444EA0" w:rsidRPr="006A3C7A">
        <w:t xml:space="preserve">serán </w:t>
      </w:r>
      <w:r w:rsidRPr="006A3C7A">
        <w:t xml:space="preserve">precedidas por </w:t>
      </w:r>
      <w:r w:rsidR="001C0829">
        <w:t>un</w:t>
      </w:r>
      <w:r w:rsidRPr="006A3C7A">
        <w:t xml:space="preserve">a </w:t>
      </w:r>
      <w:r w:rsidR="00444EA0" w:rsidRPr="006A3C7A">
        <w:t>reducción</w:t>
      </w:r>
      <w:r w:rsidRPr="006A3C7A">
        <w:t xml:space="preserve"> y </w:t>
      </w:r>
      <w:r w:rsidR="00444EA0" w:rsidRPr="006A3C7A">
        <w:t>deterioración</w:t>
      </w:r>
      <w:r w:rsidRPr="006A3C7A">
        <w:t xml:space="preserve">, </w:t>
      </w:r>
      <w:r w:rsidR="00A13ED2" w:rsidRPr="006A3C7A">
        <w:t>a través de</w:t>
      </w:r>
      <w:r w:rsidR="00A1412F" w:rsidRPr="006A3C7A">
        <w:t>l</w:t>
      </w:r>
      <w:r w:rsidR="00A13ED2" w:rsidRPr="006A3C7A">
        <w:t xml:space="preserve"> </w:t>
      </w:r>
      <w:r w:rsidRPr="006A3C7A">
        <w:t>desgast</w:t>
      </w:r>
      <w:r w:rsidR="00A13ED2" w:rsidRPr="006A3C7A">
        <w:t>e</w:t>
      </w:r>
      <w:r w:rsidRPr="006A3C7A">
        <w:t xml:space="preserve">, </w:t>
      </w:r>
      <w:r w:rsidR="00A13ED2" w:rsidRPr="006A3C7A">
        <w:t>la putrefacción</w:t>
      </w:r>
      <w:r w:rsidRPr="006A3C7A">
        <w:t xml:space="preserve"> o </w:t>
      </w:r>
      <w:r w:rsidR="00D03CDA" w:rsidRPr="006A3C7A">
        <w:t>pudrición</w:t>
      </w:r>
      <w:r w:rsidRPr="006A3C7A">
        <w:t>. Est</w:t>
      </w:r>
      <w:r w:rsidR="00D03CDA" w:rsidRPr="006A3C7A">
        <w:t>a</w:t>
      </w:r>
      <w:r w:rsidRPr="006A3C7A">
        <w:t xml:space="preserve"> </w:t>
      </w:r>
      <w:r w:rsidR="00D03CDA" w:rsidRPr="006A3C7A">
        <w:t>realidad</w:t>
      </w:r>
      <w:r w:rsidRPr="006A3C7A">
        <w:t xml:space="preserve"> </w:t>
      </w:r>
      <w:r w:rsidR="00D03CDA" w:rsidRPr="006A3C7A">
        <w:t>es</w:t>
      </w:r>
      <w:r w:rsidRPr="006A3C7A">
        <w:t xml:space="preserve"> bastante obvi</w:t>
      </w:r>
      <w:r w:rsidR="00D03CDA" w:rsidRPr="006A3C7A">
        <w:t>a</w:t>
      </w:r>
      <w:r w:rsidRPr="006A3C7A">
        <w:t>).</w:t>
      </w:r>
    </w:p>
    <w:p w14:paraId="3F5F7426" w14:textId="7B76470B" w:rsidR="00773D40" w:rsidRPr="006A3C7A" w:rsidRDefault="00773D40" w:rsidP="006778E7">
      <w:pPr>
        <w:pStyle w:val="NormalSS"/>
        <w:rPr>
          <w:lang w:val="es-PE"/>
        </w:rPr>
      </w:pPr>
      <w:r w:rsidRPr="006A3C7A">
        <w:rPr>
          <w:lang w:val="es-PE"/>
        </w:rPr>
        <w:t xml:space="preserve">Aquí termina la exposición sobre el fenómeno de la </w:t>
      </w:r>
      <w:r w:rsidR="00D03CDA" w:rsidRPr="006A3C7A">
        <w:rPr>
          <w:lang w:val="es-PE"/>
        </w:rPr>
        <w:t>deterioración</w:t>
      </w:r>
      <w:r w:rsidRPr="006A3C7A">
        <w:rPr>
          <w:lang w:val="es-PE"/>
        </w:rPr>
        <w:t>.</w:t>
      </w:r>
    </w:p>
    <w:p w14:paraId="27D9DC78" w14:textId="77777777" w:rsidR="008D3D54" w:rsidRPr="006A3C7A" w:rsidRDefault="008D3D54" w:rsidP="008D3D54"/>
    <w:p w14:paraId="6BF42BF5" w14:textId="77777777" w:rsidR="00B93C53" w:rsidRPr="006A3C7A" w:rsidRDefault="00B93C53" w:rsidP="005837C7">
      <w:pPr>
        <w:pStyle w:val="Ttulo3"/>
      </w:pPr>
      <w:bookmarkStart w:id="51" w:name="_Toc169341214"/>
      <w:r w:rsidRPr="006A3C7A">
        <w:t>Séptimo Ítem de la Matriz</w:t>
      </w:r>
      <w:bookmarkEnd w:id="51"/>
    </w:p>
    <w:p w14:paraId="101928D5" w14:textId="57C891E5" w:rsidR="00054132" w:rsidRPr="006A3C7A" w:rsidRDefault="00054132" w:rsidP="00262754">
      <w:pPr>
        <w:pStyle w:val="Ttulo4"/>
      </w:pPr>
      <w:bookmarkStart w:id="52" w:name="_Toc169341215"/>
      <w:r w:rsidRPr="006A3C7A">
        <w:t xml:space="preserve">El Proceso de </w:t>
      </w:r>
      <w:r w:rsidR="00D41076" w:rsidRPr="006A3C7A">
        <w:t xml:space="preserve">la </w:t>
      </w:r>
      <w:r w:rsidRPr="006A3C7A">
        <w:t xml:space="preserve">Muerte </w:t>
      </w:r>
      <w:r w:rsidR="00D23BC8" w:rsidRPr="006A3C7A">
        <w:t>Instantánea</w:t>
      </w:r>
      <w:bookmarkEnd w:id="52"/>
    </w:p>
    <w:p w14:paraId="41AA66E9" w14:textId="713219D9" w:rsidR="00054132" w:rsidRPr="006A3C7A" w:rsidRDefault="00054132" w:rsidP="005B03FF">
      <w:r w:rsidRPr="006A3C7A">
        <w:t xml:space="preserve">A </w:t>
      </w:r>
      <w:r w:rsidR="00D41076" w:rsidRPr="006A3C7A">
        <w:t>continuación,</w:t>
      </w:r>
      <w:r w:rsidRPr="006A3C7A">
        <w:t xml:space="preserve"> propo</w:t>
      </w:r>
      <w:r w:rsidR="00D23BC8" w:rsidRPr="006A3C7A">
        <w:t>ndre</w:t>
      </w:r>
      <w:r w:rsidRPr="006A3C7A">
        <w:t xml:space="preserve">mos explicar el significado de la expresión: "Este cuerpo físico tiene la característica de morir </w:t>
      </w:r>
      <w:r w:rsidR="00D23BC8" w:rsidRPr="006A3C7A">
        <w:t>a través de</w:t>
      </w:r>
      <w:r w:rsidRPr="006A3C7A">
        <w:t xml:space="preserve"> un proceso </w:t>
      </w:r>
      <w:r w:rsidR="00D23BC8" w:rsidRPr="006A3C7A">
        <w:t xml:space="preserve">instantáneo </w:t>
      </w:r>
      <w:r w:rsidRPr="006A3C7A">
        <w:t>(</w:t>
      </w:r>
      <w:proofErr w:type="spellStart"/>
      <w:r w:rsidRPr="006A3C7A">
        <w:rPr>
          <w:i/>
          <w:iCs/>
        </w:rPr>
        <w:t>ayaṃ</w:t>
      </w:r>
      <w:proofErr w:type="spellEnd"/>
      <w:r w:rsidRPr="006A3C7A">
        <w:rPr>
          <w:i/>
          <w:iCs/>
        </w:rPr>
        <w:t xml:space="preserve"> </w:t>
      </w:r>
      <w:proofErr w:type="spellStart"/>
      <w:r w:rsidRPr="006A3C7A">
        <w:rPr>
          <w:i/>
          <w:iCs/>
        </w:rPr>
        <w:t>kāyo</w:t>
      </w:r>
      <w:proofErr w:type="spellEnd"/>
      <w:r w:rsidRPr="006A3C7A">
        <w:rPr>
          <w:i/>
          <w:iCs/>
        </w:rPr>
        <w:t xml:space="preserve"> </w:t>
      </w:r>
      <w:proofErr w:type="spellStart"/>
      <w:r w:rsidRPr="006A3C7A">
        <w:rPr>
          <w:i/>
          <w:iCs/>
        </w:rPr>
        <w:t>maraṇadhammo</w:t>
      </w:r>
      <w:proofErr w:type="spellEnd"/>
      <w:r w:rsidRPr="006A3C7A">
        <w:t>)". En capítulos anteriores hemos mencionado los siguientes términos: extinción (</w:t>
      </w:r>
      <w:proofErr w:type="spellStart"/>
      <w:r w:rsidRPr="006A3C7A">
        <w:rPr>
          <w:i/>
          <w:iCs/>
        </w:rPr>
        <w:t>nirodha</w:t>
      </w:r>
      <w:proofErr w:type="spellEnd"/>
      <w:r w:rsidRPr="006A3C7A">
        <w:t>), disolución (</w:t>
      </w:r>
      <w:proofErr w:type="spellStart"/>
      <w:r w:rsidRPr="006A3C7A">
        <w:rPr>
          <w:i/>
          <w:iCs/>
        </w:rPr>
        <w:t>bhaṅga</w:t>
      </w:r>
      <w:proofErr w:type="spellEnd"/>
      <w:r w:rsidRPr="006A3C7A">
        <w:t xml:space="preserve">), </w:t>
      </w:r>
      <w:r w:rsidR="00AE42AF">
        <w:t>perecimiento</w:t>
      </w:r>
      <w:r w:rsidRPr="006A3C7A">
        <w:t xml:space="preserve"> (</w:t>
      </w:r>
      <w:proofErr w:type="spellStart"/>
      <w:r w:rsidRPr="006A3C7A">
        <w:rPr>
          <w:i/>
          <w:iCs/>
        </w:rPr>
        <w:t>khaya</w:t>
      </w:r>
      <w:proofErr w:type="spellEnd"/>
      <w:r w:rsidRPr="006A3C7A">
        <w:t xml:space="preserve">), </w:t>
      </w:r>
      <w:r w:rsidR="009A7C46" w:rsidRPr="006A3C7A">
        <w:t>desvanecimiento</w:t>
      </w:r>
      <w:r w:rsidRPr="006A3C7A">
        <w:t xml:space="preserve"> (</w:t>
      </w:r>
      <w:r w:rsidRPr="006A3C7A">
        <w:rPr>
          <w:i/>
          <w:iCs/>
        </w:rPr>
        <w:t>vaya</w:t>
      </w:r>
      <w:r w:rsidRPr="006A3C7A">
        <w:t>), desaparición (</w:t>
      </w:r>
      <w:proofErr w:type="spellStart"/>
      <w:r w:rsidRPr="006A3C7A">
        <w:rPr>
          <w:i/>
          <w:iCs/>
        </w:rPr>
        <w:t>attha</w:t>
      </w:r>
      <w:proofErr w:type="spellEnd"/>
      <w:r w:rsidRPr="006A3C7A">
        <w:t>), muerte (</w:t>
      </w:r>
      <w:proofErr w:type="spellStart"/>
      <w:r w:rsidRPr="006A3C7A">
        <w:rPr>
          <w:i/>
          <w:iCs/>
        </w:rPr>
        <w:t>maraṇa</w:t>
      </w:r>
      <w:proofErr w:type="spellEnd"/>
      <w:r w:rsidRPr="006A3C7A">
        <w:t>) e impermanencia (</w:t>
      </w:r>
      <w:r w:rsidRPr="006A3C7A">
        <w:rPr>
          <w:i/>
          <w:iCs/>
        </w:rPr>
        <w:t>anicca</w:t>
      </w:r>
      <w:r w:rsidRPr="006A3C7A">
        <w:t xml:space="preserve">). Todos </w:t>
      </w:r>
      <w:r w:rsidR="007A203C" w:rsidRPr="006A3C7A">
        <w:t>estos términos</w:t>
      </w:r>
      <w:r w:rsidRPr="006A3C7A">
        <w:t xml:space="preserve"> </w:t>
      </w:r>
      <w:r w:rsidR="007A203C" w:rsidRPr="006A3C7A">
        <w:t xml:space="preserve">poseen </w:t>
      </w:r>
      <w:r w:rsidRPr="006A3C7A">
        <w:t>la misma connotación que el término "muerte", en lo que concierne a las realidades últimas (</w:t>
      </w:r>
      <w:proofErr w:type="spellStart"/>
      <w:r w:rsidRPr="006A3C7A">
        <w:rPr>
          <w:i/>
          <w:iCs/>
        </w:rPr>
        <w:t>paramattha</w:t>
      </w:r>
      <w:proofErr w:type="spellEnd"/>
      <w:r w:rsidR="00F54189" w:rsidRPr="006A3C7A">
        <w:rPr>
          <w:i/>
          <w:iCs/>
        </w:rPr>
        <w:t>‒</w:t>
      </w:r>
      <w:r w:rsidRPr="006A3C7A">
        <w:rPr>
          <w:i/>
          <w:iCs/>
        </w:rPr>
        <w:t>dhamma</w:t>
      </w:r>
      <w:r w:rsidRPr="006A3C7A">
        <w:t xml:space="preserve">). El término "muerte" significa disoluciones y desapariciones </w:t>
      </w:r>
      <w:r w:rsidR="007A203C" w:rsidRPr="006A3C7A">
        <w:t>instantáneas</w:t>
      </w:r>
      <w:r w:rsidRPr="006A3C7A">
        <w:t xml:space="preserve"> debido al desastre de ser consumido por los fuegos de los </w:t>
      </w:r>
      <w:r w:rsidRPr="006A3C7A">
        <w:rPr>
          <w:i/>
          <w:iCs/>
        </w:rPr>
        <w:t>elementos primarios</w:t>
      </w:r>
      <w:r w:rsidRPr="006A3C7A">
        <w:t xml:space="preserve"> y la </w:t>
      </w:r>
      <w:r w:rsidR="00DB5DFE">
        <w:t>deterioración</w:t>
      </w:r>
      <w:r w:rsidRPr="006A3C7A">
        <w:t xml:space="preserve">. </w:t>
      </w:r>
      <w:r w:rsidR="00744C13" w:rsidRPr="006A3C7A">
        <w:t xml:space="preserve">Ya </w:t>
      </w:r>
      <w:r w:rsidRPr="006A3C7A">
        <w:t xml:space="preserve">que, como hemos </w:t>
      </w:r>
      <w:r w:rsidR="001D20C3" w:rsidRPr="006A3C7A">
        <w:t>afirma</w:t>
      </w:r>
      <w:r w:rsidR="00DB5DFE">
        <w:t>d</w:t>
      </w:r>
      <w:r w:rsidR="001D20C3" w:rsidRPr="006A3C7A">
        <w:t>o</w:t>
      </w:r>
      <w:r w:rsidRPr="006A3C7A">
        <w:t xml:space="preserve"> antes, los constituyentes del cuerpo carecen de esencia o núcleo y son incapaces de </w:t>
      </w:r>
      <w:r w:rsidR="001D20C3" w:rsidRPr="006A3C7A">
        <w:t>mantenerse</w:t>
      </w:r>
      <w:r w:rsidRPr="006A3C7A">
        <w:t xml:space="preserve"> </w:t>
      </w:r>
      <w:r w:rsidR="00DB5DFE">
        <w:t xml:space="preserve">intactos </w:t>
      </w:r>
      <w:r w:rsidRPr="006A3C7A">
        <w:t xml:space="preserve">ni siquiera durante un período </w:t>
      </w:r>
      <w:r w:rsidR="00D44446" w:rsidRPr="006A3C7A">
        <w:t>requerido</w:t>
      </w:r>
      <w:r w:rsidRPr="006A3C7A">
        <w:t xml:space="preserve"> por el parpadeo de un ojo o un relámpago.</w:t>
      </w:r>
    </w:p>
    <w:p w14:paraId="413ACAD7" w14:textId="2E89CB27" w:rsidR="00054132" w:rsidRPr="006A3C7A" w:rsidRDefault="00054132" w:rsidP="005B03FF">
      <w:r w:rsidRPr="006A3C7A">
        <w:t>"Muerte" (en este contexto) significa</w:t>
      </w:r>
      <w:r w:rsidR="00D44446" w:rsidRPr="006A3C7A">
        <w:t>rá</w:t>
      </w:r>
      <w:r w:rsidRPr="006A3C7A">
        <w:t xml:space="preserve"> la disolución y desaparición de todo el cuerpo, complet</w:t>
      </w:r>
      <w:r w:rsidR="00D44446" w:rsidRPr="006A3C7A">
        <w:t>a</w:t>
      </w:r>
      <w:r w:rsidRPr="006A3C7A">
        <w:t xml:space="preserve"> y enter</w:t>
      </w:r>
      <w:r w:rsidR="00D44446" w:rsidRPr="006A3C7A">
        <w:t>amente</w:t>
      </w:r>
      <w:r w:rsidRPr="006A3C7A">
        <w:t xml:space="preserve">, </w:t>
      </w:r>
      <w:r w:rsidR="00D44446" w:rsidRPr="006A3C7A">
        <w:t>a través de</w:t>
      </w:r>
      <w:r w:rsidRPr="006A3C7A">
        <w:t xml:space="preserve"> un </w:t>
      </w:r>
      <w:r w:rsidR="00372F96" w:rsidRPr="006A3C7A">
        <w:t xml:space="preserve">desastroso </w:t>
      </w:r>
      <w:r w:rsidRPr="006A3C7A">
        <w:t xml:space="preserve">proceso </w:t>
      </w:r>
      <w:r w:rsidR="00C719B1">
        <w:t>que</w:t>
      </w:r>
      <w:r w:rsidRPr="006A3C7A">
        <w:t xml:space="preserve"> ocurre a razón de más de cien veces el período </w:t>
      </w:r>
      <w:r w:rsidR="00D44446" w:rsidRPr="006A3C7A">
        <w:t>requerido</w:t>
      </w:r>
      <w:r w:rsidRPr="006A3C7A">
        <w:t xml:space="preserve"> por el parpadeo de un ojo o </w:t>
      </w:r>
      <w:r w:rsidR="00D44446" w:rsidRPr="006A3C7A">
        <w:t>el centello de</w:t>
      </w:r>
      <w:r w:rsidRPr="006A3C7A">
        <w:t xml:space="preserve"> un relámpago. Por ejemplo, imaginemos que un loto muy fresco y vivaz </w:t>
      </w:r>
      <w:r w:rsidR="00D44446" w:rsidRPr="006A3C7A">
        <w:t>sea</w:t>
      </w:r>
      <w:r w:rsidRPr="006A3C7A">
        <w:t xml:space="preserve"> arrancado de su hábitat en un </w:t>
      </w:r>
      <w:r w:rsidR="00D44446" w:rsidRPr="006A3C7A">
        <w:t>lago</w:t>
      </w:r>
      <w:r w:rsidRPr="006A3C7A">
        <w:t xml:space="preserve"> y </w:t>
      </w:r>
      <w:r w:rsidR="00CD3B5A" w:rsidRPr="006A3C7A">
        <w:t xml:space="preserve">sea </w:t>
      </w:r>
      <w:r w:rsidRPr="006A3C7A">
        <w:t xml:space="preserve">colocado </w:t>
      </w:r>
      <w:r w:rsidR="00CD3B5A" w:rsidRPr="006A3C7A">
        <w:t xml:space="preserve">sobre </w:t>
      </w:r>
      <w:r w:rsidRPr="006A3C7A">
        <w:t xml:space="preserve">la tierra, </w:t>
      </w:r>
      <w:r w:rsidR="00CD3B5A" w:rsidRPr="006A3C7A">
        <w:t>elevado</w:t>
      </w:r>
      <w:r w:rsidRPr="006A3C7A">
        <w:t xml:space="preserve"> y seco. Este loto </w:t>
      </w:r>
      <w:r w:rsidR="00CD3B5A" w:rsidRPr="006A3C7A">
        <w:t xml:space="preserve">será </w:t>
      </w:r>
      <w:r w:rsidRPr="006A3C7A">
        <w:t xml:space="preserve">asaltado por tres adversidades, </w:t>
      </w:r>
      <w:r w:rsidR="00CD3B5A" w:rsidRPr="006A3C7A">
        <w:t>es decir</w:t>
      </w:r>
      <w:r w:rsidRPr="006A3C7A">
        <w:t>:</w:t>
      </w:r>
    </w:p>
    <w:p w14:paraId="28D77381" w14:textId="6A125DE6" w:rsidR="00D23BC8" w:rsidRPr="006A3C7A" w:rsidRDefault="002B75AA" w:rsidP="002E2D21">
      <w:pPr>
        <w:pStyle w:val="Prrafodelista"/>
        <w:numPr>
          <w:ilvl w:val="0"/>
          <w:numId w:val="39"/>
        </w:numPr>
        <w:tabs>
          <w:tab w:val="clear" w:pos="1428"/>
          <w:tab w:val="num" w:pos="1134"/>
        </w:tabs>
        <w:rPr>
          <w:rFonts w:cs="Cormorant Light"/>
        </w:rPr>
      </w:pPr>
      <w:r>
        <w:rPr>
          <w:rFonts w:cs="Cormorant Light"/>
        </w:rPr>
        <w:t>La d</w:t>
      </w:r>
      <w:r w:rsidR="00233332" w:rsidRPr="006A3C7A">
        <w:rPr>
          <w:rFonts w:cs="Cormorant Light"/>
        </w:rPr>
        <w:t>eteriora</w:t>
      </w:r>
      <w:r w:rsidR="00233332">
        <w:rPr>
          <w:rFonts w:cs="Cormorant Light"/>
        </w:rPr>
        <w:t>c</w:t>
      </w:r>
      <w:r w:rsidR="00233332" w:rsidRPr="006A3C7A">
        <w:rPr>
          <w:rFonts w:cs="Cormorant Light"/>
        </w:rPr>
        <w:t>ión</w:t>
      </w:r>
      <w:r w:rsidR="002B0F4E" w:rsidRPr="006A3C7A">
        <w:rPr>
          <w:rFonts w:cs="Cormorant Light"/>
        </w:rPr>
        <w:t xml:space="preserve"> </w:t>
      </w:r>
      <w:r w:rsidR="00D23BC8" w:rsidRPr="006A3C7A">
        <w:rPr>
          <w:rFonts w:cs="Cormorant Light"/>
        </w:rPr>
        <w:t>perceptible (</w:t>
      </w:r>
      <w:proofErr w:type="spellStart"/>
      <w:r w:rsidR="00D23BC8" w:rsidRPr="006A3C7A">
        <w:rPr>
          <w:rFonts w:cs="Cormorant Light"/>
          <w:i/>
          <w:iCs/>
        </w:rPr>
        <w:t>sanṭati</w:t>
      </w:r>
      <w:r w:rsidR="00F54189" w:rsidRPr="006A3C7A">
        <w:rPr>
          <w:rFonts w:cs="Cormorant Light"/>
          <w:i/>
          <w:iCs/>
        </w:rPr>
        <w:t>‒</w:t>
      </w:r>
      <w:r w:rsidR="00D23BC8" w:rsidRPr="006A3C7A">
        <w:rPr>
          <w:rFonts w:cs="Cormorant Light"/>
          <w:i/>
          <w:iCs/>
        </w:rPr>
        <w:t>jarā</w:t>
      </w:r>
      <w:proofErr w:type="spellEnd"/>
      <w:r w:rsidR="00D23BC8" w:rsidRPr="006A3C7A">
        <w:rPr>
          <w:rFonts w:cs="Cormorant Light"/>
        </w:rPr>
        <w:t>),</w:t>
      </w:r>
    </w:p>
    <w:p w14:paraId="6C76D9AD" w14:textId="63FC42E7" w:rsidR="00D23BC8" w:rsidRPr="006A3C7A" w:rsidRDefault="002B75AA" w:rsidP="002E2D21">
      <w:pPr>
        <w:pStyle w:val="Prrafodelista"/>
        <w:numPr>
          <w:ilvl w:val="0"/>
          <w:numId w:val="39"/>
        </w:numPr>
        <w:tabs>
          <w:tab w:val="clear" w:pos="1428"/>
          <w:tab w:val="num" w:pos="1134"/>
        </w:tabs>
        <w:rPr>
          <w:rFonts w:cs="Cormorant Light"/>
        </w:rPr>
      </w:pPr>
      <w:r>
        <w:rPr>
          <w:rFonts w:cs="Cormorant Light"/>
        </w:rPr>
        <w:t>La d</w:t>
      </w:r>
      <w:r w:rsidR="00CD3B5A" w:rsidRPr="006A3C7A">
        <w:rPr>
          <w:rFonts w:cs="Cormorant Light"/>
        </w:rPr>
        <w:t>eterioración</w:t>
      </w:r>
      <w:r w:rsidR="00D23BC8" w:rsidRPr="006A3C7A">
        <w:rPr>
          <w:rFonts w:cs="Cormorant Light"/>
        </w:rPr>
        <w:t xml:space="preserve"> </w:t>
      </w:r>
      <w:r w:rsidR="002B0F4E" w:rsidRPr="006A3C7A">
        <w:rPr>
          <w:rFonts w:cs="Cormorant Light"/>
        </w:rPr>
        <w:t>a través de</w:t>
      </w:r>
      <w:r w:rsidR="00D23BC8" w:rsidRPr="006A3C7A">
        <w:rPr>
          <w:rFonts w:cs="Cormorant Light"/>
        </w:rPr>
        <w:t xml:space="preserve"> fases </w:t>
      </w:r>
      <w:r w:rsidR="002B0F4E" w:rsidRPr="006A3C7A">
        <w:rPr>
          <w:rFonts w:cs="Cormorant Light"/>
        </w:rPr>
        <w:t>instantáneas</w:t>
      </w:r>
      <w:r w:rsidR="00D23BC8" w:rsidRPr="006A3C7A">
        <w:rPr>
          <w:rFonts w:cs="Cormorant Light"/>
        </w:rPr>
        <w:t xml:space="preserve"> (</w:t>
      </w:r>
      <w:proofErr w:type="spellStart"/>
      <w:r w:rsidR="00D23BC8" w:rsidRPr="006A3C7A">
        <w:rPr>
          <w:rFonts w:cs="Cormorant Light"/>
          <w:i/>
          <w:iCs/>
        </w:rPr>
        <w:t>khaṇika</w:t>
      </w:r>
      <w:r w:rsidR="00F54189" w:rsidRPr="006A3C7A">
        <w:rPr>
          <w:rFonts w:cs="Cormorant Light"/>
          <w:i/>
          <w:iCs/>
        </w:rPr>
        <w:t>‒</w:t>
      </w:r>
      <w:r w:rsidR="00D23BC8" w:rsidRPr="006A3C7A">
        <w:rPr>
          <w:rFonts w:cs="Cormorant Light"/>
          <w:i/>
          <w:iCs/>
        </w:rPr>
        <w:t>jarā</w:t>
      </w:r>
      <w:proofErr w:type="spellEnd"/>
      <w:r w:rsidR="00D23BC8" w:rsidRPr="006A3C7A">
        <w:rPr>
          <w:rFonts w:cs="Cormorant Light"/>
        </w:rPr>
        <w:t>)</w:t>
      </w:r>
    </w:p>
    <w:p w14:paraId="2689BC6F" w14:textId="6F234589" w:rsidR="00D23BC8" w:rsidRPr="006A3C7A" w:rsidRDefault="002B75AA" w:rsidP="002E2D21">
      <w:pPr>
        <w:pStyle w:val="Prrafodelista"/>
        <w:numPr>
          <w:ilvl w:val="0"/>
          <w:numId w:val="39"/>
        </w:numPr>
        <w:tabs>
          <w:tab w:val="clear" w:pos="1428"/>
          <w:tab w:val="num" w:pos="1134"/>
        </w:tabs>
        <w:rPr>
          <w:rFonts w:cs="Cormorant Light"/>
        </w:rPr>
      </w:pPr>
      <w:r>
        <w:rPr>
          <w:rFonts w:cs="Cormorant Light"/>
        </w:rPr>
        <w:t>La m</w:t>
      </w:r>
      <w:r w:rsidR="00D23BC8" w:rsidRPr="006A3C7A">
        <w:rPr>
          <w:rFonts w:cs="Cormorant Light"/>
        </w:rPr>
        <w:t xml:space="preserve">uerte </w:t>
      </w:r>
      <w:r w:rsidR="002B0F4E" w:rsidRPr="006A3C7A">
        <w:rPr>
          <w:rFonts w:cs="Cormorant Light"/>
        </w:rPr>
        <w:t xml:space="preserve">a través de </w:t>
      </w:r>
      <w:r w:rsidR="00D23BC8" w:rsidRPr="006A3C7A">
        <w:rPr>
          <w:rFonts w:cs="Cormorant Light"/>
        </w:rPr>
        <w:t xml:space="preserve">fases </w:t>
      </w:r>
      <w:r w:rsidR="002B0F4E" w:rsidRPr="006A3C7A">
        <w:rPr>
          <w:rFonts w:cs="Cormorant Light"/>
        </w:rPr>
        <w:t xml:space="preserve">instantáneas </w:t>
      </w:r>
      <w:r w:rsidR="00D23BC8" w:rsidRPr="006A3C7A">
        <w:rPr>
          <w:rFonts w:cs="Cormorant Light"/>
        </w:rPr>
        <w:t>(</w:t>
      </w:r>
      <w:proofErr w:type="spellStart"/>
      <w:r w:rsidR="00D23BC8" w:rsidRPr="006A3C7A">
        <w:rPr>
          <w:rFonts w:cs="Cormorant Light"/>
          <w:i/>
          <w:iCs/>
        </w:rPr>
        <w:t>khaṇika</w:t>
      </w:r>
      <w:r w:rsidR="00F54189" w:rsidRPr="006A3C7A">
        <w:rPr>
          <w:rFonts w:cs="Cormorant Light"/>
          <w:i/>
          <w:iCs/>
        </w:rPr>
        <w:t>‒</w:t>
      </w:r>
      <w:r w:rsidR="00D23BC8" w:rsidRPr="006A3C7A">
        <w:rPr>
          <w:rFonts w:cs="Cormorant Light"/>
          <w:i/>
          <w:iCs/>
        </w:rPr>
        <w:t>maraṇa</w:t>
      </w:r>
      <w:proofErr w:type="spellEnd"/>
      <w:r w:rsidR="00D23BC8" w:rsidRPr="006A3C7A">
        <w:rPr>
          <w:rFonts w:cs="Cormorant Light"/>
        </w:rPr>
        <w:t>),</w:t>
      </w:r>
    </w:p>
    <w:p w14:paraId="27DC8884" w14:textId="7D694C47" w:rsidR="002866F8" w:rsidRPr="006A3C7A" w:rsidRDefault="002866F8" w:rsidP="009B41AB">
      <w:r w:rsidRPr="006A3C7A">
        <w:t xml:space="preserve">Por lo tanto, </w:t>
      </w:r>
      <w:r w:rsidR="00FD6161" w:rsidRPr="006A3C7A">
        <w:t xml:space="preserve">este loto </w:t>
      </w:r>
      <w:r w:rsidRPr="006A3C7A">
        <w:t>se marchita</w:t>
      </w:r>
      <w:r w:rsidR="00FD6161" w:rsidRPr="006A3C7A">
        <w:t>rá</w:t>
      </w:r>
      <w:r w:rsidRPr="006A3C7A">
        <w:t xml:space="preserve"> y perece</w:t>
      </w:r>
      <w:r w:rsidR="00FD6161" w:rsidRPr="006A3C7A">
        <w:t>rá</w:t>
      </w:r>
      <w:r w:rsidRPr="006A3C7A">
        <w:t xml:space="preserve">. </w:t>
      </w:r>
      <w:r w:rsidR="00FD6161" w:rsidRPr="006A3C7A">
        <w:t>Al respecto</w:t>
      </w:r>
      <w:r w:rsidRPr="006A3C7A">
        <w:t xml:space="preserve">, </w:t>
      </w:r>
      <w:r w:rsidR="00FD6161" w:rsidRPr="006A3C7A">
        <w:t>la</w:t>
      </w:r>
      <w:r w:rsidRPr="006A3C7A">
        <w:t xml:space="preserve"> conspicu</w:t>
      </w:r>
      <w:r w:rsidR="00FD6161" w:rsidRPr="006A3C7A">
        <w:t>a</w:t>
      </w:r>
      <w:r w:rsidRPr="006A3C7A">
        <w:t xml:space="preserve"> "</w:t>
      </w:r>
      <w:r w:rsidR="00FD6161" w:rsidRPr="006A3C7A">
        <w:t>deterioración</w:t>
      </w:r>
      <w:r w:rsidRPr="006A3C7A">
        <w:t xml:space="preserve"> perceptible" surg</w:t>
      </w:r>
      <w:r w:rsidR="00FD6161" w:rsidRPr="006A3C7A">
        <w:t>irá</w:t>
      </w:r>
      <w:r w:rsidRPr="006A3C7A">
        <w:t xml:space="preserve"> debido a los siguientes factores contribuyentes:</w:t>
      </w:r>
    </w:p>
    <w:p w14:paraId="11CD825E" w14:textId="3052AD81" w:rsidR="00D23BC8" w:rsidRPr="006A3C7A" w:rsidRDefault="005E3066" w:rsidP="002E2D21">
      <w:pPr>
        <w:pStyle w:val="Prrafodelista"/>
        <w:numPr>
          <w:ilvl w:val="0"/>
          <w:numId w:val="40"/>
        </w:numPr>
        <w:tabs>
          <w:tab w:val="clear" w:pos="1428"/>
          <w:tab w:val="num" w:pos="1134"/>
        </w:tabs>
      </w:pPr>
      <w:r w:rsidRPr="006A3C7A">
        <w:t xml:space="preserve">Por estar desprovisto </w:t>
      </w:r>
      <w:r w:rsidR="00D23BC8" w:rsidRPr="006A3C7A">
        <w:t xml:space="preserve">del </w:t>
      </w:r>
      <w:r w:rsidRPr="006A3C7A">
        <w:t>soporte</w:t>
      </w:r>
      <w:r w:rsidR="00D23BC8" w:rsidRPr="006A3C7A">
        <w:t xml:space="preserve"> del agua</w:t>
      </w:r>
      <w:r w:rsidR="009A3D7D">
        <w:t>,</w:t>
      </w:r>
      <w:r w:rsidR="00D23BC8" w:rsidRPr="006A3C7A">
        <w:t xml:space="preserve"> </w:t>
      </w:r>
      <w:r w:rsidRPr="006A3C7A">
        <w:t>el cual</w:t>
      </w:r>
      <w:r w:rsidR="00D23BC8" w:rsidRPr="006A3C7A">
        <w:t xml:space="preserve"> es su principio vital,</w:t>
      </w:r>
    </w:p>
    <w:p w14:paraId="140F1097" w14:textId="67212881" w:rsidR="00D23BC8" w:rsidRPr="006A3C7A" w:rsidRDefault="005E3066" w:rsidP="002E2D21">
      <w:pPr>
        <w:pStyle w:val="Prrafodelista"/>
        <w:numPr>
          <w:ilvl w:val="0"/>
          <w:numId w:val="40"/>
        </w:numPr>
        <w:tabs>
          <w:tab w:val="clear" w:pos="1428"/>
          <w:tab w:val="num" w:pos="1134"/>
        </w:tabs>
      </w:pPr>
      <w:r w:rsidRPr="006A3C7A">
        <w:t>Por</w:t>
      </w:r>
      <w:r w:rsidR="00D23BC8" w:rsidRPr="006A3C7A">
        <w:t xml:space="preserve"> estar sometid</w:t>
      </w:r>
      <w:r w:rsidRPr="006A3C7A">
        <w:t>o</w:t>
      </w:r>
      <w:r w:rsidR="00D23BC8" w:rsidRPr="006A3C7A">
        <w:t xml:space="preserve"> a la aparición del elemento de</w:t>
      </w:r>
      <w:r w:rsidR="004E6041" w:rsidRPr="006A3C7A">
        <w:t>l</w:t>
      </w:r>
      <w:r w:rsidR="00D23BC8" w:rsidRPr="006A3C7A">
        <w:t xml:space="preserve"> calor generado por los rayos solares,</w:t>
      </w:r>
    </w:p>
    <w:p w14:paraId="20FC2C6D" w14:textId="0F20E426" w:rsidR="00D23BC8" w:rsidRPr="006A3C7A" w:rsidRDefault="00C41F45" w:rsidP="002E2D21">
      <w:pPr>
        <w:pStyle w:val="Prrafodelista"/>
        <w:numPr>
          <w:ilvl w:val="0"/>
          <w:numId w:val="40"/>
        </w:numPr>
        <w:tabs>
          <w:tab w:val="clear" w:pos="1428"/>
          <w:tab w:val="num" w:pos="1134"/>
        </w:tabs>
      </w:pPr>
      <w:r w:rsidRPr="006A3C7A">
        <w:lastRenderedPageBreak/>
        <w:t>Debido a</w:t>
      </w:r>
      <w:r w:rsidR="00D23BC8" w:rsidRPr="006A3C7A">
        <w:t xml:space="preserve"> la tierra quema</w:t>
      </w:r>
      <w:r w:rsidR="004E6041" w:rsidRPr="006A3C7A">
        <w:t>nte</w:t>
      </w:r>
      <w:r w:rsidR="005E3066" w:rsidRPr="006A3C7A">
        <w:t>.</w:t>
      </w:r>
    </w:p>
    <w:p w14:paraId="05411496" w14:textId="1A9546E8" w:rsidR="00D23BC8" w:rsidRPr="006A3C7A" w:rsidRDefault="005E3066" w:rsidP="002E2D21">
      <w:pPr>
        <w:pStyle w:val="Prrafodelista"/>
        <w:numPr>
          <w:ilvl w:val="0"/>
          <w:numId w:val="40"/>
        </w:numPr>
        <w:tabs>
          <w:tab w:val="clear" w:pos="1428"/>
          <w:tab w:val="num" w:pos="1134"/>
        </w:tabs>
      </w:pPr>
      <w:r w:rsidRPr="006A3C7A">
        <w:t>Debido a</w:t>
      </w:r>
      <w:r w:rsidR="00D23BC8" w:rsidRPr="006A3C7A">
        <w:t>l agua caliente.</w:t>
      </w:r>
    </w:p>
    <w:p w14:paraId="7D0E3031" w14:textId="622B1C5C" w:rsidR="00D23BC8" w:rsidRPr="006A3C7A" w:rsidRDefault="00D23BC8" w:rsidP="00F97064">
      <w:r w:rsidRPr="006A3C7A">
        <w:t>Por "</w:t>
      </w:r>
      <w:r w:rsidR="00C41F45" w:rsidRPr="006A3C7A">
        <w:t>deterioración</w:t>
      </w:r>
      <w:r w:rsidRPr="006A3C7A">
        <w:t xml:space="preserve"> perceptible" se entiende la </w:t>
      </w:r>
      <w:r w:rsidR="00C41F45" w:rsidRPr="006A3C7A">
        <w:t>reducción</w:t>
      </w:r>
      <w:r w:rsidRPr="006A3C7A">
        <w:t xml:space="preserve">, depreciación, contracción y marchitamiento </w:t>
      </w:r>
      <w:r w:rsidR="009C54C4">
        <w:t>el cual</w:t>
      </w:r>
      <w:r w:rsidRPr="006A3C7A">
        <w:t xml:space="preserve"> </w:t>
      </w:r>
      <w:r w:rsidR="004F345C" w:rsidRPr="006A3C7A">
        <w:t xml:space="preserve">será </w:t>
      </w:r>
      <w:r w:rsidRPr="006A3C7A">
        <w:t>evidente a simple vista. E</w:t>
      </w:r>
      <w:r w:rsidR="009C54C4">
        <w:t>sta</w:t>
      </w:r>
      <w:r w:rsidRPr="006A3C7A">
        <w:t xml:space="preserve"> </w:t>
      </w:r>
      <w:r w:rsidR="009C54C4">
        <w:t>realidad</w:t>
      </w:r>
      <w:r w:rsidRPr="006A3C7A">
        <w:t xml:space="preserve"> </w:t>
      </w:r>
      <w:r w:rsidR="004F345C" w:rsidRPr="006A3C7A">
        <w:t>ser</w:t>
      </w:r>
      <w:r w:rsidR="00FD70C8" w:rsidRPr="006A3C7A">
        <w:t>á</w:t>
      </w:r>
      <w:r w:rsidRPr="006A3C7A">
        <w:t xml:space="preserve"> evidente a simple vista. La disolución </w:t>
      </w:r>
      <w:r w:rsidR="009C54C4">
        <w:t>definit</w:t>
      </w:r>
      <w:r w:rsidR="00FB3562">
        <w:t>i</w:t>
      </w:r>
      <w:r w:rsidR="009C54C4">
        <w:t>va</w:t>
      </w:r>
      <w:r w:rsidRPr="006A3C7A">
        <w:t xml:space="preserve"> al llegar a su fin también </w:t>
      </w:r>
      <w:r w:rsidR="004F345C" w:rsidRPr="006A3C7A">
        <w:t xml:space="preserve">será </w:t>
      </w:r>
      <w:r w:rsidRPr="006A3C7A">
        <w:t xml:space="preserve">perceptible a </w:t>
      </w:r>
      <w:r w:rsidR="004F345C" w:rsidRPr="006A3C7A">
        <w:t>simple</w:t>
      </w:r>
      <w:r w:rsidRPr="006A3C7A">
        <w:t xml:space="preserve"> vista. Cuando la </w:t>
      </w:r>
      <w:r w:rsidR="004F345C" w:rsidRPr="006A3C7A">
        <w:t>deterioración</w:t>
      </w:r>
      <w:r w:rsidRPr="006A3C7A">
        <w:t xml:space="preserve"> perceptible se </w:t>
      </w:r>
      <w:r w:rsidR="00FB3562">
        <w:t xml:space="preserve">aprecie </w:t>
      </w:r>
      <w:r w:rsidR="00E02ECB" w:rsidRPr="006A3C7A">
        <w:t>visualmente</w:t>
      </w:r>
      <w:r w:rsidRPr="006A3C7A">
        <w:t>, la "</w:t>
      </w:r>
      <w:r w:rsidR="00983BCB" w:rsidRPr="006A3C7A">
        <w:t>deterioración</w:t>
      </w:r>
      <w:r w:rsidRPr="006A3C7A">
        <w:t xml:space="preserve">" </w:t>
      </w:r>
      <w:r w:rsidR="008622C7" w:rsidRPr="006A3C7A">
        <w:t>a través de</w:t>
      </w:r>
      <w:r w:rsidRPr="006A3C7A">
        <w:t xml:space="preserve"> fases </w:t>
      </w:r>
      <w:r w:rsidR="008622C7" w:rsidRPr="006A3C7A">
        <w:t>instantáneas</w:t>
      </w:r>
      <w:r w:rsidRPr="006A3C7A">
        <w:t xml:space="preserve"> y </w:t>
      </w:r>
      <w:r w:rsidR="00FB3562">
        <w:t xml:space="preserve">la </w:t>
      </w:r>
      <w:r w:rsidRPr="006A3C7A">
        <w:t xml:space="preserve">"muerte" </w:t>
      </w:r>
      <w:r w:rsidR="008622C7" w:rsidRPr="006A3C7A">
        <w:t xml:space="preserve">a través </w:t>
      </w:r>
      <w:r w:rsidR="00FB3562">
        <w:t xml:space="preserve">también </w:t>
      </w:r>
      <w:r w:rsidR="008622C7" w:rsidRPr="006A3C7A">
        <w:t>de</w:t>
      </w:r>
      <w:r w:rsidRPr="006A3C7A">
        <w:t xml:space="preserve"> fases </w:t>
      </w:r>
      <w:r w:rsidR="00FB3562" w:rsidRPr="006A3C7A">
        <w:t xml:space="preserve">instantáneas </w:t>
      </w:r>
      <w:r w:rsidRPr="006A3C7A">
        <w:t xml:space="preserve">se volverán claramente perceptibles </w:t>
      </w:r>
      <w:r w:rsidR="008622C7" w:rsidRPr="006A3C7A">
        <w:t>por medio d</w:t>
      </w:r>
      <w:r w:rsidRPr="006A3C7A">
        <w:t xml:space="preserve">el ojo de la sabiduría. Por supuesto, estos dos últimos fenómenos </w:t>
      </w:r>
      <w:r w:rsidR="0024551F" w:rsidRPr="006A3C7A">
        <w:t xml:space="preserve">serán </w:t>
      </w:r>
      <w:r w:rsidRPr="006A3C7A">
        <w:t xml:space="preserve">invisibles al ojo </w:t>
      </w:r>
      <w:r w:rsidR="008622C7" w:rsidRPr="006A3C7A">
        <w:t>físico</w:t>
      </w:r>
      <w:r w:rsidRPr="006A3C7A">
        <w:t>.</w:t>
      </w:r>
    </w:p>
    <w:p w14:paraId="7ED91CFD" w14:textId="4B99E856" w:rsidR="00D23BC8" w:rsidRPr="006A3C7A" w:rsidRDefault="00D23BC8" w:rsidP="00CA2BD8">
      <w:r w:rsidRPr="006A3C7A">
        <w:t xml:space="preserve">La posibilidad de que puedan ser </w:t>
      </w:r>
      <w:r w:rsidR="0024551F" w:rsidRPr="006A3C7A">
        <w:t>observado</w:t>
      </w:r>
      <w:r w:rsidR="00280BE9">
        <w:t>s</w:t>
      </w:r>
      <w:r w:rsidRPr="006A3C7A">
        <w:t xml:space="preserve"> </w:t>
      </w:r>
      <w:r w:rsidR="008622C7" w:rsidRPr="006A3C7A">
        <w:t>por</w:t>
      </w:r>
      <w:r w:rsidRPr="006A3C7A">
        <w:t xml:space="preserve"> el ojo de la sabiduría, </w:t>
      </w:r>
      <w:r w:rsidR="0024551F" w:rsidRPr="006A3C7A">
        <w:t xml:space="preserve">podrá </w:t>
      </w:r>
      <w:r w:rsidRPr="006A3C7A">
        <w:t xml:space="preserve">explicarse así: Cuando el loto del símil mencionado anteriormente es </w:t>
      </w:r>
      <w:r w:rsidR="008622C7" w:rsidRPr="006A3C7A">
        <w:t>retirado</w:t>
      </w:r>
      <w:r w:rsidRPr="006A3C7A">
        <w:t xml:space="preserve"> del agua, la calidad de la </w:t>
      </w:r>
      <w:r w:rsidRPr="0045288B">
        <w:rPr>
          <w:i/>
          <w:iCs/>
        </w:rPr>
        <w:t>dureza</w:t>
      </w:r>
      <w:r w:rsidR="00280BE9">
        <w:t>,</w:t>
      </w:r>
      <w:r w:rsidRPr="006A3C7A">
        <w:t xml:space="preserve"> llena de energía del </w:t>
      </w:r>
      <w:r w:rsidRPr="006A3C7A">
        <w:rPr>
          <w:i/>
          <w:iCs/>
        </w:rPr>
        <w:t>elemento tierra</w:t>
      </w:r>
      <w:r w:rsidR="00280BE9">
        <w:rPr>
          <w:i/>
          <w:iCs/>
        </w:rPr>
        <w:t>,</w:t>
      </w:r>
      <w:r w:rsidRPr="006A3C7A">
        <w:t xml:space="preserve"> colapsa</w:t>
      </w:r>
      <w:r w:rsidR="008622C7" w:rsidRPr="006A3C7A">
        <w:t>rá</w:t>
      </w:r>
      <w:r w:rsidRPr="006A3C7A">
        <w:t xml:space="preserve"> instantáneamente en la esfera de </w:t>
      </w:r>
      <w:r w:rsidR="008622C7" w:rsidRPr="006A3C7A">
        <w:t xml:space="preserve">la </w:t>
      </w:r>
      <w:r w:rsidR="0045288B" w:rsidRPr="0045288B">
        <w:rPr>
          <w:i/>
          <w:iCs/>
        </w:rPr>
        <w:t>fragilidad</w:t>
      </w:r>
      <w:r w:rsidRPr="006A3C7A">
        <w:t xml:space="preserve"> </w:t>
      </w:r>
      <w:r w:rsidR="008622C7" w:rsidRPr="006A3C7A">
        <w:t>a través de</w:t>
      </w:r>
      <w:r w:rsidRPr="006A3C7A">
        <w:t xml:space="preserve"> fases </w:t>
      </w:r>
      <w:r w:rsidR="008622C7" w:rsidRPr="006A3C7A">
        <w:rPr>
          <w:rFonts w:cs="Cormorant Light"/>
        </w:rPr>
        <w:t>instantáneas</w:t>
      </w:r>
      <w:r w:rsidRPr="006A3C7A">
        <w:t>. La fuerza y la energía se deteriora</w:t>
      </w:r>
      <w:r w:rsidR="008622C7" w:rsidRPr="006A3C7A">
        <w:t>rá</w:t>
      </w:r>
      <w:r w:rsidRPr="006A3C7A">
        <w:t xml:space="preserve">n </w:t>
      </w:r>
      <w:r w:rsidR="008622C7" w:rsidRPr="006A3C7A">
        <w:t>a través de</w:t>
      </w:r>
      <w:r w:rsidRPr="006A3C7A">
        <w:t xml:space="preserve"> fases </w:t>
      </w:r>
      <w:r w:rsidR="001A0158" w:rsidRPr="006A3C7A">
        <w:rPr>
          <w:rFonts w:cs="Cormorant Light"/>
        </w:rPr>
        <w:t>instantáneas</w:t>
      </w:r>
      <w:r w:rsidRPr="006A3C7A">
        <w:t xml:space="preserve">, mientras que la deficiencia de </w:t>
      </w:r>
      <w:r w:rsidR="001A0158" w:rsidRPr="006A3C7A">
        <w:t xml:space="preserve">la </w:t>
      </w:r>
      <w:r w:rsidR="0045288B" w:rsidRPr="0045288B">
        <w:rPr>
          <w:i/>
          <w:iCs/>
        </w:rPr>
        <w:t>fragilidad</w:t>
      </w:r>
      <w:r w:rsidRPr="006A3C7A">
        <w:t xml:space="preserve"> surg</w:t>
      </w:r>
      <w:r w:rsidR="001A0158" w:rsidRPr="006A3C7A">
        <w:t>irá</w:t>
      </w:r>
      <w:r w:rsidRPr="006A3C7A">
        <w:t xml:space="preserve"> </w:t>
      </w:r>
      <w:r w:rsidR="001A0158" w:rsidRPr="006A3C7A">
        <w:t>a través de</w:t>
      </w:r>
      <w:r w:rsidRPr="006A3C7A">
        <w:t xml:space="preserve"> fases </w:t>
      </w:r>
      <w:r w:rsidR="001A0158" w:rsidRPr="006A3C7A">
        <w:rPr>
          <w:rFonts w:cs="Cormorant Light"/>
        </w:rPr>
        <w:t xml:space="preserve">instantáneas </w:t>
      </w:r>
      <w:r w:rsidRPr="006A3C7A">
        <w:t xml:space="preserve">correspondientes </w:t>
      </w:r>
      <w:r w:rsidR="00960223" w:rsidRPr="006A3C7A">
        <w:t>a</w:t>
      </w:r>
      <w:r w:rsidRPr="006A3C7A">
        <w:t xml:space="preserve"> la forma de un cambio de orig</w:t>
      </w:r>
      <w:r w:rsidR="00960223" w:rsidRPr="006A3C7A">
        <w:t>i</w:t>
      </w:r>
      <w:r w:rsidRPr="006A3C7A">
        <w:t>n</w:t>
      </w:r>
      <w:r w:rsidR="00960223" w:rsidRPr="006A3C7A">
        <w:t>ación</w:t>
      </w:r>
      <w:r w:rsidRPr="006A3C7A">
        <w:t xml:space="preserve"> (</w:t>
      </w:r>
      <w:proofErr w:type="spellStart"/>
      <w:r w:rsidRPr="006A3C7A">
        <w:rPr>
          <w:i/>
          <w:iCs/>
        </w:rPr>
        <w:t>vikati</w:t>
      </w:r>
      <w:r w:rsidR="00F54189" w:rsidRPr="006A3C7A">
        <w:rPr>
          <w:i/>
          <w:iCs/>
        </w:rPr>
        <w:t>‒</w:t>
      </w:r>
      <w:r w:rsidRPr="006A3C7A">
        <w:rPr>
          <w:i/>
          <w:iCs/>
        </w:rPr>
        <w:t>jāti</w:t>
      </w:r>
      <w:proofErr w:type="spellEnd"/>
      <w:r w:rsidRPr="006A3C7A">
        <w:t xml:space="preserve">). El </w:t>
      </w:r>
      <w:r w:rsidRPr="006A3C7A">
        <w:rPr>
          <w:i/>
          <w:iCs/>
        </w:rPr>
        <w:t>elemento agua</w:t>
      </w:r>
      <w:r w:rsidR="00351F02" w:rsidRPr="006A3C7A">
        <w:rPr>
          <w:i/>
          <w:iCs/>
        </w:rPr>
        <w:t>,</w:t>
      </w:r>
      <w:r w:rsidRPr="006A3C7A">
        <w:t xml:space="preserve"> lleno de energía</w:t>
      </w:r>
      <w:r w:rsidR="00351F02" w:rsidRPr="006A3C7A">
        <w:t>;</w:t>
      </w:r>
      <w:r w:rsidRPr="006A3C7A">
        <w:t xml:space="preserve"> el </w:t>
      </w:r>
      <w:r w:rsidRPr="006A3C7A">
        <w:rPr>
          <w:i/>
          <w:iCs/>
        </w:rPr>
        <w:t>elemento fuego</w:t>
      </w:r>
      <w:r w:rsidR="00351F02" w:rsidRPr="006A3C7A">
        <w:rPr>
          <w:i/>
          <w:iCs/>
        </w:rPr>
        <w:t>,</w:t>
      </w:r>
      <w:r w:rsidRPr="006A3C7A">
        <w:t xml:space="preserve"> </w:t>
      </w:r>
      <w:r w:rsidR="00351F02" w:rsidRPr="006A3C7A">
        <w:t xml:space="preserve">como </w:t>
      </w:r>
      <w:r w:rsidRPr="006A3C7A">
        <w:t xml:space="preserve">frío y </w:t>
      </w:r>
      <w:r w:rsidR="00FB71BA">
        <w:t>calidez</w:t>
      </w:r>
      <w:r w:rsidR="00351F02" w:rsidRPr="006A3C7A">
        <w:t>;</w:t>
      </w:r>
      <w:r w:rsidRPr="006A3C7A">
        <w:t xml:space="preserve"> y el </w:t>
      </w:r>
      <w:r w:rsidR="008F4B66" w:rsidRPr="006A3C7A">
        <w:t xml:space="preserve">tenso </w:t>
      </w:r>
      <w:r w:rsidRPr="006A3C7A">
        <w:rPr>
          <w:i/>
          <w:iCs/>
        </w:rPr>
        <w:t>elemento viento</w:t>
      </w:r>
      <w:r w:rsidRPr="006A3C7A">
        <w:t xml:space="preserve"> se desintegra</w:t>
      </w:r>
      <w:r w:rsidR="008F4B66">
        <w:t>rá</w:t>
      </w:r>
      <w:r w:rsidRPr="006A3C7A">
        <w:t xml:space="preserve">n </w:t>
      </w:r>
      <w:r w:rsidR="00960223" w:rsidRPr="006A3C7A">
        <w:t>a través de</w:t>
      </w:r>
      <w:r w:rsidRPr="006A3C7A">
        <w:t xml:space="preserve"> fases </w:t>
      </w:r>
      <w:r w:rsidR="00960223" w:rsidRPr="006A3C7A">
        <w:rPr>
          <w:rFonts w:cs="Cormorant Light"/>
        </w:rPr>
        <w:t>instantáneas</w:t>
      </w:r>
      <w:r w:rsidRPr="006A3C7A">
        <w:t>. Los elementos del color (</w:t>
      </w:r>
      <w:proofErr w:type="spellStart"/>
      <w:r w:rsidRPr="006A3C7A">
        <w:rPr>
          <w:i/>
          <w:iCs/>
        </w:rPr>
        <w:t>vaṇṇa</w:t>
      </w:r>
      <w:proofErr w:type="spellEnd"/>
      <w:r w:rsidRPr="006A3C7A">
        <w:t>), el olfato (</w:t>
      </w:r>
      <w:proofErr w:type="spellStart"/>
      <w:r w:rsidRPr="006A3C7A">
        <w:rPr>
          <w:i/>
          <w:iCs/>
        </w:rPr>
        <w:t>gandha</w:t>
      </w:r>
      <w:proofErr w:type="spellEnd"/>
      <w:r w:rsidRPr="006A3C7A">
        <w:t>), el gusto (</w:t>
      </w:r>
      <w:r w:rsidRPr="006A3C7A">
        <w:rPr>
          <w:i/>
          <w:iCs/>
        </w:rPr>
        <w:t>rasa</w:t>
      </w:r>
      <w:r w:rsidRPr="006A3C7A">
        <w:t>) y la esencia nutri</w:t>
      </w:r>
      <w:r w:rsidR="00960223" w:rsidRPr="006A3C7A">
        <w:t>ente</w:t>
      </w:r>
      <w:r w:rsidRPr="006A3C7A">
        <w:t xml:space="preserve"> (</w:t>
      </w:r>
      <w:proofErr w:type="spellStart"/>
      <w:r w:rsidRPr="006A3C7A">
        <w:rPr>
          <w:i/>
          <w:iCs/>
        </w:rPr>
        <w:t>ojā</w:t>
      </w:r>
      <w:proofErr w:type="spellEnd"/>
      <w:r w:rsidRPr="006A3C7A">
        <w:t>) también se desintegra</w:t>
      </w:r>
      <w:r w:rsidR="00E40F9F" w:rsidRPr="006A3C7A">
        <w:t>rá</w:t>
      </w:r>
      <w:r w:rsidRPr="006A3C7A">
        <w:t xml:space="preserve">n </w:t>
      </w:r>
      <w:r w:rsidR="00960223" w:rsidRPr="006A3C7A">
        <w:t>a través de</w:t>
      </w:r>
      <w:r w:rsidRPr="006A3C7A">
        <w:t xml:space="preserve"> fases </w:t>
      </w:r>
      <w:r w:rsidR="00960223" w:rsidRPr="006A3C7A">
        <w:rPr>
          <w:rFonts w:cs="Cormorant Light"/>
        </w:rPr>
        <w:t>instantáneas</w:t>
      </w:r>
      <w:r w:rsidRPr="006A3C7A">
        <w:t>. Si se contempla</w:t>
      </w:r>
      <w:r w:rsidR="00960223" w:rsidRPr="006A3C7A">
        <w:t>se</w:t>
      </w:r>
      <w:r w:rsidRPr="006A3C7A">
        <w:t>n con concentración y sabiduría, parecer</w:t>
      </w:r>
      <w:r w:rsidR="00960223" w:rsidRPr="006A3C7A">
        <w:t>á</w:t>
      </w:r>
      <w:r w:rsidRPr="006A3C7A">
        <w:t>n miríadas de copos de nieve que ca</w:t>
      </w:r>
      <w:r w:rsidR="00E40F9F" w:rsidRPr="006A3C7A">
        <w:t>yesen</w:t>
      </w:r>
      <w:r w:rsidRPr="006A3C7A">
        <w:t xml:space="preserve"> y se </w:t>
      </w:r>
      <w:r w:rsidR="00E40F9F" w:rsidRPr="006A3C7A">
        <w:t xml:space="preserve">disolviesen </w:t>
      </w:r>
      <w:r w:rsidR="00362194" w:rsidRPr="006A3C7A">
        <w:t>sobre la tierra</w:t>
      </w:r>
      <w:r w:rsidRPr="006A3C7A">
        <w:t>.</w:t>
      </w:r>
    </w:p>
    <w:p w14:paraId="311E606A" w14:textId="4D023B27" w:rsidR="00A26B34" w:rsidRPr="006A3C7A" w:rsidRDefault="00A26B34" w:rsidP="006F37A6">
      <w:pPr>
        <w:pStyle w:val="Ttulo4"/>
      </w:pPr>
      <w:bookmarkStart w:id="53" w:name="_Toc169341216"/>
      <w:r w:rsidRPr="006A3C7A">
        <w:t xml:space="preserve">La </w:t>
      </w:r>
      <w:r w:rsidR="00D94B7A" w:rsidRPr="006A3C7A">
        <w:t xml:space="preserve">Tremenda Velocidad </w:t>
      </w:r>
      <w:r w:rsidRPr="006A3C7A">
        <w:t xml:space="preserve">del </w:t>
      </w:r>
      <w:r w:rsidR="00D94B7A" w:rsidRPr="006A3C7A">
        <w:t xml:space="preserve">Proceso </w:t>
      </w:r>
      <w:r w:rsidRPr="006A3C7A">
        <w:t xml:space="preserve">de </w:t>
      </w:r>
      <w:r w:rsidR="00D94B7A" w:rsidRPr="006A3C7A">
        <w:t xml:space="preserve">Surgimiento </w:t>
      </w:r>
      <w:r w:rsidRPr="006A3C7A">
        <w:t xml:space="preserve">y </w:t>
      </w:r>
      <w:r w:rsidR="00D94B7A" w:rsidRPr="006A3C7A">
        <w:t>Disolución</w:t>
      </w:r>
      <w:bookmarkEnd w:id="53"/>
    </w:p>
    <w:p w14:paraId="7EF45A26" w14:textId="462182DA" w:rsidR="00D94B7A" w:rsidRPr="006A3C7A" w:rsidRDefault="00D94B7A" w:rsidP="00AB274C">
      <w:r w:rsidRPr="006A3C7A">
        <w:t xml:space="preserve">La tasa de </w:t>
      </w:r>
      <w:r w:rsidR="00B15ED5">
        <w:t>recomposición</w:t>
      </w:r>
      <w:r w:rsidRPr="006A3C7A">
        <w:t xml:space="preserve"> del proceso de disolución desde lo </w:t>
      </w:r>
      <w:r w:rsidR="00E56171">
        <w:t>previamente existente</w:t>
      </w:r>
      <w:r w:rsidR="00DF2897" w:rsidRPr="006A3C7A">
        <w:t xml:space="preserve"> hasta</w:t>
      </w:r>
      <w:r w:rsidRPr="006A3C7A">
        <w:t xml:space="preserve"> su reemplazo</w:t>
      </w:r>
      <w:r w:rsidR="00E40F9F" w:rsidRPr="006A3C7A">
        <w:t>,</w:t>
      </w:r>
      <w:r w:rsidRPr="006A3C7A">
        <w:t xml:space="preserve"> por </w:t>
      </w:r>
      <w:r w:rsidR="00DF2897" w:rsidRPr="006A3C7A">
        <w:t xml:space="preserve">medio de </w:t>
      </w:r>
      <w:r w:rsidRPr="006A3C7A">
        <w:t xml:space="preserve">nuevas unidades materiales de la misma clase </w:t>
      </w:r>
      <w:r w:rsidR="00E56171">
        <w:t>a través de</w:t>
      </w:r>
      <w:r w:rsidRPr="006A3C7A">
        <w:t xml:space="preserve"> fases momentáneas</w:t>
      </w:r>
      <w:r w:rsidR="00E40F9F" w:rsidRPr="006A3C7A">
        <w:t>,</w:t>
      </w:r>
      <w:r w:rsidRPr="006A3C7A">
        <w:t xml:space="preserve"> </w:t>
      </w:r>
      <w:r w:rsidR="00E56171">
        <w:t xml:space="preserve">será </w:t>
      </w:r>
      <w:r w:rsidRPr="006A3C7A">
        <w:t xml:space="preserve">tan rápida que es </w:t>
      </w:r>
      <w:r w:rsidR="00E56171">
        <w:t xml:space="preserve">simplemente </w:t>
      </w:r>
      <w:r w:rsidRPr="006A3C7A">
        <w:t xml:space="preserve">indescriptible, incluso si se </w:t>
      </w:r>
      <w:r w:rsidR="009F0A61" w:rsidRPr="006A3C7A">
        <w:t xml:space="preserve">pudiese </w:t>
      </w:r>
      <w:r w:rsidR="00E56171">
        <w:t>encontrar</w:t>
      </w:r>
      <w:r w:rsidRPr="006A3C7A">
        <w:t xml:space="preserve"> comparaciones con tales tasas de cambio. También </w:t>
      </w:r>
      <w:r w:rsidR="00E56171">
        <w:t xml:space="preserve">será </w:t>
      </w:r>
      <w:r w:rsidRPr="006A3C7A">
        <w:t xml:space="preserve">imposible discernir y diferenciar entre </w:t>
      </w:r>
      <w:r w:rsidR="009F0A61" w:rsidRPr="006A3C7A">
        <w:t>un</w:t>
      </w:r>
      <w:r w:rsidRPr="006A3C7A">
        <w:t xml:space="preserve"> fenómeno precedente y </w:t>
      </w:r>
      <w:r w:rsidR="009F0A61" w:rsidRPr="006A3C7A">
        <w:t>otro</w:t>
      </w:r>
      <w:r w:rsidRPr="006A3C7A">
        <w:t xml:space="preserve"> siguiente. No </w:t>
      </w:r>
      <w:r w:rsidR="00EF743B" w:rsidRPr="006A3C7A">
        <w:t>se encuentran</w:t>
      </w:r>
      <w:r w:rsidRPr="006A3C7A">
        <w:t xml:space="preserve"> dentro de</w:t>
      </w:r>
      <w:r w:rsidR="00EF743B" w:rsidRPr="006A3C7A">
        <w:t xml:space="preserve">l rango de alcance de percepción </w:t>
      </w:r>
      <w:r w:rsidRPr="006A3C7A">
        <w:t xml:space="preserve">de </w:t>
      </w:r>
      <w:r w:rsidR="00A045E1" w:rsidRPr="006A3C7A">
        <w:t xml:space="preserve">los </w:t>
      </w:r>
      <w:r w:rsidR="00EF743B" w:rsidRPr="006A3C7A">
        <w:t>seres</w:t>
      </w:r>
      <w:r w:rsidRPr="006A3C7A">
        <w:t xml:space="preserve"> mundanos (</w:t>
      </w:r>
      <w:r w:rsidRPr="006A3C7A">
        <w:rPr>
          <w:i/>
          <w:iCs/>
        </w:rPr>
        <w:t>puthujjana</w:t>
      </w:r>
      <w:r w:rsidRPr="006A3C7A">
        <w:t xml:space="preserve">) </w:t>
      </w:r>
      <w:r w:rsidR="00A045E1" w:rsidRPr="006A3C7A">
        <w:t>percibir</w:t>
      </w:r>
      <w:r w:rsidRPr="006A3C7A">
        <w:t xml:space="preserve"> estos fenómenos </w:t>
      </w:r>
      <w:r w:rsidR="00047B86" w:rsidRPr="006A3C7A">
        <w:t>solamente</w:t>
      </w:r>
      <w:r w:rsidRPr="006A3C7A">
        <w:t xml:space="preserve"> </w:t>
      </w:r>
      <w:r w:rsidR="00047B86" w:rsidRPr="006A3C7A">
        <w:t>a través de</w:t>
      </w:r>
      <w:r w:rsidR="00E56171">
        <w:t>l</w:t>
      </w:r>
      <w:r w:rsidRPr="006A3C7A">
        <w:t xml:space="preserve"> </w:t>
      </w:r>
      <w:r w:rsidR="00E56171">
        <w:t>simple</w:t>
      </w:r>
      <w:r w:rsidRPr="006A3C7A">
        <w:t xml:space="preserve"> intelecto. </w:t>
      </w:r>
      <w:r w:rsidR="00E56171">
        <w:t>Ellos t</w:t>
      </w:r>
      <w:r w:rsidRPr="006A3C7A">
        <w:t xml:space="preserve">endrían que contemplar el proceso de surgimiento y disolución </w:t>
      </w:r>
      <w:r w:rsidR="00E56171">
        <w:t>a través de</w:t>
      </w:r>
      <w:r w:rsidRPr="006A3C7A">
        <w:t xml:space="preserve"> fases o intervalos momentáneos más largos, </w:t>
      </w:r>
      <w:r w:rsidR="00A74AFA" w:rsidRPr="006A3C7A">
        <w:t>bajo</w:t>
      </w:r>
      <w:r w:rsidRPr="006A3C7A">
        <w:t xml:space="preserve"> cuyo ritmo </w:t>
      </w:r>
      <w:r w:rsidR="00DF323F" w:rsidRPr="006A3C7A">
        <w:t xml:space="preserve">entonces </w:t>
      </w:r>
      <w:r w:rsidR="006A2471" w:rsidRPr="006A3C7A">
        <w:t xml:space="preserve">ser </w:t>
      </w:r>
      <w:r w:rsidRPr="006A3C7A">
        <w:t>capaces de mantener</w:t>
      </w:r>
      <w:r w:rsidR="009D35DA" w:rsidRPr="006A3C7A">
        <w:t xml:space="preserve"> tal contemplación</w:t>
      </w:r>
      <w:r w:rsidRPr="006A3C7A">
        <w:t xml:space="preserve">. En todos los casos en </w:t>
      </w:r>
      <w:r w:rsidR="009D35DA" w:rsidRPr="006A3C7A">
        <w:t xml:space="preserve">la </w:t>
      </w:r>
      <w:r w:rsidRPr="006A3C7A">
        <w:t xml:space="preserve">que la tremenda velocidad del proceso de surgimiento y disolución </w:t>
      </w:r>
      <w:r w:rsidR="00A74AFA" w:rsidRPr="006A3C7A">
        <w:t>esté</w:t>
      </w:r>
      <w:r w:rsidRPr="006A3C7A">
        <w:t xml:space="preserve"> más allá de la capacidad del observador </w:t>
      </w:r>
      <w:r w:rsidR="00AF6062">
        <w:t>de tal forma que pueda</w:t>
      </w:r>
      <w:r w:rsidRPr="006A3C7A">
        <w:t xml:space="preserve"> seguirle el ritmo, no será posible </w:t>
      </w:r>
      <w:r w:rsidR="00A74AFA" w:rsidRPr="006A3C7A">
        <w:t xml:space="preserve">identificar </w:t>
      </w:r>
      <w:r w:rsidRPr="006A3C7A">
        <w:t xml:space="preserve">una diferenciación </w:t>
      </w:r>
      <w:r w:rsidR="005B03D3" w:rsidRPr="006A3C7A">
        <w:t>entre el</w:t>
      </w:r>
      <w:r w:rsidRPr="006A3C7A">
        <w:t xml:space="preserve"> discernimiento y los fenómenos</w:t>
      </w:r>
      <w:r w:rsidR="005B03D3" w:rsidRPr="006A3C7A">
        <w:t>,</w:t>
      </w:r>
      <w:r w:rsidRPr="006A3C7A">
        <w:t xml:space="preserve"> parecerán ser una y la misma cosa (estática). Se aconseja que </w:t>
      </w:r>
      <w:r w:rsidR="005B03D3" w:rsidRPr="006A3C7A">
        <w:t xml:space="preserve">se </w:t>
      </w:r>
      <w:r w:rsidRPr="006A3C7A">
        <w:t xml:space="preserve">contemple el </w:t>
      </w:r>
      <w:r w:rsidR="005B03D3" w:rsidRPr="006A3C7A">
        <w:t>rasgo</w:t>
      </w:r>
      <w:r w:rsidRPr="006A3C7A">
        <w:t xml:space="preserve"> o característica de la tremenda velocidad y frecuencia de cambio con la que se est</w:t>
      </w:r>
      <w:r w:rsidR="0049557A" w:rsidRPr="006A3C7A">
        <w:t>é</w:t>
      </w:r>
      <w:r w:rsidRPr="006A3C7A">
        <w:t xml:space="preserve"> </w:t>
      </w:r>
      <w:r w:rsidR="0049557A" w:rsidRPr="006A3C7A">
        <w:t>percibiendo</w:t>
      </w:r>
      <w:r w:rsidRPr="006A3C7A">
        <w:t xml:space="preserve"> el proceso de surgimiento y disolución </w:t>
      </w:r>
      <w:r w:rsidR="004B727D" w:rsidRPr="006A3C7A">
        <w:t>de</w:t>
      </w:r>
      <w:r w:rsidR="00004452">
        <w:t>l</w:t>
      </w:r>
      <w:r w:rsidRPr="006A3C7A">
        <w:t xml:space="preserve"> cuerpo, </w:t>
      </w:r>
      <w:proofErr w:type="gramStart"/>
      <w:r w:rsidR="004B727D" w:rsidRPr="006A3C7A">
        <w:t>de acuerdo a</w:t>
      </w:r>
      <w:proofErr w:type="gramEnd"/>
      <w:r w:rsidRPr="006A3C7A">
        <w:t xml:space="preserve"> la medida en que </w:t>
      </w:r>
      <w:r w:rsidR="0049557A" w:rsidRPr="006A3C7A">
        <w:t>s</w:t>
      </w:r>
      <w:r w:rsidRPr="006A3C7A">
        <w:t>u observación sea capaz de seguirle el ritmo.</w:t>
      </w:r>
    </w:p>
    <w:p w14:paraId="7F3352EB" w14:textId="5B5C9961" w:rsidR="00D94B7A" w:rsidRPr="006A3C7A" w:rsidRDefault="00D94B7A" w:rsidP="00AB274C">
      <w:r w:rsidRPr="006A3C7A">
        <w:t xml:space="preserve">(Si no </w:t>
      </w:r>
      <w:r w:rsidR="004A3C81" w:rsidRPr="006A3C7A">
        <w:t>hubiese</w:t>
      </w:r>
      <w:r w:rsidRPr="006A3C7A">
        <w:t xml:space="preserve"> un proceso de disolución y surgimiento </w:t>
      </w:r>
      <w:r w:rsidR="00E054A8" w:rsidRPr="006A3C7A">
        <w:t>a través de</w:t>
      </w:r>
      <w:r w:rsidRPr="006A3C7A">
        <w:t xml:space="preserve"> fases </w:t>
      </w:r>
      <w:r w:rsidR="004A3C81" w:rsidRPr="006A3C7A">
        <w:rPr>
          <w:rFonts w:cs="Cormorant Light"/>
        </w:rPr>
        <w:t>instantáneas</w:t>
      </w:r>
      <w:r w:rsidRPr="006A3C7A">
        <w:t xml:space="preserve">, tampoco </w:t>
      </w:r>
      <w:r w:rsidR="004A3C81" w:rsidRPr="006A3C7A">
        <w:t>podría</w:t>
      </w:r>
      <w:r w:rsidRPr="006A3C7A">
        <w:t xml:space="preserve"> </w:t>
      </w:r>
      <w:r w:rsidR="000A5B68">
        <w:t xml:space="preserve">darse </w:t>
      </w:r>
      <w:r w:rsidRPr="006A3C7A">
        <w:t xml:space="preserve">ningún proceso de marchitamiento o secado </w:t>
      </w:r>
      <w:r w:rsidR="00EB3837" w:rsidRPr="006A3C7A">
        <w:t>a través de</w:t>
      </w:r>
      <w:r w:rsidRPr="006A3C7A">
        <w:t xml:space="preserve"> fases </w:t>
      </w:r>
      <w:r w:rsidR="00EB3837" w:rsidRPr="006A3C7A">
        <w:rPr>
          <w:rFonts w:cs="Cormorant Light"/>
        </w:rPr>
        <w:t>instantáneas</w:t>
      </w:r>
      <w:r w:rsidR="00D2703C" w:rsidRPr="006A3C7A">
        <w:rPr>
          <w:rFonts w:cs="Cormorant Light"/>
        </w:rPr>
        <w:t>. Por lo tanto, que vuestro</w:t>
      </w:r>
      <w:r w:rsidR="00EB3837" w:rsidRPr="006A3C7A">
        <w:t xml:space="preserve"> </w:t>
      </w:r>
      <w:r w:rsidRPr="006A3C7A">
        <w:t xml:space="preserve">conocimiento de la </w:t>
      </w:r>
      <w:r w:rsidR="00EB3837" w:rsidRPr="006A3C7A">
        <w:t>sabiduría</w:t>
      </w:r>
      <w:r w:rsidRPr="006A3C7A">
        <w:t xml:space="preserve"> s</w:t>
      </w:r>
      <w:r w:rsidR="00D2703C" w:rsidRPr="006A3C7A">
        <w:t>ea</w:t>
      </w:r>
      <w:r w:rsidRPr="006A3C7A">
        <w:t xml:space="preserve"> agudo, sutil y refinado).</w:t>
      </w:r>
    </w:p>
    <w:p w14:paraId="71AB525C" w14:textId="301379B1" w:rsidR="00D2703C" w:rsidRPr="006A3C7A" w:rsidRDefault="00D2703C" w:rsidP="00966F5B">
      <w:pPr>
        <w:pStyle w:val="Ttulo4"/>
      </w:pPr>
      <w:bookmarkStart w:id="54" w:name="_Toc169341217"/>
      <w:r w:rsidRPr="006A3C7A">
        <w:t xml:space="preserve">Observación de </w:t>
      </w:r>
      <w:r w:rsidR="006B34DD" w:rsidRPr="006A3C7A">
        <w:t xml:space="preserve">los </w:t>
      </w:r>
      <w:r w:rsidRPr="006A3C7A">
        <w:t xml:space="preserve">Innumerables Cambios </w:t>
      </w:r>
      <w:r w:rsidR="004E5DBE" w:rsidRPr="006A3C7A">
        <w:t>a través de Incontables</w:t>
      </w:r>
      <w:r w:rsidRPr="006A3C7A">
        <w:t xml:space="preserve"> Veces</w:t>
      </w:r>
      <w:bookmarkEnd w:id="54"/>
    </w:p>
    <w:p w14:paraId="7D3DA86E" w14:textId="200E874B" w:rsidR="006661D5" w:rsidRPr="006A3C7A" w:rsidRDefault="006661D5" w:rsidP="009E2787">
      <w:r w:rsidRPr="006A3C7A">
        <w:t xml:space="preserve">Como se </w:t>
      </w:r>
      <w:r w:rsidR="004E5DBE" w:rsidRPr="006A3C7A">
        <w:t>mostró</w:t>
      </w:r>
      <w:r w:rsidRPr="006A3C7A">
        <w:t xml:space="preserve"> en el ejemplo de la flor de loto, </w:t>
      </w:r>
      <w:r w:rsidR="004E5DBE" w:rsidRPr="006A3C7A">
        <w:t xml:space="preserve">se </w:t>
      </w:r>
      <w:r w:rsidR="004C472E">
        <w:t>manifiestan</w:t>
      </w:r>
      <w:r w:rsidRPr="006A3C7A">
        <w:t xml:space="preserve"> innumerables tipos de cambios ocurr</w:t>
      </w:r>
      <w:r w:rsidR="004E5DBE" w:rsidRPr="006A3C7A">
        <w:t>iendo</w:t>
      </w:r>
      <w:r w:rsidRPr="006A3C7A">
        <w:t xml:space="preserve"> en este cuerpo. Uno experimenta</w:t>
      </w:r>
      <w:r w:rsidR="004E5DBE" w:rsidRPr="006A3C7A">
        <w:t>rá</w:t>
      </w:r>
      <w:r w:rsidRPr="006A3C7A">
        <w:t xml:space="preserve"> tales cambios innumerables veces. Uno </w:t>
      </w:r>
      <w:r w:rsidR="005C42D3" w:rsidRPr="006A3C7A">
        <w:t xml:space="preserve">podrá </w:t>
      </w:r>
      <w:r w:rsidR="00DC1C17" w:rsidRPr="006A3C7A">
        <w:t>observarlos</w:t>
      </w:r>
      <w:r w:rsidRPr="006A3C7A">
        <w:t xml:space="preserve"> innumerables veces. Uno los comprende</w:t>
      </w:r>
      <w:r w:rsidR="005C42D3" w:rsidRPr="006A3C7A">
        <w:t>rá</w:t>
      </w:r>
      <w:r w:rsidRPr="006A3C7A">
        <w:t xml:space="preserve"> </w:t>
      </w:r>
      <w:r w:rsidR="005C42D3" w:rsidRPr="006A3C7A">
        <w:t xml:space="preserve">mediante el </w:t>
      </w:r>
      <w:r w:rsidRPr="006A3C7A">
        <w:t xml:space="preserve">conocimiento y </w:t>
      </w:r>
      <w:r w:rsidR="005C42D3" w:rsidRPr="006A3C7A">
        <w:t xml:space="preserve">la </w:t>
      </w:r>
      <w:r w:rsidRPr="006A3C7A">
        <w:t>sabiduría innumerables veces. "</w:t>
      </w:r>
      <w:r w:rsidR="00572B11" w:rsidRPr="006A3C7A">
        <w:t>Uno</w:t>
      </w:r>
      <w:r w:rsidR="00D8335F" w:rsidRPr="006A3C7A">
        <w:t xml:space="preserve"> experimentará </w:t>
      </w:r>
      <w:r w:rsidR="00572B11" w:rsidRPr="006A3C7A">
        <w:t>tale</w:t>
      </w:r>
      <w:r w:rsidR="00342C05" w:rsidRPr="006A3C7A">
        <w:t>s</w:t>
      </w:r>
      <w:r w:rsidR="00572B11" w:rsidRPr="006A3C7A">
        <w:t xml:space="preserve"> cambios </w:t>
      </w:r>
      <w:r w:rsidRPr="006A3C7A">
        <w:t xml:space="preserve">innumerables veces" </w:t>
      </w:r>
      <w:r w:rsidR="00572B11" w:rsidRPr="006A3C7A">
        <w:t>se referirá a</w:t>
      </w:r>
      <w:r w:rsidRPr="006A3C7A">
        <w:t xml:space="preserve"> l</w:t>
      </w:r>
      <w:r w:rsidR="00572B11" w:rsidRPr="006A3C7A">
        <w:t>a</w:t>
      </w:r>
      <w:r w:rsidRPr="006A3C7A">
        <w:t xml:space="preserve">s </w:t>
      </w:r>
      <w:r w:rsidR="00572B11" w:rsidRPr="006A3C7A">
        <w:t>sensaciones</w:t>
      </w:r>
      <w:r w:rsidRPr="006A3C7A">
        <w:t xml:space="preserve"> asociad</w:t>
      </w:r>
      <w:r w:rsidR="00572B11" w:rsidRPr="006A3C7A">
        <w:t>a</w:t>
      </w:r>
      <w:r w:rsidRPr="006A3C7A">
        <w:t xml:space="preserve">s con exclamaciones tales como: "¡Oh! Algo está </w:t>
      </w:r>
      <w:r w:rsidR="00482E65" w:rsidRPr="006A3C7A">
        <w:t>ocurriendo</w:t>
      </w:r>
      <w:r w:rsidRPr="006A3C7A">
        <w:t xml:space="preserve"> dentro </w:t>
      </w:r>
      <w:r w:rsidR="00482E65" w:rsidRPr="006A3C7A">
        <w:t>de</w:t>
      </w:r>
      <w:r w:rsidRPr="006A3C7A">
        <w:t xml:space="preserve"> </w:t>
      </w:r>
      <w:r w:rsidR="00342C05" w:rsidRPr="006A3C7A">
        <w:t>mi</w:t>
      </w:r>
      <w:r w:rsidRPr="006A3C7A">
        <w:t xml:space="preserve"> cabeza. Mi ojo, mi cara, mi nariz, mi oreja, la comisura dentro de la boca debajo de mi mejilla, mi</w:t>
      </w:r>
      <w:r w:rsidR="00C24B26" w:rsidRPr="006A3C7A">
        <w:t>s</w:t>
      </w:r>
      <w:r w:rsidRPr="006A3C7A">
        <w:t xml:space="preserve"> labio</w:t>
      </w:r>
      <w:r w:rsidR="00C24B26" w:rsidRPr="006A3C7A">
        <w:t>s</w:t>
      </w:r>
      <w:r w:rsidRPr="006A3C7A">
        <w:t xml:space="preserve">, mi boca, mi </w:t>
      </w:r>
      <w:r w:rsidRPr="006A3C7A">
        <w:lastRenderedPageBreak/>
        <w:t xml:space="preserve">lengua, el interior de mi pecho o el interior de mi abdomen, todos están siendo afligidos con este o aquel tipo de dolor o dolencia". Si uno </w:t>
      </w:r>
      <w:r w:rsidR="00E56589">
        <w:t>pudiese</w:t>
      </w:r>
      <w:r w:rsidRPr="006A3C7A">
        <w:t xml:space="preserve"> contemplar los fenómenos de orig</w:t>
      </w:r>
      <w:r w:rsidR="00CC5282" w:rsidRPr="006A3C7A">
        <w:t>i</w:t>
      </w:r>
      <w:r w:rsidRPr="006A3C7A">
        <w:t>n</w:t>
      </w:r>
      <w:r w:rsidR="00CC5282" w:rsidRPr="006A3C7A">
        <w:t>ación</w:t>
      </w:r>
      <w:r w:rsidRPr="006A3C7A">
        <w:t xml:space="preserve">, </w:t>
      </w:r>
      <w:r w:rsidR="00CC5282" w:rsidRPr="006A3C7A">
        <w:t>deterioración</w:t>
      </w:r>
      <w:r w:rsidRPr="006A3C7A">
        <w:t xml:space="preserve"> y muerte con </w:t>
      </w:r>
      <w:r w:rsidR="00CC5282" w:rsidRPr="006A3C7A">
        <w:t>sabiduría</w:t>
      </w:r>
      <w:r w:rsidRPr="006A3C7A">
        <w:t xml:space="preserve">, </w:t>
      </w:r>
      <w:r w:rsidR="00CC5282" w:rsidRPr="006A3C7A">
        <w:t xml:space="preserve">entonces </w:t>
      </w:r>
      <w:r w:rsidR="002B4EC6" w:rsidRPr="006A3C7A">
        <w:t>esta</w:t>
      </w:r>
      <w:r w:rsidRPr="006A3C7A">
        <w:t xml:space="preserve"> sabiduría </w:t>
      </w:r>
      <w:r w:rsidR="002B4EC6" w:rsidRPr="006A3C7A">
        <w:t>se enco</w:t>
      </w:r>
      <w:r w:rsidR="00300E3D" w:rsidRPr="006A3C7A">
        <w:t>n</w:t>
      </w:r>
      <w:r w:rsidR="002B4EC6" w:rsidRPr="006A3C7A">
        <w:t xml:space="preserve">trará </w:t>
      </w:r>
      <w:r w:rsidR="00300E3D" w:rsidRPr="006A3C7A">
        <w:t>disponible al alcance de la mano</w:t>
      </w:r>
      <w:r w:rsidRPr="006A3C7A">
        <w:t>.</w:t>
      </w:r>
    </w:p>
    <w:p w14:paraId="5F969610" w14:textId="1F399E99" w:rsidR="006B34DD" w:rsidRPr="006A3C7A" w:rsidRDefault="006B34DD" w:rsidP="001836E4">
      <w:r w:rsidRPr="006A3C7A">
        <w:t xml:space="preserve">El conocimiento, sin embargo, difícilmente </w:t>
      </w:r>
      <w:r w:rsidR="00B57708" w:rsidRPr="006A3C7A">
        <w:t>podrá</w:t>
      </w:r>
      <w:r w:rsidRPr="006A3C7A">
        <w:t xml:space="preserve"> seguir el ritmo de la velocidad </w:t>
      </w:r>
      <w:r w:rsidR="00B57708" w:rsidRPr="006A3C7A">
        <w:t>de</w:t>
      </w:r>
      <w:r w:rsidRPr="006A3C7A">
        <w:t xml:space="preserve">l proceso de disoluciones </w:t>
      </w:r>
      <w:r w:rsidR="00B57708" w:rsidRPr="006A3C7A">
        <w:rPr>
          <w:rFonts w:cs="Cormorant Light"/>
        </w:rPr>
        <w:t xml:space="preserve">instantáneas </w:t>
      </w:r>
      <w:r w:rsidR="004A4763" w:rsidRPr="006A3C7A">
        <w:t xml:space="preserve">dentro de </w:t>
      </w:r>
      <w:r w:rsidRPr="006A3C7A">
        <w:t>l</w:t>
      </w:r>
      <w:r w:rsidR="004A4763" w:rsidRPr="006A3C7A">
        <w:t>a</w:t>
      </w:r>
      <w:r w:rsidRPr="006A3C7A">
        <w:t xml:space="preserve"> or</w:t>
      </w:r>
      <w:r w:rsidR="006B17EB" w:rsidRPr="006A3C7A">
        <w:t>i</w:t>
      </w:r>
      <w:r w:rsidRPr="006A3C7A">
        <w:t>g</w:t>
      </w:r>
      <w:r w:rsidR="006B17EB" w:rsidRPr="006A3C7A">
        <w:t xml:space="preserve">inación </w:t>
      </w:r>
      <w:r w:rsidRPr="006A3C7A">
        <w:t>primari</w:t>
      </w:r>
      <w:r w:rsidR="006B17EB" w:rsidRPr="006A3C7A">
        <w:t>a</w:t>
      </w:r>
      <w:r w:rsidRPr="006A3C7A">
        <w:t xml:space="preserve"> (</w:t>
      </w:r>
      <w:proofErr w:type="spellStart"/>
      <w:r w:rsidRPr="006A3C7A">
        <w:rPr>
          <w:i/>
          <w:iCs/>
        </w:rPr>
        <w:t>pakati</w:t>
      </w:r>
      <w:r w:rsidR="00F54189" w:rsidRPr="006A3C7A">
        <w:rPr>
          <w:i/>
          <w:iCs/>
        </w:rPr>
        <w:t>‒</w:t>
      </w:r>
      <w:r w:rsidRPr="006A3C7A">
        <w:rPr>
          <w:i/>
          <w:iCs/>
        </w:rPr>
        <w:t>jāti</w:t>
      </w:r>
      <w:proofErr w:type="spellEnd"/>
      <w:r w:rsidRPr="006A3C7A">
        <w:t xml:space="preserve">). Lo que queremos decir es que no </w:t>
      </w:r>
      <w:r w:rsidR="004A4763" w:rsidRPr="006A3C7A">
        <w:t>existirá ni</w:t>
      </w:r>
      <w:r w:rsidRPr="006A3C7A">
        <w:t xml:space="preserve"> una fracción moment</w:t>
      </w:r>
      <w:r w:rsidR="004A4763" w:rsidRPr="006A3C7A">
        <w:t>ánea</w:t>
      </w:r>
      <w:r w:rsidRPr="006A3C7A">
        <w:t xml:space="preserve"> en la que no se produ</w:t>
      </w:r>
      <w:r w:rsidR="004A4763" w:rsidRPr="006A3C7A">
        <w:t>cirá</w:t>
      </w:r>
      <w:r w:rsidRPr="006A3C7A">
        <w:t xml:space="preserve"> un cambio radical en la totalidad de este cuerpo por medio de causas internas o externas, siempre que surjan condiciones favorables para tal cambio. Los peligros externos </w:t>
      </w:r>
      <w:r w:rsidR="006050B9" w:rsidRPr="006A3C7A">
        <w:t>podrán</w:t>
      </w:r>
      <w:r w:rsidRPr="006A3C7A">
        <w:t xml:space="preserve"> surgir </w:t>
      </w:r>
      <w:r w:rsidR="006050B9" w:rsidRPr="006A3C7A">
        <w:t>a través de</w:t>
      </w:r>
      <w:r w:rsidRPr="006A3C7A">
        <w:t xml:space="preserve"> pulgas, insectos, mosquitos, moscas feroces, serpientes, escorpiones, o de garrote</w:t>
      </w:r>
      <w:r w:rsidR="00992111" w:rsidRPr="006A3C7A">
        <w:t>s</w:t>
      </w:r>
      <w:r w:rsidRPr="006A3C7A">
        <w:t>, espada</w:t>
      </w:r>
      <w:r w:rsidR="00F13316" w:rsidRPr="006A3C7A">
        <w:t>s</w:t>
      </w:r>
      <w:r w:rsidRPr="006A3C7A">
        <w:t xml:space="preserve"> o calamidades como</w:t>
      </w:r>
      <w:r w:rsidR="00F13316" w:rsidRPr="006A3C7A">
        <w:t>, por ejemplo,</w:t>
      </w:r>
      <w:r w:rsidRPr="006A3C7A">
        <w:t xml:space="preserve"> incendios o inundaciones devastadoras. No </w:t>
      </w:r>
      <w:r w:rsidR="00F13316" w:rsidRPr="006A3C7A">
        <w:t>existirá ni una</w:t>
      </w:r>
      <w:r w:rsidRPr="006A3C7A">
        <w:t xml:space="preserve"> fracción moment</w:t>
      </w:r>
      <w:r w:rsidR="00F13316" w:rsidRPr="006A3C7A">
        <w:t>ánea</w:t>
      </w:r>
      <w:r w:rsidRPr="006A3C7A">
        <w:t xml:space="preserve"> en la que no se </w:t>
      </w:r>
      <w:r w:rsidR="00F13316" w:rsidRPr="006A3C7A">
        <w:t>podrá</w:t>
      </w:r>
      <w:r w:rsidRPr="006A3C7A">
        <w:t xml:space="preserve"> </w:t>
      </w:r>
      <w:r w:rsidR="00F13316" w:rsidRPr="006A3C7A">
        <w:t>re</w:t>
      </w:r>
      <w:r w:rsidRPr="006A3C7A">
        <w:t xml:space="preserve">producir un cambio radical en </w:t>
      </w:r>
      <w:r w:rsidR="00F13316" w:rsidRPr="006A3C7A">
        <w:t>la totalidad d</w:t>
      </w:r>
      <w:r w:rsidRPr="006A3C7A">
        <w:t xml:space="preserve">el cuerpo a través de la destrucción o </w:t>
      </w:r>
      <w:r w:rsidR="00F13316" w:rsidRPr="006A3C7A">
        <w:t>deterioración</w:t>
      </w:r>
      <w:r w:rsidRPr="006A3C7A">
        <w:t xml:space="preserve">. No </w:t>
      </w:r>
      <w:r w:rsidR="00F13316" w:rsidRPr="006A3C7A">
        <w:t>existirá ni una</w:t>
      </w:r>
      <w:r w:rsidRPr="006A3C7A">
        <w:t xml:space="preserve"> fracción </w:t>
      </w:r>
      <w:r w:rsidR="00647D69" w:rsidRPr="006A3C7A">
        <w:t>instantánea</w:t>
      </w:r>
      <w:r w:rsidRPr="006A3C7A">
        <w:t xml:space="preserve"> en la que no </w:t>
      </w:r>
      <w:r w:rsidR="00F13316" w:rsidRPr="006A3C7A">
        <w:t>podrá</w:t>
      </w:r>
      <w:r w:rsidRPr="006A3C7A">
        <w:t xml:space="preserve"> </w:t>
      </w:r>
      <w:r w:rsidR="00F13316" w:rsidRPr="006A3C7A">
        <w:t xml:space="preserve">darse </w:t>
      </w:r>
      <w:r w:rsidRPr="006A3C7A">
        <w:t>un</w:t>
      </w:r>
      <w:r w:rsidR="00F13316" w:rsidRPr="006A3C7A">
        <w:t>a</w:t>
      </w:r>
      <w:r w:rsidRPr="006A3C7A">
        <w:t xml:space="preserve"> orig</w:t>
      </w:r>
      <w:r w:rsidR="00F13316" w:rsidRPr="006A3C7A">
        <w:t>i</w:t>
      </w:r>
      <w:r w:rsidRPr="006A3C7A">
        <w:t>n</w:t>
      </w:r>
      <w:r w:rsidR="00F13316" w:rsidRPr="006A3C7A">
        <w:t>ación</w:t>
      </w:r>
      <w:r w:rsidRPr="006A3C7A">
        <w:t xml:space="preserve"> desagradable (</w:t>
      </w:r>
      <w:proofErr w:type="spellStart"/>
      <w:r w:rsidRPr="006A3C7A">
        <w:rPr>
          <w:i/>
          <w:iCs/>
        </w:rPr>
        <w:t>aniṭṭha</w:t>
      </w:r>
      <w:r w:rsidR="00F54189" w:rsidRPr="006A3C7A">
        <w:rPr>
          <w:i/>
          <w:iCs/>
        </w:rPr>
        <w:t>‒</w:t>
      </w:r>
      <w:r w:rsidRPr="006A3C7A">
        <w:rPr>
          <w:i/>
          <w:iCs/>
        </w:rPr>
        <w:t>jāti</w:t>
      </w:r>
      <w:proofErr w:type="spellEnd"/>
      <w:r w:rsidRPr="006A3C7A">
        <w:t xml:space="preserve">). No </w:t>
      </w:r>
      <w:r w:rsidR="00F13316" w:rsidRPr="006A3C7A">
        <w:t xml:space="preserve">existirá ni una </w:t>
      </w:r>
      <w:r w:rsidRPr="006A3C7A">
        <w:t xml:space="preserve">fracción </w:t>
      </w:r>
      <w:r w:rsidR="00647D69" w:rsidRPr="006A3C7A">
        <w:t>ins</w:t>
      </w:r>
      <w:r w:rsidR="004E6BDD" w:rsidRPr="006A3C7A">
        <w:t>tantánea</w:t>
      </w:r>
      <w:r w:rsidRPr="006A3C7A">
        <w:t xml:space="preserve"> </w:t>
      </w:r>
      <w:r w:rsidR="00204CD8">
        <w:t xml:space="preserve">de tiempo </w:t>
      </w:r>
      <w:r w:rsidRPr="006A3C7A">
        <w:t xml:space="preserve">en la que la destrucción o la ruina no </w:t>
      </w:r>
      <w:r w:rsidR="004E6BDD" w:rsidRPr="006A3C7A">
        <w:t>puedan</w:t>
      </w:r>
      <w:r w:rsidR="00F13316" w:rsidRPr="006A3C7A">
        <w:t xml:space="preserve"> manifestarse</w:t>
      </w:r>
      <w:r w:rsidRPr="006A3C7A">
        <w:t>. Este complejo mente</w:t>
      </w:r>
      <w:r w:rsidR="00F54189" w:rsidRPr="006A3C7A">
        <w:t>‒</w:t>
      </w:r>
      <w:r w:rsidRPr="006A3C7A">
        <w:t>cuerpo o los cinco agregados (</w:t>
      </w:r>
      <w:proofErr w:type="spellStart"/>
      <w:r w:rsidRPr="006A3C7A">
        <w:rPr>
          <w:i/>
          <w:iCs/>
        </w:rPr>
        <w:t>khandha</w:t>
      </w:r>
      <w:proofErr w:type="spellEnd"/>
      <w:r w:rsidRPr="006A3C7A">
        <w:t>) est</w:t>
      </w:r>
      <w:r w:rsidR="004E6BDD" w:rsidRPr="006A3C7A">
        <w:t>ar</w:t>
      </w:r>
      <w:r w:rsidRPr="006A3C7A">
        <w:t>á</w:t>
      </w:r>
      <w:r w:rsidR="00F13316" w:rsidRPr="006A3C7A">
        <w:t>n</w:t>
      </w:r>
      <w:r w:rsidRPr="006A3C7A">
        <w:t xml:space="preserve"> dotado</w:t>
      </w:r>
      <w:r w:rsidR="00F13316" w:rsidRPr="006A3C7A">
        <w:t>s</w:t>
      </w:r>
      <w:r w:rsidRPr="006A3C7A">
        <w:t xml:space="preserve"> </w:t>
      </w:r>
      <w:r w:rsidR="00F13316" w:rsidRPr="006A3C7A">
        <w:t xml:space="preserve">perpetuamente </w:t>
      </w:r>
      <w:r w:rsidRPr="006A3C7A">
        <w:t>de la</w:t>
      </w:r>
      <w:r w:rsidR="004E6BDD" w:rsidRPr="006A3C7A">
        <w:t>s</w:t>
      </w:r>
      <w:r w:rsidRPr="006A3C7A">
        <w:t xml:space="preserve"> características de </w:t>
      </w:r>
      <w:r w:rsidR="004E6BDD" w:rsidRPr="006A3C7A">
        <w:t xml:space="preserve">la </w:t>
      </w:r>
      <w:r w:rsidRPr="006A3C7A">
        <w:t>orig</w:t>
      </w:r>
      <w:r w:rsidR="00F13316" w:rsidRPr="006A3C7A">
        <w:t>i</w:t>
      </w:r>
      <w:r w:rsidRPr="006A3C7A">
        <w:t>n</w:t>
      </w:r>
      <w:r w:rsidR="00F13316" w:rsidRPr="006A3C7A">
        <w:t>ación</w:t>
      </w:r>
      <w:r w:rsidRPr="006A3C7A">
        <w:t xml:space="preserve"> momentáne</w:t>
      </w:r>
      <w:r w:rsidR="00F13316" w:rsidRPr="006A3C7A">
        <w:t>a</w:t>
      </w:r>
      <w:r w:rsidRPr="006A3C7A">
        <w:t xml:space="preserve">, </w:t>
      </w:r>
      <w:r w:rsidR="004E6BDD" w:rsidRPr="006A3C7A">
        <w:t xml:space="preserve">la </w:t>
      </w:r>
      <w:r w:rsidR="00F13316" w:rsidRPr="006A3C7A">
        <w:t xml:space="preserve">deterioración </w:t>
      </w:r>
      <w:r w:rsidRPr="006A3C7A">
        <w:t xml:space="preserve">y </w:t>
      </w:r>
      <w:r w:rsidR="004E6BDD" w:rsidRPr="006A3C7A">
        <w:t xml:space="preserve">la </w:t>
      </w:r>
      <w:r w:rsidRPr="006A3C7A">
        <w:t xml:space="preserve">muerte. Tales cambios, destrucción y transformaciones claramente perceptibles </w:t>
      </w:r>
      <w:r w:rsidR="00531AAE" w:rsidRPr="006A3C7A">
        <w:t>podrán reproducirse</w:t>
      </w:r>
      <w:r w:rsidRPr="006A3C7A">
        <w:t xml:space="preserve"> en el momento mismo de la aparición del peligro con una fuerza correspondiente a dicha aparición. De ahí la expresión: "Este cuerpo tiene las características de </w:t>
      </w:r>
      <w:r w:rsidR="00DF4B02">
        <w:t xml:space="preserve">la </w:t>
      </w:r>
      <w:r w:rsidRPr="006A3C7A">
        <w:t>origina</w:t>
      </w:r>
      <w:r w:rsidR="00DF4B02">
        <w:t>ción</w:t>
      </w:r>
      <w:r w:rsidRPr="006A3C7A">
        <w:t>, descompo</w:t>
      </w:r>
      <w:r w:rsidR="00DF4B02">
        <w:t>sición</w:t>
      </w:r>
      <w:r w:rsidRPr="006A3C7A">
        <w:t xml:space="preserve"> y </w:t>
      </w:r>
      <w:r w:rsidR="00DF4B02">
        <w:t>la muerte</w:t>
      </w:r>
      <w:r w:rsidRPr="006A3C7A">
        <w:t>", contenida en el séptimo ítem de la matriz.</w:t>
      </w:r>
    </w:p>
    <w:p w14:paraId="2F07D46E" w14:textId="0E123B0F" w:rsidR="006B34DD" w:rsidRPr="006A3C7A" w:rsidRDefault="006B34DD" w:rsidP="001836E4">
      <w:pPr>
        <w:pStyle w:val="NormalSS"/>
        <w:rPr>
          <w:lang w:val="es-PE"/>
        </w:rPr>
      </w:pPr>
      <w:r w:rsidRPr="006A3C7A">
        <w:rPr>
          <w:lang w:val="es-PE"/>
        </w:rPr>
        <w:t>Aquí termina la exposición sobre la característica de la muerte (</w:t>
      </w:r>
      <w:proofErr w:type="spellStart"/>
      <w:r w:rsidRPr="006A3C7A">
        <w:rPr>
          <w:i/>
          <w:iCs/>
          <w:lang w:val="es-PE"/>
        </w:rPr>
        <w:t>maraṇa</w:t>
      </w:r>
      <w:proofErr w:type="spellEnd"/>
      <w:r w:rsidRPr="006A3C7A">
        <w:rPr>
          <w:lang w:val="es-PE"/>
        </w:rPr>
        <w:t>) inherente a este complejo mente</w:t>
      </w:r>
      <w:r w:rsidR="00F54189" w:rsidRPr="006A3C7A">
        <w:rPr>
          <w:lang w:val="es-PE"/>
        </w:rPr>
        <w:t>‒</w:t>
      </w:r>
      <w:r w:rsidRPr="006A3C7A">
        <w:rPr>
          <w:lang w:val="es-PE"/>
        </w:rPr>
        <w:t>cuerpo.</w:t>
      </w:r>
    </w:p>
    <w:p w14:paraId="14990021" w14:textId="77777777" w:rsidR="008D3D54" w:rsidRPr="006A3C7A" w:rsidRDefault="008D3D54" w:rsidP="008D3D54"/>
    <w:p w14:paraId="5ED766AC" w14:textId="1314820A" w:rsidR="00DB766E" w:rsidRPr="006A3C7A" w:rsidRDefault="00DB766E" w:rsidP="0063637D">
      <w:pPr>
        <w:pStyle w:val="Ttulo3"/>
      </w:pPr>
      <w:bookmarkStart w:id="55" w:name="_Toc169341218"/>
      <w:r w:rsidRPr="006A3C7A">
        <w:t>Octavo Ítem de la Matriz</w:t>
      </w:r>
      <w:bookmarkEnd w:id="55"/>
    </w:p>
    <w:p w14:paraId="2F32A528" w14:textId="2A09AFF7" w:rsidR="00B03F4F" w:rsidRPr="006A3C7A" w:rsidRDefault="00B03F4F" w:rsidP="00B9566D">
      <w:pPr>
        <w:pStyle w:val="Ttulo4"/>
        <w:rPr>
          <w:rFonts w:cs="Cormorant Light"/>
        </w:rPr>
      </w:pPr>
      <w:bookmarkStart w:id="56" w:name="_Toc169341219"/>
      <w:r w:rsidRPr="006A3C7A">
        <w:rPr>
          <w:rFonts w:cs="Cormorant Light"/>
        </w:rPr>
        <w:t>El Peligro de la Impermanencia</w:t>
      </w:r>
      <w:bookmarkEnd w:id="56"/>
    </w:p>
    <w:p w14:paraId="5417BCCC" w14:textId="6E495C18" w:rsidR="00C30E9E" w:rsidRPr="006A3C7A" w:rsidRDefault="00C30E9E" w:rsidP="009D0E78">
      <w:r w:rsidRPr="006A3C7A">
        <w:t xml:space="preserve">Ya hemos explicado muchas veces que los constituyentes de este cuerpo no </w:t>
      </w:r>
      <w:r w:rsidR="001365FF" w:rsidRPr="006A3C7A">
        <w:t>podrían</w:t>
      </w:r>
      <w:r w:rsidRPr="006A3C7A">
        <w:t xml:space="preserve"> durar ni siquiera </w:t>
      </w:r>
      <w:r w:rsidR="00D04EF7" w:rsidRPr="006A3C7A">
        <w:t xml:space="preserve">el </w:t>
      </w:r>
      <w:proofErr w:type="gramStart"/>
      <w:r w:rsidR="00D04EF7" w:rsidRPr="006A3C7A">
        <w:t>lapso de tiempo</w:t>
      </w:r>
      <w:proofErr w:type="gramEnd"/>
      <w:r w:rsidR="00D04EF7" w:rsidRPr="006A3C7A">
        <w:t xml:space="preserve"> </w:t>
      </w:r>
      <w:r w:rsidRPr="006A3C7A">
        <w:t xml:space="preserve">ocupado </w:t>
      </w:r>
      <w:r w:rsidR="00D04EF7" w:rsidRPr="006A3C7A">
        <w:t>durante</w:t>
      </w:r>
      <w:r w:rsidRPr="006A3C7A">
        <w:t xml:space="preserve"> el parpadeo de un ojo o </w:t>
      </w:r>
      <w:r w:rsidR="00D04EF7" w:rsidRPr="006A3C7A">
        <w:t xml:space="preserve">el centello de </w:t>
      </w:r>
      <w:r w:rsidRPr="006A3C7A">
        <w:t xml:space="preserve">un relámpago. Si, por </w:t>
      </w:r>
      <w:r w:rsidR="002B746D" w:rsidRPr="006A3C7A">
        <w:t>otro lado</w:t>
      </w:r>
      <w:r w:rsidRPr="006A3C7A">
        <w:t xml:space="preserve">, </w:t>
      </w:r>
      <w:r w:rsidR="005B176A">
        <w:t>esto</w:t>
      </w:r>
      <w:r w:rsidR="00F0396B">
        <w:t>s</w:t>
      </w:r>
      <w:r w:rsidR="005B176A">
        <w:t xml:space="preserve"> </w:t>
      </w:r>
      <w:r w:rsidR="00C75A04" w:rsidRPr="006A3C7A">
        <w:t>pudiese</w:t>
      </w:r>
      <w:r w:rsidR="00F0396B">
        <w:t>n</w:t>
      </w:r>
      <w:r w:rsidR="00C75A04" w:rsidRPr="006A3C7A">
        <w:t xml:space="preserve"> </w:t>
      </w:r>
      <w:r w:rsidRPr="006A3C7A">
        <w:t xml:space="preserve">durar durante </w:t>
      </w:r>
      <w:r w:rsidR="00C75A04" w:rsidRPr="006A3C7A">
        <w:t>dicho</w:t>
      </w:r>
      <w:r w:rsidRPr="006A3C7A">
        <w:t xml:space="preserve"> </w:t>
      </w:r>
      <w:r w:rsidR="00C75A04" w:rsidRPr="006A3C7A">
        <w:t>intervalo de tiempo</w:t>
      </w:r>
      <w:r w:rsidRPr="006A3C7A">
        <w:t xml:space="preserve">, </w:t>
      </w:r>
      <w:r w:rsidR="002B746D" w:rsidRPr="006A3C7A">
        <w:t xml:space="preserve">entonces </w:t>
      </w:r>
      <w:r w:rsidR="00C75A04" w:rsidRPr="006A3C7A">
        <w:t>podría</w:t>
      </w:r>
      <w:r w:rsidR="00F0396B">
        <w:t>n</w:t>
      </w:r>
      <w:r w:rsidRPr="006A3C7A">
        <w:t xml:space="preserve"> permanecer </w:t>
      </w:r>
      <w:r w:rsidR="00F0396B">
        <w:t>intactos</w:t>
      </w:r>
      <w:r w:rsidRPr="006A3C7A">
        <w:t xml:space="preserve"> inclus</w:t>
      </w:r>
      <w:r w:rsidR="002B746D" w:rsidRPr="006A3C7A">
        <w:t>ive</w:t>
      </w:r>
      <w:r w:rsidRPr="006A3C7A">
        <w:t xml:space="preserve"> si fuera alcanzado por un rayo o </w:t>
      </w:r>
      <w:r w:rsidR="00281ADA" w:rsidRPr="006A3C7A">
        <w:t xml:space="preserve">por </w:t>
      </w:r>
      <w:r w:rsidRPr="006A3C7A">
        <w:t xml:space="preserve">un </w:t>
      </w:r>
      <w:r w:rsidR="00281ADA" w:rsidRPr="006A3C7A">
        <w:t xml:space="preserve">relámpago </w:t>
      </w:r>
      <w:r w:rsidRPr="006A3C7A">
        <w:t xml:space="preserve">durante </w:t>
      </w:r>
      <w:r w:rsidR="009A2C63" w:rsidRPr="006A3C7A">
        <w:t>dicho intervalo de tiempo</w:t>
      </w:r>
      <w:r w:rsidRPr="006A3C7A">
        <w:t>. El hecho de que permanezca inalterado o deteriorado debe</w:t>
      </w:r>
      <w:r w:rsidR="00ED5576" w:rsidRPr="006A3C7A">
        <w:t>ría</w:t>
      </w:r>
      <w:r w:rsidRPr="006A3C7A">
        <w:t xml:space="preserve"> ser perceptible </w:t>
      </w:r>
      <w:r w:rsidR="00C91C5A" w:rsidRPr="006A3C7A">
        <w:t xml:space="preserve">ya </w:t>
      </w:r>
      <w:r w:rsidRPr="006A3C7A">
        <w:t xml:space="preserve">que el período ocupado por el parpadeo de un ojo o un relámpago </w:t>
      </w:r>
      <w:r w:rsidR="00ED5576" w:rsidRPr="006A3C7A">
        <w:t>sería</w:t>
      </w:r>
      <w:r w:rsidRPr="006A3C7A">
        <w:t xml:space="preserve"> todavía lo suficientemente largo como para que se perciba </w:t>
      </w:r>
      <w:r w:rsidR="00BC0C7B">
        <w:t>este</w:t>
      </w:r>
      <w:r w:rsidRPr="006A3C7A">
        <w:t xml:space="preserve"> evento. Sin embargo, no es así. Cuando es golpeado por un </w:t>
      </w:r>
      <w:r w:rsidR="00394BC7" w:rsidRPr="006A3C7A">
        <w:t xml:space="preserve">impacto </w:t>
      </w:r>
      <w:r w:rsidR="00C91C5A" w:rsidRPr="006A3C7A">
        <w:t>de</w:t>
      </w:r>
      <w:r w:rsidRPr="006A3C7A">
        <w:t xml:space="preserve"> gran fuerza, este cuerpo se transforma y cambia instantáneamente. Todas estas transformaciones y cambios significa</w:t>
      </w:r>
      <w:r w:rsidR="00394BC7" w:rsidRPr="006A3C7A">
        <w:t>rá</w:t>
      </w:r>
      <w:r w:rsidRPr="006A3C7A">
        <w:t>n una desaparición total de los viejos fenómenos y su sustitución por otros</w:t>
      </w:r>
      <w:r w:rsidR="008A163F" w:rsidRPr="006A3C7A">
        <w:t>,</w:t>
      </w:r>
      <w:r w:rsidRPr="006A3C7A">
        <w:t xml:space="preserve"> completamente nuevos.</w:t>
      </w:r>
    </w:p>
    <w:p w14:paraId="2DB2CE47" w14:textId="407372F8" w:rsidR="00C30E9E" w:rsidRPr="006A3C7A" w:rsidRDefault="00C30E9E" w:rsidP="009D0E78">
      <w:r w:rsidRPr="006A3C7A">
        <w:t xml:space="preserve">En este mundo, todos los </w:t>
      </w:r>
      <w:r w:rsidR="008A163F" w:rsidRPr="006A3C7A">
        <w:t>seres</w:t>
      </w:r>
      <w:r w:rsidRPr="006A3C7A">
        <w:t xml:space="preserve"> </w:t>
      </w:r>
      <w:r w:rsidR="00394BC7" w:rsidRPr="006A3C7A">
        <w:t>acuáticos</w:t>
      </w:r>
      <w:r w:rsidRPr="006A3C7A">
        <w:t xml:space="preserve"> y criaturas terrestres están incesantemente trabajando, luchando, esforzándose, preocupándose y cansándose a lo largo de cada día y hora. Si se investiga</w:t>
      </w:r>
      <w:r w:rsidR="00F968F9" w:rsidRPr="006A3C7A">
        <w:t>se</w:t>
      </w:r>
      <w:r w:rsidRPr="006A3C7A">
        <w:t xml:space="preserve"> la razón de este malestar universal, se atribuir</w:t>
      </w:r>
      <w:r w:rsidR="00F968F9" w:rsidRPr="006A3C7A">
        <w:t>ía</w:t>
      </w:r>
      <w:r w:rsidRPr="006A3C7A">
        <w:t xml:space="preserve"> </w:t>
      </w:r>
      <w:r w:rsidR="00BB61CE" w:rsidRPr="006A3C7A">
        <w:t xml:space="preserve">como razón </w:t>
      </w:r>
      <w:r w:rsidRPr="006A3C7A">
        <w:t xml:space="preserve">a la impermanencia o </w:t>
      </w:r>
      <w:r w:rsidR="004C245D">
        <w:t xml:space="preserve">la </w:t>
      </w:r>
      <w:r w:rsidRPr="006A3C7A">
        <w:t>transitoriedad (</w:t>
      </w:r>
      <w:r w:rsidRPr="006A3C7A">
        <w:rPr>
          <w:i/>
          <w:iCs/>
        </w:rPr>
        <w:t>anicca</w:t>
      </w:r>
      <w:r w:rsidRPr="006A3C7A">
        <w:t xml:space="preserve">) </w:t>
      </w:r>
      <w:r w:rsidR="00585449">
        <w:t xml:space="preserve">de la existencia </w:t>
      </w:r>
      <w:r w:rsidRPr="006A3C7A">
        <w:t xml:space="preserve">como el factor más importante. Uno </w:t>
      </w:r>
      <w:r w:rsidR="00BB61CE" w:rsidRPr="006A3C7A">
        <w:t xml:space="preserve">observará </w:t>
      </w:r>
      <w:r w:rsidRPr="006A3C7A">
        <w:t xml:space="preserve">que la impermanencia o </w:t>
      </w:r>
      <w:r w:rsidR="00BB61CE" w:rsidRPr="006A3C7A">
        <w:t xml:space="preserve">la </w:t>
      </w:r>
      <w:r w:rsidRPr="006A3C7A">
        <w:t xml:space="preserve">transitoriedad </w:t>
      </w:r>
      <w:r w:rsidR="00585449">
        <w:t xml:space="preserve">de la existencia </w:t>
      </w:r>
      <w:r w:rsidR="00A23BE8" w:rsidRPr="006A3C7A">
        <w:t>corresponderá a</w:t>
      </w:r>
      <w:r w:rsidR="00830909" w:rsidRPr="006A3C7A">
        <w:t xml:space="preserve"> </w:t>
      </w:r>
      <w:r w:rsidRPr="006A3C7A">
        <w:t>la causa de todo problema y sufrimiento (</w:t>
      </w:r>
      <w:r w:rsidRPr="006A3C7A">
        <w:rPr>
          <w:i/>
          <w:iCs/>
        </w:rPr>
        <w:t>dukkha</w:t>
      </w:r>
      <w:r w:rsidRPr="006A3C7A">
        <w:t xml:space="preserve">). </w:t>
      </w:r>
      <w:r w:rsidR="007746E6" w:rsidRPr="006A3C7A">
        <w:t xml:space="preserve">Dado esto, </w:t>
      </w:r>
      <w:r w:rsidRPr="006A3C7A">
        <w:t xml:space="preserve">se </w:t>
      </w:r>
      <w:r w:rsidR="007746E6" w:rsidRPr="006A3C7A">
        <w:t xml:space="preserve">percibirá </w:t>
      </w:r>
      <w:r w:rsidRPr="006A3C7A">
        <w:t xml:space="preserve">la </w:t>
      </w:r>
      <w:r w:rsidR="007746E6" w:rsidRPr="006A3C7A">
        <w:t>tremenda</w:t>
      </w:r>
      <w:r w:rsidRPr="006A3C7A">
        <w:t xml:space="preserve"> enormidad del peligro que surg</w:t>
      </w:r>
      <w:r w:rsidR="00830909" w:rsidRPr="006A3C7A">
        <w:t>irá</w:t>
      </w:r>
      <w:r w:rsidRPr="006A3C7A">
        <w:t xml:space="preserve"> de</w:t>
      </w:r>
      <w:r w:rsidR="00A23BE8" w:rsidRPr="006A3C7A">
        <w:t>bido a</w:t>
      </w:r>
      <w:r w:rsidRPr="006A3C7A">
        <w:t xml:space="preserve"> </w:t>
      </w:r>
      <w:r w:rsidR="00F15673">
        <w:t>est</w:t>
      </w:r>
      <w:r w:rsidRPr="006A3C7A">
        <w:t>a impermanencia o transitoriedad. Si todas las cosas fueran permanentes y eternas (</w:t>
      </w:r>
      <w:proofErr w:type="spellStart"/>
      <w:r w:rsidRPr="006A3C7A">
        <w:rPr>
          <w:i/>
          <w:iCs/>
        </w:rPr>
        <w:t>nicca</w:t>
      </w:r>
      <w:proofErr w:type="spellEnd"/>
      <w:r w:rsidRPr="006A3C7A">
        <w:t xml:space="preserve">), no </w:t>
      </w:r>
      <w:r w:rsidR="00E16DEB" w:rsidRPr="006A3C7A">
        <w:t>existir</w:t>
      </w:r>
      <w:r w:rsidR="00791461" w:rsidRPr="006A3C7A">
        <w:t>ía</w:t>
      </w:r>
      <w:r w:rsidRPr="006A3C7A">
        <w:t xml:space="preserve"> la </w:t>
      </w:r>
      <w:r w:rsidR="00791461" w:rsidRPr="006A3C7A">
        <w:t>más insignificante razón</w:t>
      </w:r>
      <w:r w:rsidRPr="006A3C7A">
        <w:t xml:space="preserve"> para esforzarse o preocuparse en este mundo. La </w:t>
      </w:r>
      <w:r w:rsidR="00141C3C" w:rsidRPr="006A3C7A">
        <w:t>comisión</w:t>
      </w:r>
      <w:r w:rsidRPr="006A3C7A">
        <w:t xml:space="preserve"> inevitable de ac</w:t>
      </w:r>
      <w:r w:rsidR="00956846" w:rsidRPr="006A3C7A">
        <w:t>ciones</w:t>
      </w:r>
      <w:r w:rsidRPr="006A3C7A">
        <w:t xml:space="preserve"> meritori</w:t>
      </w:r>
      <w:r w:rsidR="00956846" w:rsidRPr="006A3C7A">
        <w:t>a</w:t>
      </w:r>
      <w:r w:rsidRPr="006A3C7A">
        <w:t>s (</w:t>
      </w:r>
      <w:proofErr w:type="spellStart"/>
      <w:r w:rsidRPr="006A3C7A">
        <w:rPr>
          <w:i/>
          <w:iCs/>
        </w:rPr>
        <w:t>puñña</w:t>
      </w:r>
      <w:r w:rsidR="00F54189" w:rsidRPr="006A3C7A">
        <w:rPr>
          <w:i/>
          <w:iCs/>
        </w:rPr>
        <w:t>‒</w:t>
      </w:r>
      <w:r w:rsidRPr="006A3C7A">
        <w:rPr>
          <w:i/>
          <w:iCs/>
        </w:rPr>
        <w:t>kiriya</w:t>
      </w:r>
      <w:proofErr w:type="spellEnd"/>
      <w:r w:rsidRPr="006A3C7A">
        <w:t xml:space="preserve">) tales como </w:t>
      </w:r>
      <w:r w:rsidR="001C3BCD" w:rsidRPr="006A3C7A">
        <w:t xml:space="preserve">la </w:t>
      </w:r>
      <w:r w:rsidR="00956846" w:rsidRPr="006A3C7A">
        <w:t>pr</w:t>
      </w:r>
      <w:r w:rsidR="001C3BCD" w:rsidRPr="006A3C7A">
        <w:t>á</w:t>
      </w:r>
      <w:r w:rsidR="00956846" w:rsidRPr="006A3C7A">
        <w:t>ctica</w:t>
      </w:r>
      <w:r w:rsidR="001C3BCD" w:rsidRPr="006A3C7A">
        <w:t xml:space="preserve"> de </w:t>
      </w:r>
      <w:r w:rsidR="00141C3C" w:rsidRPr="006A3C7A">
        <w:t xml:space="preserve">la </w:t>
      </w:r>
      <w:r w:rsidR="00956846" w:rsidRPr="006A3C7A">
        <w:t>generosidad</w:t>
      </w:r>
      <w:r w:rsidRPr="006A3C7A">
        <w:t xml:space="preserve"> (</w:t>
      </w:r>
      <w:proofErr w:type="spellStart"/>
      <w:r w:rsidRPr="006A3C7A">
        <w:rPr>
          <w:i/>
          <w:iCs/>
        </w:rPr>
        <w:t>dāna</w:t>
      </w:r>
      <w:proofErr w:type="spellEnd"/>
      <w:r w:rsidRPr="006A3C7A">
        <w:t xml:space="preserve">) y </w:t>
      </w:r>
      <w:r w:rsidR="00141C3C" w:rsidRPr="006A3C7A">
        <w:t xml:space="preserve">la </w:t>
      </w:r>
      <w:r w:rsidRPr="006A3C7A">
        <w:t xml:space="preserve">moralidad (sīla), etc., es atribuible también a </w:t>
      </w:r>
      <w:r w:rsidR="009E0A36">
        <w:t>est</w:t>
      </w:r>
      <w:r w:rsidRPr="006A3C7A">
        <w:t xml:space="preserve">a impermanencia o transitoriedad. Esta práctica de la virtud es también una forma de </w:t>
      </w:r>
      <w:r w:rsidRPr="006A3C7A">
        <w:lastRenderedPageBreak/>
        <w:t>sufrimiento (</w:t>
      </w:r>
      <w:r w:rsidRPr="006A3C7A">
        <w:rPr>
          <w:i/>
          <w:iCs/>
        </w:rPr>
        <w:t>dukkha</w:t>
      </w:r>
      <w:r w:rsidRPr="006A3C7A">
        <w:t>) que conlleva</w:t>
      </w:r>
      <w:r w:rsidR="001C3BCD" w:rsidRPr="006A3C7A">
        <w:t>rá</w:t>
      </w:r>
      <w:r w:rsidRPr="006A3C7A">
        <w:t xml:space="preserve"> problemas y preocupaciones sólo a causa de la impermanencia. Si todas las cosas en el mundo fueran permanentes y no impermanentes, no habría preocupación ni ansiedad por el futuro.</w:t>
      </w:r>
    </w:p>
    <w:p w14:paraId="0F681BDC" w14:textId="2B1AC9FD" w:rsidR="00C30E9E" w:rsidRPr="006A3C7A" w:rsidRDefault="00C30E9E" w:rsidP="005E4857">
      <w:r w:rsidRPr="006A3C7A">
        <w:t>La característica de la impermanencia (</w:t>
      </w:r>
      <w:r w:rsidRPr="006A3C7A">
        <w:rPr>
          <w:i/>
          <w:iCs/>
        </w:rPr>
        <w:t>anicca</w:t>
      </w:r>
      <w:r w:rsidR="00F54189" w:rsidRPr="006A3C7A">
        <w:rPr>
          <w:i/>
          <w:iCs/>
        </w:rPr>
        <w:t>‒</w:t>
      </w:r>
      <w:r w:rsidRPr="006A3C7A">
        <w:rPr>
          <w:i/>
          <w:iCs/>
        </w:rPr>
        <w:t>lakkhaṇa</w:t>
      </w:r>
      <w:r w:rsidRPr="006A3C7A">
        <w:t>) significa</w:t>
      </w:r>
      <w:r w:rsidR="00AF0686" w:rsidRPr="006A3C7A">
        <w:t>rán</w:t>
      </w:r>
      <w:r w:rsidRPr="006A3C7A">
        <w:t xml:space="preserve"> muerte </w:t>
      </w:r>
      <w:r w:rsidR="001C3BCD" w:rsidRPr="006A3C7A">
        <w:rPr>
          <w:rFonts w:cs="Cormorant Light"/>
          <w:kern w:val="0"/>
          <w14:ligatures w14:val="none"/>
        </w:rPr>
        <w:t>instantánea</w:t>
      </w:r>
      <w:r w:rsidR="001A78CB">
        <w:rPr>
          <w:rFonts w:cs="Cormorant Light"/>
          <w:kern w:val="0"/>
          <w14:ligatures w14:val="none"/>
        </w:rPr>
        <w:t>,</w:t>
      </w:r>
      <w:r w:rsidR="00A142E7" w:rsidRPr="006A3C7A">
        <w:rPr>
          <w:rFonts w:cs="Cormorant Light"/>
          <w:kern w:val="0"/>
          <w14:ligatures w14:val="none"/>
        </w:rPr>
        <w:t xml:space="preserve"> </w:t>
      </w:r>
      <w:r w:rsidRPr="006A3C7A">
        <w:t>continua (</w:t>
      </w:r>
      <w:proofErr w:type="spellStart"/>
      <w:r w:rsidRPr="006A3C7A">
        <w:rPr>
          <w:i/>
          <w:iCs/>
        </w:rPr>
        <w:t>khaṇika</w:t>
      </w:r>
      <w:r w:rsidR="00F54189" w:rsidRPr="006A3C7A">
        <w:rPr>
          <w:i/>
          <w:iCs/>
        </w:rPr>
        <w:t>‒</w:t>
      </w:r>
      <w:r w:rsidRPr="006A3C7A">
        <w:rPr>
          <w:i/>
          <w:iCs/>
        </w:rPr>
        <w:t>maraṇa</w:t>
      </w:r>
      <w:proofErr w:type="spellEnd"/>
      <w:r w:rsidRPr="006A3C7A">
        <w:t xml:space="preserve">) </w:t>
      </w:r>
      <w:r w:rsidR="007A1B79" w:rsidRPr="006A3C7A">
        <w:t>e</w:t>
      </w:r>
      <w:r w:rsidRPr="006A3C7A">
        <w:t xml:space="preserve"> </w:t>
      </w:r>
      <w:r w:rsidR="007A1B79" w:rsidRPr="006A3C7A">
        <w:t xml:space="preserve">instantánea disolución </w:t>
      </w:r>
      <w:r w:rsidRPr="006A3C7A">
        <w:t>(</w:t>
      </w:r>
      <w:proofErr w:type="spellStart"/>
      <w:r w:rsidRPr="006A3C7A">
        <w:rPr>
          <w:i/>
          <w:iCs/>
        </w:rPr>
        <w:t>khaṇika</w:t>
      </w:r>
      <w:r w:rsidR="00F54189" w:rsidRPr="006A3C7A">
        <w:rPr>
          <w:i/>
          <w:iCs/>
        </w:rPr>
        <w:t>‒</w:t>
      </w:r>
      <w:r w:rsidRPr="006A3C7A">
        <w:rPr>
          <w:i/>
          <w:iCs/>
        </w:rPr>
        <w:t>bhaṅga</w:t>
      </w:r>
      <w:proofErr w:type="spellEnd"/>
      <w:r w:rsidRPr="006A3C7A">
        <w:t xml:space="preserve">). Debido a que esta muerte y </w:t>
      </w:r>
      <w:r w:rsidR="00A22787" w:rsidRPr="006A3C7A">
        <w:t>disolución</w:t>
      </w:r>
      <w:r w:rsidR="002E1051">
        <w:t>,</w:t>
      </w:r>
      <w:r w:rsidRPr="006A3C7A">
        <w:t xml:space="preserve"> </w:t>
      </w:r>
      <w:r w:rsidR="002E1051">
        <w:t xml:space="preserve">ambas </w:t>
      </w:r>
      <w:r w:rsidR="00A22787" w:rsidRPr="006A3C7A">
        <w:rPr>
          <w:rFonts w:cs="Cormorant Light"/>
          <w:kern w:val="0"/>
          <w14:ligatures w14:val="none"/>
        </w:rPr>
        <w:t>instantáneas</w:t>
      </w:r>
      <w:r w:rsidR="002E1051">
        <w:rPr>
          <w:rFonts w:cs="Cormorant Light"/>
          <w:kern w:val="0"/>
          <w14:ligatures w14:val="none"/>
        </w:rPr>
        <w:t>,</w:t>
      </w:r>
      <w:r w:rsidR="00A22787" w:rsidRPr="006A3C7A">
        <w:rPr>
          <w:rFonts w:cs="Cormorant Light"/>
          <w:kern w:val="0"/>
          <w14:ligatures w14:val="none"/>
        </w:rPr>
        <w:t xml:space="preserve"> </w:t>
      </w:r>
      <w:r w:rsidR="00EC4B58" w:rsidRPr="006A3C7A">
        <w:t>son</w:t>
      </w:r>
      <w:r w:rsidRPr="006A3C7A">
        <w:t xml:space="preserve"> inherente</w:t>
      </w:r>
      <w:r w:rsidR="00EC4B58" w:rsidRPr="006A3C7A">
        <w:t>s</w:t>
      </w:r>
      <w:r w:rsidRPr="006A3C7A">
        <w:t xml:space="preserve"> a este complejo mente</w:t>
      </w:r>
      <w:r w:rsidR="00F54189" w:rsidRPr="006A3C7A">
        <w:t>‒</w:t>
      </w:r>
      <w:r w:rsidRPr="006A3C7A">
        <w:t xml:space="preserve">cuerpo, todos los seres </w:t>
      </w:r>
      <w:r w:rsidR="00A22787" w:rsidRPr="006A3C7A">
        <w:t>vivos</w:t>
      </w:r>
      <w:r w:rsidRPr="006A3C7A">
        <w:t xml:space="preserve"> </w:t>
      </w:r>
      <w:r w:rsidR="00A22787" w:rsidRPr="006A3C7A">
        <w:t>son</w:t>
      </w:r>
      <w:r w:rsidRPr="006A3C7A">
        <w:t xml:space="preserve"> acosados por el peligro de infinitos problemas y preocupaciones con respecto a </w:t>
      </w:r>
      <w:r w:rsidR="002E1051">
        <w:t>sustentarse</w:t>
      </w:r>
      <w:r w:rsidRPr="006A3C7A">
        <w:t xml:space="preserve"> en la vida presente y por los infinitos problemas y ansiedades </w:t>
      </w:r>
      <w:r w:rsidR="008C12AB" w:rsidRPr="006A3C7A">
        <w:t>de</w:t>
      </w:r>
      <w:r w:rsidRPr="006A3C7A">
        <w:t xml:space="preserve">l interminable </w:t>
      </w:r>
      <w:r w:rsidR="008C12AB" w:rsidRPr="006A3C7A">
        <w:t>ciclo</w:t>
      </w:r>
      <w:r w:rsidRPr="006A3C7A">
        <w:t xml:space="preserve"> de renacimientos </w:t>
      </w:r>
      <w:r w:rsidR="008C12AB" w:rsidRPr="006A3C7A">
        <w:t xml:space="preserve">futuros </w:t>
      </w:r>
      <w:r w:rsidRPr="006A3C7A">
        <w:t>(</w:t>
      </w:r>
      <w:proofErr w:type="spellStart"/>
      <w:r w:rsidRPr="006A3C7A">
        <w:rPr>
          <w:i/>
          <w:iCs/>
        </w:rPr>
        <w:t>saṃsāra</w:t>
      </w:r>
      <w:proofErr w:type="spellEnd"/>
      <w:r w:rsidRPr="006A3C7A">
        <w:t>). Por lo tanto</w:t>
      </w:r>
      <w:r w:rsidR="008C12AB" w:rsidRPr="006A3C7A">
        <w:t>,</w:t>
      </w:r>
      <w:r w:rsidRPr="006A3C7A">
        <w:t xml:space="preserve"> </w:t>
      </w:r>
      <w:r w:rsidR="00664902">
        <w:t xml:space="preserve">se </w:t>
      </w:r>
      <w:r w:rsidRPr="006A3C7A">
        <w:t>deb</w:t>
      </w:r>
      <w:r w:rsidR="008C12AB" w:rsidRPr="006A3C7A">
        <w:t>e</w:t>
      </w:r>
      <w:r w:rsidRPr="006A3C7A">
        <w:t xml:space="preserve"> profundizar </w:t>
      </w:r>
      <w:r w:rsidR="00024F3C">
        <w:t xml:space="preserve">en </w:t>
      </w:r>
      <w:r w:rsidR="00664902">
        <w:t>la</w:t>
      </w:r>
      <w:r w:rsidRPr="006A3C7A">
        <w:t xml:space="preserve"> comprensión y </w:t>
      </w:r>
      <w:r w:rsidR="00024F3C">
        <w:t>reflexión</w:t>
      </w:r>
      <w:r w:rsidRPr="006A3C7A">
        <w:t xml:space="preserve"> </w:t>
      </w:r>
      <w:r w:rsidR="008C12AB" w:rsidRPr="006A3C7A">
        <w:t xml:space="preserve">sobre </w:t>
      </w:r>
      <w:r w:rsidRPr="006A3C7A">
        <w:t xml:space="preserve">este problema primordial estudiando estos puntos en conjunción con lo que hemos </w:t>
      </w:r>
      <w:r w:rsidR="008C12AB" w:rsidRPr="006A3C7A">
        <w:t>afirmado</w:t>
      </w:r>
      <w:r w:rsidRPr="006A3C7A">
        <w:t xml:space="preserve"> anteriormente </w:t>
      </w:r>
      <w:r w:rsidR="008C12AB" w:rsidRPr="006A3C7A">
        <w:t>con respecto a</w:t>
      </w:r>
      <w:r w:rsidRPr="006A3C7A">
        <w:t xml:space="preserve"> la enormidad y dificultad de la tarea de perpetuar el </w:t>
      </w:r>
      <w:r w:rsidRPr="006A3C7A">
        <w:rPr>
          <w:i/>
          <w:iCs/>
        </w:rPr>
        <w:t xml:space="preserve">continuum </w:t>
      </w:r>
      <w:r w:rsidR="008C12AB" w:rsidRPr="006A3C7A">
        <w:rPr>
          <w:i/>
          <w:iCs/>
        </w:rPr>
        <w:t>vital</w:t>
      </w:r>
      <w:r w:rsidRPr="006A3C7A">
        <w:t xml:space="preserve">, </w:t>
      </w:r>
      <w:r w:rsidR="00962F3C">
        <w:t>sustentarse</w:t>
      </w:r>
      <w:r w:rsidRPr="006A3C7A">
        <w:t xml:space="preserve"> la vida </w:t>
      </w:r>
      <w:r w:rsidR="007F4745" w:rsidRPr="006A3C7A">
        <w:t>e invertir</w:t>
      </w:r>
      <w:r w:rsidR="00E15E32" w:rsidRPr="006A3C7A">
        <w:t xml:space="preserve"> energía </w:t>
      </w:r>
      <w:r w:rsidR="004A79D4" w:rsidRPr="006A3C7A">
        <w:t xml:space="preserve">en virtud de </w:t>
      </w:r>
      <w:r w:rsidR="00406D93">
        <w:t>los</w:t>
      </w:r>
      <w:r w:rsidRPr="006A3C7A">
        <w:t xml:space="preserve"> </w:t>
      </w:r>
      <w:r w:rsidR="00A83DEF" w:rsidRPr="006A3C7A">
        <w:t>re</w:t>
      </w:r>
      <w:r w:rsidRPr="006A3C7A">
        <w:t>nacimientos.</w:t>
      </w:r>
    </w:p>
    <w:p w14:paraId="28018D6E" w14:textId="5CD8F1A3" w:rsidR="00C30E9E" w:rsidRPr="006A3C7A" w:rsidRDefault="00C30E9E" w:rsidP="005E4857">
      <w:r w:rsidRPr="006A3C7A">
        <w:t xml:space="preserve">Aquí termina </w:t>
      </w:r>
      <w:r w:rsidR="004A79D4" w:rsidRPr="006A3C7A">
        <w:t>esta</w:t>
      </w:r>
      <w:r w:rsidRPr="006A3C7A">
        <w:t xml:space="preserve"> breve exposición sobre las características de la impermanencia inherente a este complejo mente</w:t>
      </w:r>
      <w:r w:rsidR="00F54189" w:rsidRPr="006A3C7A">
        <w:t>‒</w:t>
      </w:r>
      <w:r w:rsidRPr="006A3C7A">
        <w:t>cuerpo.</w:t>
      </w:r>
    </w:p>
    <w:p w14:paraId="3075FC85" w14:textId="77777777" w:rsidR="008D3D54" w:rsidRPr="006A3C7A" w:rsidRDefault="008D3D54" w:rsidP="008D3D54"/>
    <w:p w14:paraId="0A144D3B" w14:textId="1FCF748B" w:rsidR="00325C0E" w:rsidRPr="006A3C7A" w:rsidRDefault="00325C0E" w:rsidP="007D4FC2">
      <w:pPr>
        <w:pStyle w:val="Ttulo3"/>
      </w:pPr>
      <w:bookmarkStart w:id="57" w:name="_Toc169341220"/>
      <w:r w:rsidRPr="006A3C7A">
        <w:t>Noveno Ítem de la Matriz</w:t>
      </w:r>
      <w:bookmarkEnd w:id="57"/>
    </w:p>
    <w:p w14:paraId="1F738CD9" w14:textId="4D2509BD" w:rsidR="00325C0E" w:rsidRPr="006A3C7A" w:rsidRDefault="00325C0E" w:rsidP="005D5530">
      <w:pPr>
        <w:pStyle w:val="Ttulo4"/>
      </w:pPr>
      <w:bookmarkStart w:id="58" w:name="_Toc169341221"/>
      <w:r w:rsidRPr="006A3C7A">
        <w:t>La Gran Masa de Sufrimiento</w:t>
      </w:r>
      <w:bookmarkEnd w:id="58"/>
    </w:p>
    <w:p w14:paraId="78E6DF04" w14:textId="7CE2FD87" w:rsidR="00C0608B" w:rsidRPr="006A3C7A" w:rsidRDefault="00C0608B" w:rsidP="00591F60">
      <w:r w:rsidRPr="006A3C7A">
        <w:t xml:space="preserve">Con respecto a la expresión: "Este cuerpo físico es una pura masa de </w:t>
      </w:r>
      <w:r w:rsidR="00AE5A87" w:rsidRPr="006A3C7A">
        <w:t>desdicha</w:t>
      </w:r>
      <w:r w:rsidRPr="006A3C7A">
        <w:t>, problemas y sufrimiento (</w:t>
      </w:r>
      <w:proofErr w:type="spellStart"/>
      <w:r w:rsidRPr="006A3C7A">
        <w:rPr>
          <w:rFonts w:cs="Cormorant Light"/>
          <w:i/>
          <w:iCs/>
        </w:rPr>
        <w:t>ayaṃ</w:t>
      </w:r>
      <w:proofErr w:type="spellEnd"/>
      <w:r w:rsidRPr="006A3C7A">
        <w:rPr>
          <w:rFonts w:cs="Cormorant Light"/>
          <w:i/>
          <w:iCs/>
        </w:rPr>
        <w:t xml:space="preserve"> </w:t>
      </w:r>
      <w:proofErr w:type="spellStart"/>
      <w:r w:rsidRPr="006A3C7A">
        <w:rPr>
          <w:rFonts w:cs="Cormorant Light"/>
          <w:i/>
          <w:iCs/>
        </w:rPr>
        <w:t>kāyo</w:t>
      </w:r>
      <w:proofErr w:type="spellEnd"/>
      <w:r w:rsidRPr="006A3C7A">
        <w:rPr>
          <w:rFonts w:cs="Cormorant Light"/>
          <w:i/>
          <w:iCs/>
        </w:rPr>
        <w:t xml:space="preserve"> </w:t>
      </w:r>
      <w:proofErr w:type="spellStart"/>
      <w:r w:rsidRPr="006A3C7A">
        <w:rPr>
          <w:rFonts w:cs="Cormorant Light"/>
          <w:i/>
          <w:iCs/>
        </w:rPr>
        <w:t>dukkho</w:t>
      </w:r>
      <w:proofErr w:type="spellEnd"/>
      <w:r w:rsidRPr="006A3C7A">
        <w:t xml:space="preserve">)", contenida en el noveno ítem de la matriz, nos gustaría </w:t>
      </w:r>
      <w:r w:rsidR="00525949" w:rsidRPr="006A3C7A">
        <w:t>mencionar</w:t>
      </w:r>
      <w:r w:rsidRPr="006A3C7A">
        <w:t xml:space="preserve"> que </w:t>
      </w:r>
      <w:r w:rsidR="00CE0EE9" w:rsidRPr="006A3C7A">
        <w:t>existen</w:t>
      </w:r>
      <w:r w:rsidRPr="006A3C7A">
        <w:t xml:space="preserve"> tres clases de</w:t>
      </w:r>
      <w:r w:rsidR="00CE0EE9" w:rsidRPr="006A3C7A">
        <w:t>l</w:t>
      </w:r>
      <w:r w:rsidRPr="006A3C7A">
        <w:t xml:space="preserve"> sufrimiento</w:t>
      </w:r>
      <w:r w:rsidR="00CE0EE9" w:rsidRPr="006A3C7A">
        <w:t xml:space="preserve"> que </w:t>
      </w:r>
      <w:r w:rsidR="0037500A">
        <w:t xml:space="preserve">se debe </w:t>
      </w:r>
      <w:r w:rsidR="00CE0EE9" w:rsidRPr="006A3C7A">
        <w:t>conocer</w:t>
      </w:r>
      <w:r w:rsidRPr="006A3C7A">
        <w:t xml:space="preserve">, </w:t>
      </w:r>
      <w:r w:rsidR="00525949" w:rsidRPr="006A3C7A">
        <w:t>es decir</w:t>
      </w:r>
      <w:r w:rsidRPr="006A3C7A">
        <w:t>:</w:t>
      </w:r>
    </w:p>
    <w:p w14:paraId="25A48744" w14:textId="6270EBB5" w:rsidR="00C0608B" w:rsidRPr="006A3C7A" w:rsidRDefault="00CE0EE9" w:rsidP="002E2D21">
      <w:pPr>
        <w:pStyle w:val="Prrafodelista"/>
        <w:numPr>
          <w:ilvl w:val="0"/>
          <w:numId w:val="41"/>
        </w:numPr>
        <w:tabs>
          <w:tab w:val="clear" w:pos="1428"/>
          <w:tab w:val="num" w:pos="993"/>
        </w:tabs>
      </w:pPr>
      <w:r w:rsidRPr="006A3C7A">
        <w:t>El s</w:t>
      </w:r>
      <w:r w:rsidR="00C0608B" w:rsidRPr="006A3C7A">
        <w:t>ufrimiento dentro del sufrimiento (</w:t>
      </w:r>
      <w:r w:rsidR="00C0608B" w:rsidRPr="006A3C7A">
        <w:rPr>
          <w:i/>
          <w:iCs/>
        </w:rPr>
        <w:t>dukkha</w:t>
      </w:r>
      <w:r w:rsidR="00F54189" w:rsidRPr="006A3C7A">
        <w:rPr>
          <w:i/>
          <w:iCs/>
        </w:rPr>
        <w:t>‒</w:t>
      </w:r>
      <w:r w:rsidR="00C0608B" w:rsidRPr="006A3C7A">
        <w:rPr>
          <w:i/>
          <w:iCs/>
        </w:rPr>
        <w:t>dukkha</w:t>
      </w:r>
      <w:r w:rsidR="00C0608B" w:rsidRPr="006A3C7A">
        <w:t>)</w:t>
      </w:r>
    </w:p>
    <w:p w14:paraId="33E5F0FA" w14:textId="69D136D2" w:rsidR="00C0608B" w:rsidRPr="006A3C7A" w:rsidRDefault="00CE0EE9" w:rsidP="002E2D21">
      <w:pPr>
        <w:pStyle w:val="Prrafodelista"/>
        <w:numPr>
          <w:ilvl w:val="0"/>
          <w:numId w:val="41"/>
        </w:numPr>
        <w:tabs>
          <w:tab w:val="clear" w:pos="1428"/>
          <w:tab w:val="num" w:pos="993"/>
        </w:tabs>
      </w:pPr>
      <w:r w:rsidRPr="006A3C7A">
        <w:t>El s</w:t>
      </w:r>
      <w:r w:rsidR="00C0608B" w:rsidRPr="006A3C7A">
        <w:t xml:space="preserve">ufrimiento asociado </w:t>
      </w:r>
      <w:r w:rsidR="00E713E4" w:rsidRPr="006A3C7A">
        <w:t>a</w:t>
      </w:r>
      <w:r w:rsidR="00C0608B" w:rsidRPr="006A3C7A">
        <w:t xml:space="preserve"> actividades condiciona</w:t>
      </w:r>
      <w:r w:rsidR="00525949" w:rsidRPr="006A3C7A">
        <w:t>ntes</w:t>
      </w:r>
      <w:r w:rsidR="00C0608B" w:rsidRPr="006A3C7A">
        <w:t xml:space="preserve"> (</w:t>
      </w:r>
      <w:proofErr w:type="spellStart"/>
      <w:r w:rsidR="00C0608B" w:rsidRPr="006A3C7A">
        <w:rPr>
          <w:rFonts w:cs="Cormorant Light"/>
          <w:i/>
          <w:iCs/>
        </w:rPr>
        <w:t>saṅkhāra</w:t>
      </w:r>
      <w:proofErr w:type="spellEnd"/>
      <w:r w:rsidR="00F54189" w:rsidRPr="006A3C7A">
        <w:rPr>
          <w:rFonts w:cs="Cormorant Light"/>
          <w:i/>
          <w:iCs/>
        </w:rPr>
        <w:t>‒</w:t>
      </w:r>
      <w:r w:rsidR="00C0608B" w:rsidRPr="006A3C7A">
        <w:rPr>
          <w:rFonts w:cs="Cormorant Light"/>
          <w:i/>
          <w:iCs/>
        </w:rPr>
        <w:t>dukkha</w:t>
      </w:r>
      <w:r w:rsidR="00C0608B" w:rsidRPr="006A3C7A">
        <w:t>)</w:t>
      </w:r>
      <w:r w:rsidR="00C0608B" w:rsidRPr="006A3C7A">
        <w:rPr>
          <w:vertAlign w:val="superscript"/>
        </w:rPr>
        <w:t>6</w:t>
      </w:r>
    </w:p>
    <w:p w14:paraId="06DE3B5F" w14:textId="66D1619C" w:rsidR="00C0608B" w:rsidRPr="006A3C7A" w:rsidRDefault="00CE0EE9" w:rsidP="002E2D21">
      <w:pPr>
        <w:pStyle w:val="Prrafodelista"/>
        <w:numPr>
          <w:ilvl w:val="0"/>
          <w:numId w:val="41"/>
        </w:numPr>
        <w:tabs>
          <w:tab w:val="clear" w:pos="1428"/>
          <w:tab w:val="num" w:pos="993"/>
        </w:tabs>
      </w:pPr>
      <w:r w:rsidRPr="006A3C7A">
        <w:t>El s</w:t>
      </w:r>
      <w:r w:rsidR="00C0608B" w:rsidRPr="006A3C7A">
        <w:t xml:space="preserve">ufrimiento asociado </w:t>
      </w:r>
      <w:r w:rsidR="00E713E4" w:rsidRPr="006A3C7A">
        <w:t>a</w:t>
      </w:r>
      <w:r w:rsidR="00C0608B" w:rsidRPr="006A3C7A">
        <w:t>l cambio radical (</w:t>
      </w:r>
      <w:proofErr w:type="spellStart"/>
      <w:r w:rsidR="00C0608B" w:rsidRPr="006A3C7A">
        <w:rPr>
          <w:rFonts w:cs="Cormorant Light"/>
          <w:i/>
          <w:iCs/>
        </w:rPr>
        <w:t>vipariṇāma</w:t>
      </w:r>
      <w:proofErr w:type="spellEnd"/>
      <w:r w:rsidR="00F54189" w:rsidRPr="006A3C7A">
        <w:rPr>
          <w:rFonts w:cs="Cormorant Light"/>
          <w:i/>
          <w:iCs/>
        </w:rPr>
        <w:t>‒</w:t>
      </w:r>
      <w:r w:rsidR="00C0608B" w:rsidRPr="006A3C7A">
        <w:rPr>
          <w:rFonts w:cs="Cormorant Light"/>
          <w:i/>
          <w:iCs/>
        </w:rPr>
        <w:t>dukkha</w:t>
      </w:r>
      <w:r w:rsidR="00C0608B" w:rsidRPr="006A3C7A">
        <w:t>)</w:t>
      </w:r>
      <w:r w:rsidR="00C0608B" w:rsidRPr="006A3C7A">
        <w:rPr>
          <w:vertAlign w:val="superscript"/>
        </w:rPr>
        <w:t>7</w:t>
      </w:r>
    </w:p>
    <w:p w14:paraId="01C7AC62" w14:textId="084BF2B8" w:rsidR="00193B61" w:rsidRPr="006A3C7A" w:rsidRDefault="00193B61" w:rsidP="005A717D">
      <w:pPr>
        <w:pStyle w:val="Ttulo5"/>
      </w:pPr>
      <w:r w:rsidRPr="006A3C7A">
        <w:t>(1) "</w:t>
      </w:r>
      <w:r w:rsidR="00E713E4" w:rsidRPr="006A3C7A">
        <w:t>El s</w:t>
      </w:r>
      <w:r w:rsidRPr="006A3C7A">
        <w:t>ufrimiento dentro del sufrimiento" (</w:t>
      </w:r>
      <w:r w:rsidRPr="006A3C7A">
        <w:rPr>
          <w:i/>
          <w:iCs/>
        </w:rPr>
        <w:t>dukkha</w:t>
      </w:r>
      <w:r w:rsidR="00F54189" w:rsidRPr="006A3C7A">
        <w:rPr>
          <w:i/>
          <w:iCs/>
        </w:rPr>
        <w:t>‒</w:t>
      </w:r>
      <w:r w:rsidRPr="006A3C7A">
        <w:rPr>
          <w:i/>
          <w:iCs/>
        </w:rPr>
        <w:t>dukkha</w:t>
      </w:r>
      <w:r w:rsidRPr="006A3C7A">
        <w:t>) comprende:</w:t>
      </w:r>
    </w:p>
    <w:p w14:paraId="576F69AC" w14:textId="00B81F84" w:rsidR="00193B61" w:rsidRPr="006A3C7A" w:rsidRDefault="004F5E06" w:rsidP="0037500A">
      <w:pPr>
        <w:pStyle w:val="Prrafodelista"/>
        <w:numPr>
          <w:ilvl w:val="0"/>
          <w:numId w:val="42"/>
        </w:numPr>
        <w:ind w:left="1985" w:hanging="285"/>
      </w:pPr>
      <w:r w:rsidRPr="006A3C7A">
        <w:t>El p</w:t>
      </w:r>
      <w:r w:rsidR="00193B61" w:rsidRPr="006A3C7A">
        <w:t xml:space="preserve">eligro de fuentes internas, como los </w:t>
      </w:r>
      <w:r w:rsidR="00D118BD" w:rsidRPr="006A3C7A">
        <w:t>98</w:t>
      </w:r>
      <w:r w:rsidR="00193B61" w:rsidRPr="006A3C7A">
        <w:t xml:space="preserve"> tipos de enfermedades que implican sensaciones de calor interno, dolor,</w:t>
      </w:r>
      <w:r w:rsidR="00A25C3F" w:rsidRPr="006A3C7A">
        <w:t xml:space="preserve"> jaquecas</w:t>
      </w:r>
      <w:r w:rsidR="00193B61" w:rsidRPr="006A3C7A">
        <w:t>, tensión, etc.</w:t>
      </w:r>
    </w:p>
    <w:p w14:paraId="6835D31C" w14:textId="16189E4C" w:rsidR="00193B61" w:rsidRPr="006A3C7A" w:rsidRDefault="004F5E06" w:rsidP="0037500A">
      <w:pPr>
        <w:pStyle w:val="Prrafodelista"/>
        <w:numPr>
          <w:ilvl w:val="0"/>
          <w:numId w:val="42"/>
        </w:numPr>
        <w:ind w:left="1985" w:hanging="285"/>
      </w:pPr>
      <w:r w:rsidRPr="006A3C7A">
        <w:t xml:space="preserve">El peligro </w:t>
      </w:r>
      <w:r w:rsidR="00193B61" w:rsidRPr="006A3C7A">
        <w:t xml:space="preserve">de fuentes externas, como las derivadas de incendios </w:t>
      </w:r>
      <w:r w:rsidR="0077668C">
        <w:t>y</w:t>
      </w:r>
      <w:r w:rsidR="00193B61" w:rsidRPr="006A3C7A">
        <w:t xml:space="preserve"> </w:t>
      </w:r>
      <w:r w:rsidR="0077668C" w:rsidRPr="006A3C7A">
        <w:t xml:space="preserve">desastrosas </w:t>
      </w:r>
      <w:r w:rsidR="00193B61" w:rsidRPr="006A3C7A">
        <w:t>inundaciones</w:t>
      </w:r>
      <w:r w:rsidR="0077668C">
        <w:t>;</w:t>
      </w:r>
      <w:r w:rsidR="00193B61" w:rsidRPr="006A3C7A">
        <w:t xml:space="preserve"> armas</w:t>
      </w:r>
      <w:r w:rsidR="00D118BD" w:rsidRPr="006A3C7A">
        <w:t>,</w:t>
      </w:r>
      <w:r w:rsidR="00193B61" w:rsidRPr="006A3C7A">
        <w:t xml:space="preserve"> </w:t>
      </w:r>
      <w:proofErr w:type="gramStart"/>
      <w:r w:rsidR="00193B61" w:rsidRPr="006A3C7A">
        <w:t>como</w:t>
      </w:r>
      <w:proofErr w:type="gramEnd"/>
      <w:r w:rsidR="00193B61" w:rsidRPr="006A3C7A">
        <w:t xml:space="preserve"> </w:t>
      </w:r>
      <w:r w:rsidR="00D118BD" w:rsidRPr="006A3C7A">
        <w:t xml:space="preserve">por ejemplo, </w:t>
      </w:r>
      <w:r w:rsidR="00193B61" w:rsidRPr="006A3C7A">
        <w:t>espada</w:t>
      </w:r>
      <w:r w:rsidR="008358EE" w:rsidRPr="006A3C7A">
        <w:t>s</w:t>
      </w:r>
      <w:r w:rsidR="00193B61" w:rsidRPr="006A3C7A">
        <w:t xml:space="preserve"> o lanza</w:t>
      </w:r>
      <w:r w:rsidR="008358EE" w:rsidRPr="006A3C7A">
        <w:t>s</w:t>
      </w:r>
      <w:r w:rsidR="0077668C">
        <w:t>;</w:t>
      </w:r>
      <w:r w:rsidR="00193B61" w:rsidRPr="006A3C7A">
        <w:t xml:space="preserve"> mordeduras de serpientes venenosas o escorpiones</w:t>
      </w:r>
      <w:r w:rsidR="003D0E35">
        <w:t>;</w:t>
      </w:r>
      <w:r w:rsidR="00193B61" w:rsidRPr="006A3C7A">
        <w:t xml:space="preserve"> </w:t>
      </w:r>
      <w:r w:rsidR="003D0E35">
        <w:t>todas</w:t>
      </w:r>
      <w:r w:rsidR="00193B61" w:rsidRPr="006A3C7A">
        <w:t xml:space="preserve"> conlleva</w:t>
      </w:r>
      <w:r w:rsidR="006A53E5" w:rsidRPr="006A3C7A">
        <w:t>rá</w:t>
      </w:r>
      <w:r w:rsidR="00193B61" w:rsidRPr="006A3C7A">
        <w:t xml:space="preserve">n dolor y </w:t>
      </w:r>
      <w:r w:rsidR="008358EE" w:rsidRPr="006A3C7A">
        <w:t>aflicción.</w:t>
      </w:r>
    </w:p>
    <w:p w14:paraId="73F0BB06" w14:textId="497D9630" w:rsidR="00193B61" w:rsidRPr="006A3C7A" w:rsidRDefault="00193B61" w:rsidP="0037500A">
      <w:pPr>
        <w:pStyle w:val="Prrafodelista"/>
        <w:numPr>
          <w:ilvl w:val="0"/>
          <w:numId w:val="42"/>
        </w:numPr>
        <w:ind w:left="1985" w:hanging="285"/>
      </w:pPr>
      <w:r w:rsidRPr="006A3C7A">
        <w:t xml:space="preserve">El dolor desgarrador y angustioso soportado por los habitantes de los mundos inferiores </w:t>
      </w:r>
      <w:r w:rsidR="004A45A5" w:rsidRPr="006A3C7A">
        <w:t>con</w:t>
      </w:r>
      <w:r w:rsidRPr="006A3C7A">
        <w:t xml:space="preserve"> este tipo de sufrimiento</w:t>
      </w:r>
      <w:r w:rsidR="003D0E35">
        <w:t>.</w:t>
      </w:r>
    </w:p>
    <w:p w14:paraId="0A5D6481" w14:textId="46D34A68" w:rsidR="004F5E06" w:rsidRPr="006A3C7A" w:rsidRDefault="004F5E06" w:rsidP="00434CE2">
      <w:r w:rsidRPr="006A3C7A">
        <w:t xml:space="preserve">Incluso los seres sintientes del reino animal son plenamente conscientes de esta clase de sufrimiento, porque, </w:t>
      </w:r>
      <w:r w:rsidR="008713BC">
        <w:t xml:space="preserve">ya que </w:t>
      </w:r>
      <w:r w:rsidRPr="006A3C7A">
        <w:t>cuando perciben que se acerca el peligro, se apoderan de ellos</w:t>
      </w:r>
      <w:r w:rsidR="004A45A5" w:rsidRPr="006A3C7A">
        <w:t xml:space="preserve"> </w:t>
      </w:r>
      <w:r w:rsidRPr="006A3C7A">
        <w:t>el temor y el espanto. En tales ocasiones, corren para cubrirse o se dan la vuelta para ofrecer resistencia, si lo considera</w:t>
      </w:r>
      <w:r w:rsidR="008713BC">
        <w:t>se</w:t>
      </w:r>
      <w:r w:rsidRPr="006A3C7A">
        <w:t xml:space="preserve">n </w:t>
      </w:r>
      <w:r w:rsidR="00B821B1" w:rsidRPr="006A3C7A">
        <w:t>necesario</w:t>
      </w:r>
      <w:r w:rsidRPr="006A3C7A">
        <w:t>.</w:t>
      </w:r>
    </w:p>
    <w:p w14:paraId="52169865" w14:textId="0514F3EA" w:rsidR="00E8305E" w:rsidRPr="006A3C7A" w:rsidRDefault="00E8305E" w:rsidP="00727245">
      <w:r w:rsidRPr="006A3C7A">
        <w:t xml:space="preserve">Cualquier persona que </w:t>
      </w:r>
      <w:r w:rsidR="008713BC">
        <w:t>sufra de</w:t>
      </w:r>
      <w:r w:rsidRPr="006A3C7A">
        <w:t xml:space="preserve"> una llaga o una mórbida úlcera en su cuerpo tendrá razones para temer </w:t>
      </w:r>
      <w:r w:rsidR="002A5D70">
        <w:t>a</w:t>
      </w:r>
      <w:r w:rsidRPr="006A3C7A">
        <w:t xml:space="preserve">l olor del aceite de tierra quemada, o del aceite comestible, o del olor </w:t>
      </w:r>
      <w:r w:rsidR="002A5D70">
        <w:t>a</w:t>
      </w:r>
      <w:r w:rsidRPr="006A3C7A">
        <w:t xml:space="preserve"> cebolla o ajo fritos en aceite. El miedo en este caso no est</w:t>
      </w:r>
      <w:r w:rsidR="00B821B1" w:rsidRPr="006A3C7A">
        <w:t>ar</w:t>
      </w:r>
      <w:r w:rsidRPr="006A3C7A">
        <w:t>á dirigido al olor en sí. Por el contrario, se dirig</w:t>
      </w:r>
      <w:r w:rsidR="0060027F" w:rsidRPr="006A3C7A">
        <w:t>irá</w:t>
      </w:r>
      <w:r w:rsidRPr="006A3C7A">
        <w:t xml:space="preserve"> principalmente al posible agravamiento de su dolencia corporal. Una persona que no </w:t>
      </w:r>
      <w:r w:rsidR="0060027F" w:rsidRPr="006A3C7A">
        <w:t>sufra de estas</w:t>
      </w:r>
      <w:r w:rsidRPr="006A3C7A">
        <w:t xml:space="preserve"> </w:t>
      </w:r>
      <w:r w:rsidR="0060027F" w:rsidRPr="006A3C7A">
        <w:t xml:space="preserve">mórbidas </w:t>
      </w:r>
      <w:r w:rsidRPr="006A3C7A">
        <w:t xml:space="preserve">llagas en su cuerpo no </w:t>
      </w:r>
      <w:r w:rsidR="0060027F" w:rsidRPr="006A3C7A">
        <w:t xml:space="preserve">tendrá </w:t>
      </w:r>
      <w:r w:rsidRPr="006A3C7A">
        <w:t xml:space="preserve">nada que temer </w:t>
      </w:r>
      <w:r w:rsidR="00233962" w:rsidRPr="006A3C7A">
        <w:t>a</w:t>
      </w:r>
      <w:r w:rsidR="0060027F" w:rsidRPr="006A3C7A">
        <w:t>l</w:t>
      </w:r>
      <w:r w:rsidRPr="006A3C7A">
        <w:t xml:space="preserve"> olor </w:t>
      </w:r>
      <w:r w:rsidR="007633D2">
        <w:t>a</w:t>
      </w:r>
      <w:r w:rsidRPr="006A3C7A">
        <w:t xml:space="preserve"> fritura. En esta analogía, este complejo mente</w:t>
      </w:r>
      <w:r w:rsidR="00F54189" w:rsidRPr="006A3C7A">
        <w:t>‒</w:t>
      </w:r>
      <w:r w:rsidRPr="006A3C7A">
        <w:t>cuerpo (</w:t>
      </w:r>
      <w:proofErr w:type="spellStart"/>
      <w:r w:rsidRPr="006A3C7A">
        <w:rPr>
          <w:i/>
          <w:iCs/>
        </w:rPr>
        <w:t>khandha</w:t>
      </w:r>
      <w:proofErr w:type="spellEnd"/>
      <w:r w:rsidRPr="006A3C7A">
        <w:t xml:space="preserve">) </w:t>
      </w:r>
      <w:r w:rsidR="002611EE" w:rsidRPr="006A3C7A">
        <w:t>corresponderá a</w:t>
      </w:r>
      <w:r w:rsidRPr="006A3C7A">
        <w:t xml:space="preserve"> un verdadero semillero de llagas y </w:t>
      </w:r>
      <w:r w:rsidR="002611EE" w:rsidRPr="006A3C7A">
        <w:t xml:space="preserve">mórbidas </w:t>
      </w:r>
      <w:r w:rsidRPr="006A3C7A">
        <w:t xml:space="preserve">úlceras debido a lo cual </w:t>
      </w:r>
      <w:r w:rsidR="00896A17">
        <w:t xml:space="preserve">éstas </w:t>
      </w:r>
      <w:r w:rsidR="002611EE" w:rsidRPr="006A3C7A">
        <w:t xml:space="preserve">se </w:t>
      </w:r>
      <w:r w:rsidR="002611EE" w:rsidRPr="006A3C7A">
        <w:lastRenderedPageBreak/>
        <w:t>encuentra</w:t>
      </w:r>
      <w:r w:rsidR="00896A17">
        <w:t>n</w:t>
      </w:r>
      <w:r w:rsidRPr="006A3C7A">
        <w:t xml:space="preserve"> hirviendo y en agitación </w:t>
      </w:r>
      <w:r w:rsidR="00896A17">
        <w:t>efervescente</w:t>
      </w:r>
      <w:r w:rsidRPr="006A3C7A">
        <w:t xml:space="preserve">. </w:t>
      </w:r>
      <w:r w:rsidR="002611EE" w:rsidRPr="006A3C7A">
        <w:t>Éste e</w:t>
      </w:r>
      <w:r w:rsidRPr="006A3C7A">
        <w:t>st</w:t>
      </w:r>
      <w:r w:rsidR="002611EE" w:rsidRPr="006A3C7A">
        <w:t>ar</w:t>
      </w:r>
      <w:r w:rsidRPr="006A3C7A">
        <w:t>á siempre listo para convulsiona</w:t>
      </w:r>
      <w:r w:rsidR="002611EE" w:rsidRPr="006A3C7A">
        <w:t>r</w:t>
      </w:r>
      <w:r w:rsidRPr="006A3C7A">
        <w:t xml:space="preserve"> con </w:t>
      </w:r>
      <w:r w:rsidR="000816D0" w:rsidRPr="006A3C7A">
        <w:t xml:space="preserve">mórbidos </w:t>
      </w:r>
      <w:r w:rsidRPr="006A3C7A">
        <w:t>dolores cada vez que sur</w:t>
      </w:r>
      <w:r w:rsidR="000816D0" w:rsidRPr="006A3C7A">
        <w:t>jan</w:t>
      </w:r>
      <w:r w:rsidRPr="006A3C7A">
        <w:t xml:space="preserve"> </w:t>
      </w:r>
      <w:r w:rsidR="000816D0" w:rsidRPr="006A3C7A">
        <w:t xml:space="preserve">los </w:t>
      </w:r>
      <w:r w:rsidRPr="006A3C7A">
        <w:t xml:space="preserve">peligros internos y externos que hemos alegorizado como "olor a fritura". Si uno </w:t>
      </w:r>
      <w:r w:rsidR="000816D0" w:rsidRPr="006A3C7A">
        <w:t>posee inteligencia como</w:t>
      </w:r>
      <w:r w:rsidRPr="006A3C7A">
        <w:t xml:space="preserve"> para investigar la fuente de todos los problemas en forma de preocupaciones y ansiedades, temor</w:t>
      </w:r>
      <w:r w:rsidR="004F7D85" w:rsidRPr="006A3C7A">
        <w:t>es</w:t>
      </w:r>
      <w:r w:rsidRPr="006A3C7A">
        <w:t xml:space="preserve"> y miedo</w:t>
      </w:r>
      <w:r w:rsidR="004F7D85" w:rsidRPr="006A3C7A">
        <w:t>s</w:t>
      </w:r>
      <w:r w:rsidRPr="006A3C7A">
        <w:t>, l</w:t>
      </w:r>
      <w:r w:rsidR="000816D0" w:rsidRPr="006A3C7A">
        <w:t>a</w:t>
      </w:r>
      <w:r w:rsidRPr="006A3C7A">
        <w:t xml:space="preserve"> rastrear</w:t>
      </w:r>
      <w:r w:rsidR="000816D0" w:rsidRPr="006A3C7A">
        <w:t>á</w:t>
      </w:r>
      <w:r w:rsidRPr="006A3C7A">
        <w:t xml:space="preserve"> hasta este complejo mente</w:t>
      </w:r>
      <w:r w:rsidR="00F54189" w:rsidRPr="006A3C7A">
        <w:t>‒</w:t>
      </w:r>
      <w:r w:rsidRPr="006A3C7A">
        <w:t>cuerpo. Ser</w:t>
      </w:r>
      <w:r w:rsidR="000816D0" w:rsidRPr="006A3C7A">
        <w:t>á</w:t>
      </w:r>
      <w:r w:rsidRPr="006A3C7A">
        <w:t xml:space="preserve"> evidente para el conocimiento intelectual que los infinitos problemas y dificultades de todos los seres sintientes son atribuibles a la omnipresencia de este sufrimiento dentro del sufrimiento ordinario.</w:t>
      </w:r>
    </w:p>
    <w:p w14:paraId="47E13B59" w14:textId="77777777" w:rsidR="00E8305E" w:rsidRPr="006A3C7A" w:rsidRDefault="00E8305E" w:rsidP="00727245">
      <w:pPr>
        <w:pStyle w:val="NormalSS"/>
        <w:rPr>
          <w:lang w:val="es-PE"/>
        </w:rPr>
      </w:pPr>
      <w:r w:rsidRPr="006A3C7A">
        <w:rPr>
          <w:lang w:val="es-PE"/>
        </w:rPr>
        <w:t>Aquí termina la breve exposición sobre el sufrimiento dentro del sufrimiento.</w:t>
      </w:r>
    </w:p>
    <w:p w14:paraId="71A4EF09" w14:textId="7F0848EB" w:rsidR="00CD02B7" w:rsidRPr="006A3C7A" w:rsidRDefault="00CD02B7" w:rsidP="00B939A8">
      <w:pPr>
        <w:pStyle w:val="Ttulo5"/>
        <w:ind w:left="1701" w:firstLine="0"/>
      </w:pPr>
      <w:r w:rsidRPr="006A3C7A">
        <w:t>(2) "</w:t>
      </w:r>
      <w:r w:rsidR="00CA05FB" w:rsidRPr="006A3C7A">
        <w:t>El s</w:t>
      </w:r>
      <w:r w:rsidRPr="006A3C7A">
        <w:t>ufrimiento asociado con actividades condicionantes" (</w:t>
      </w:r>
      <w:proofErr w:type="spellStart"/>
      <w:r w:rsidRPr="006A3C7A">
        <w:rPr>
          <w:rFonts w:cs="Cormorant Light"/>
          <w:i/>
          <w:iCs/>
        </w:rPr>
        <w:t>saṅkhāra</w:t>
      </w:r>
      <w:proofErr w:type="spellEnd"/>
      <w:r w:rsidR="00F54189" w:rsidRPr="006A3C7A">
        <w:rPr>
          <w:rFonts w:cs="Cormorant Light"/>
          <w:i/>
          <w:iCs/>
        </w:rPr>
        <w:t>‒</w:t>
      </w:r>
      <w:r w:rsidRPr="006A3C7A">
        <w:rPr>
          <w:rFonts w:cs="Cormorant Light"/>
          <w:i/>
          <w:iCs/>
        </w:rPr>
        <w:t>dukkha</w:t>
      </w:r>
      <w:r w:rsidRPr="006A3C7A">
        <w:t>) significa:</w:t>
      </w:r>
    </w:p>
    <w:p w14:paraId="553102F3" w14:textId="74F51954" w:rsidR="00C256BE" w:rsidRPr="006A3C7A" w:rsidRDefault="00C256BE" w:rsidP="00AB117B">
      <w:pPr>
        <w:pStyle w:val="Prrafodelista"/>
        <w:numPr>
          <w:ilvl w:val="0"/>
          <w:numId w:val="58"/>
        </w:numPr>
        <w:tabs>
          <w:tab w:val="clear" w:pos="1295"/>
        </w:tabs>
        <w:ind w:left="2127" w:hanging="437"/>
      </w:pPr>
      <w:r w:rsidRPr="006A3C7A">
        <w:t>El sufrimiento preliminar que impli</w:t>
      </w:r>
      <w:r w:rsidR="00883627" w:rsidRPr="006A3C7A">
        <w:t>que</w:t>
      </w:r>
      <w:r w:rsidRPr="006A3C7A">
        <w:t xml:space="preserve"> esforzarse con preocupación y ansiedad para lograr </w:t>
      </w:r>
      <w:r w:rsidR="00050D5E" w:rsidRPr="006A3C7A">
        <w:t>un</w:t>
      </w:r>
      <w:r w:rsidRPr="006A3C7A">
        <w:t xml:space="preserve"> objet</w:t>
      </w:r>
      <w:r w:rsidR="006462B8" w:rsidRPr="006A3C7A">
        <w:t>ivo</w:t>
      </w:r>
      <w:r w:rsidRPr="006A3C7A">
        <w:t xml:space="preserve"> dese</w:t>
      </w:r>
      <w:r w:rsidR="009716F3" w:rsidRPr="006A3C7A">
        <w:t>ado</w:t>
      </w:r>
      <w:r w:rsidRPr="006A3C7A">
        <w:t xml:space="preserve"> que aún no se ha</w:t>
      </w:r>
      <w:r w:rsidR="009716F3" w:rsidRPr="006A3C7A">
        <w:t>ya</w:t>
      </w:r>
      <w:r w:rsidRPr="006A3C7A">
        <w:t xml:space="preserve"> </w:t>
      </w:r>
      <w:r w:rsidR="00883627" w:rsidRPr="006A3C7A">
        <w:t>conseguido</w:t>
      </w:r>
      <w:r w:rsidR="00050D5E" w:rsidRPr="006A3C7A">
        <w:t>.</w:t>
      </w:r>
    </w:p>
    <w:p w14:paraId="544AFC78" w14:textId="79D994C9" w:rsidR="00C256BE" w:rsidRPr="006A3C7A" w:rsidRDefault="00C256BE" w:rsidP="00AB117B">
      <w:pPr>
        <w:pStyle w:val="Prrafodelista"/>
        <w:numPr>
          <w:ilvl w:val="0"/>
          <w:numId w:val="58"/>
        </w:numPr>
        <w:tabs>
          <w:tab w:val="clear" w:pos="1295"/>
        </w:tabs>
        <w:ind w:left="2127" w:hanging="437"/>
      </w:pPr>
      <w:r w:rsidRPr="006A3C7A">
        <w:t>El sufrimiento preliminar que impli</w:t>
      </w:r>
      <w:r w:rsidR="00883627" w:rsidRPr="006A3C7A">
        <w:t>que</w:t>
      </w:r>
      <w:r w:rsidRPr="006A3C7A">
        <w:t xml:space="preserve"> esforzarse con preocupación y ansiedad p</w:t>
      </w:r>
      <w:r w:rsidR="00883627" w:rsidRPr="006A3C7A">
        <w:t>a</w:t>
      </w:r>
      <w:r w:rsidRPr="006A3C7A">
        <w:t>r</w:t>
      </w:r>
      <w:r w:rsidR="00883627" w:rsidRPr="006A3C7A">
        <w:t>a</w:t>
      </w:r>
      <w:r w:rsidRPr="006A3C7A">
        <w:t xml:space="preserve"> adquirir </w:t>
      </w:r>
      <w:r w:rsidR="00050D5E" w:rsidRPr="006A3C7A">
        <w:t>un</w:t>
      </w:r>
      <w:r w:rsidRPr="006A3C7A">
        <w:t xml:space="preserve"> objeto dese</w:t>
      </w:r>
      <w:r w:rsidR="00883627" w:rsidRPr="006A3C7A">
        <w:t>ado</w:t>
      </w:r>
      <w:r w:rsidRPr="006A3C7A">
        <w:t xml:space="preserve"> que aún no </w:t>
      </w:r>
      <w:r w:rsidR="006462B8" w:rsidRPr="006A3C7A">
        <w:t xml:space="preserve">se </w:t>
      </w:r>
      <w:r w:rsidRPr="006A3C7A">
        <w:t>ha</w:t>
      </w:r>
      <w:r w:rsidR="006462B8" w:rsidRPr="006A3C7A">
        <w:t>ya</w:t>
      </w:r>
      <w:r w:rsidRPr="006A3C7A">
        <w:t xml:space="preserve"> sido adquirido</w:t>
      </w:r>
      <w:r w:rsidR="00050D5E" w:rsidRPr="006A3C7A">
        <w:t>.</w:t>
      </w:r>
    </w:p>
    <w:p w14:paraId="5BC4596A" w14:textId="35361EB8" w:rsidR="00C256BE" w:rsidRPr="006A3C7A" w:rsidRDefault="00C256BE" w:rsidP="00AB117B">
      <w:pPr>
        <w:pStyle w:val="Prrafodelista"/>
        <w:numPr>
          <w:ilvl w:val="0"/>
          <w:numId w:val="58"/>
        </w:numPr>
        <w:tabs>
          <w:tab w:val="clear" w:pos="1295"/>
        </w:tabs>
        <w:ind w:left="2127" w:hanging="437"/>
      </w:pPr>
      <w:r w:rsidRPr="006A3C7A">
        <w:t>El sufrimiento preliminar que impli</w:t>
      </w:r>
      <w:r w:rsidR="006462B8" w:rsidRPr="006A3C7A">
        <w:t>que</w:t>
      </w:r>
      <w:r w:rsidRPr="006A3C7A">
        <w:t xml:space="preserve"> esforzarse con preocupación y ansiedad p</w:t>
      </w:r>
      <w:r w:rsidR="006462B8" w:rsidRPr="006A3C7A">
        <w:t>a</w:t>
      </w:r>
      <w:r w:rsidRPr="006A3C7A">
        <w:t>r</w:t>
      </w:r>
      <w:r w:rsidR="006462B8" w:rsidRPr="006A3C7A">
        <w:t>a</w:t>
      </w:r>
      <w:r w:rsidRPr="006A3C7A">
        <w:t xml:space="preserve"> provocar la llegada de</w:t>
      </w:r>
      <w:r w:rsidR="00050D5E" w:rsidRPr="006A3C7A">
        <w:t xml:space="preserve"> </w:t>
      </w:r>
      <w:r w:rsidR="00870B8D">
        <w:t>algo</w:t>
      </w:r>
      <w:r w:rsidRPr="006A3C7A">
        <w:t xml:space="preserve"> dese</w:t>
      </w:r>
      <w:r w:rsidR="006462B8" w:rsidRPr="006A3C7A">
        <w:t>ado</w:t>
      </w:r>
      <w:r w:rsidRPr="006A3C7A">
        <w:t xml:space="preserve"> que aún no ha</w:t>
      </w:r>
      <w:r w:rsidR="006462B8" w:rsidRPr="006A3C7A">
        <w:t>ya</w:t>
      </w:r>
      <w:r w:rsidRPr="006A3C7A">
        <w:t xml:space="preserve"> llegado</w:t>
      </w:r>
      <w:r w:rsidR="00050D5E" w:rsidRPr="006A3C7A">
        <w:t>.</w:t>
      </w:r>
    </w:p>
    <w:p w14:paraId="16A71ED6" w14:textId="34BDFE83" w:rsidR="00C256BE" w:rsidRPr="006A3C7A" w:rsidRDefault="00C256BE" w:rsidP="00F1498A">
      <w:r w:rsidRPr="006A3C7A">
        <w:t xml:space="preserve">A toda esta masa de sufrimiento se le </w:t>
      </w:r>
      <w:r w:rsidR="006462B8" w:rsidRPr="006A3C7A">
        <w:t>denominará</w:t>
      </w:r>
      <w:r w:rsidRPr="006A3C7A">
        <w:t xml:space="preserve"> "</w:t>
      </w:r>
      <w:r w:rsidR="00050D5E" w:rsidRPr="006A3C7A">
        <w:t>el s</w:t>
      </w:r>
      <w:r w:rsidRPr="006A3C7A">
        <w:t xml:space="preserve">ufrimiento asociado con </w:t>
      </w:r>
      <w:r w:rsidR="00050D5E" w:rsidRPr="006A3C7A">
        <w:t xml:space="preserve">las </w:t>
      </w:r>
      <w:r w:rsidRPr="006A3C7A">
        <w:t>actividades condiciona</w:t>
      </w:r>
      <w:r w:rsidR="006462B8" w:rsidRPr="006A3C7A">
        <w:t>ntes</w:t>
      </w:r>
      <w:r w:rsidRPr="006A3C7A">
        <w:t>".</w:t>
      </w:r>
    </w:p>
    <w:p w14:paraId="45D55032" w14:textId="37CF7B12" w:rsidR="00E70DA4" w:rsidRPr="006A3C7A" w:rsidRDefault="00E70DA4" w:rsidP="00B7605D">
      <w:pPr>
        <w:pStyle w:val="Ttulo5"/>
        <w:ind w:left="1701" w:firstLine="0"/>
      </w:pPr>
      <w:r w:rsidRPr="006A3C7A">
        <w:t>(3) "</w:t>
      </w:r>
      <w:r w:rsidR="00050D5E" w:rsidRPr="006A3C7A">
        <w:t>El s</w:t>
      </w:r>
      <w:r w:rsidRPr="006A3C7A">
        <w:t>ufrimiento asociado con el cambio radical" (</w:t>
      </w:r>
      <w:proofErr w:type="spellStart"/>
      <w:r w:rsidRPr="006A3C7A">
        <w:rPr>
          <w:i/>
          <w:iCs/>
        </w:rPr>
        <w:t>vipariṇāma</w:t>
      </w:r>
      <w:proofErr w:type="spellEnd"/>
      <w:r w:rsidR="00F54189" w:rsidRPr="006A3C7A">
        <w:rPr>
          <w:i/>
          <w:iCs/>
        </w:rPr>
        <w:t>‒</w:t>
      </w:r>
      <w:r w:rsidRPr="006A3C7A">
        <w:rPr>
          <w:i/>
          <w:iCs/>
        </w:rPr>
        <w:t>dukkha</w:t>
      </w:r>
      <w:r w:rsidRPr="006A3C7A">
        <w:t>) significa:</w:t>
      </w:r>
    </w:p>
    <w:p w14:paraId="418124CC" w14:textId="1DE20B47" w:rsidR="00E70DA4" w:rsidRPr="006A3C7A" w:rsidRDefault="00E70DA4" w:rsidP="005622AC">
      <w:pPr>
        <w:pStyle w:val="Prrafodelista"/>
        <w:numPr>
          <w:ilvl w:val="0"/>
          <w:numId w:val="44"/>
        </w:numPr>
        <w:tabs>
          <w:tab w:val="clear" w:pos="2016"/>
        </w:tabs>
        <w:ind w:left="2127" w:hanging="436"/>
      </w:pPr>
      <w:r w:rsidRPr="006A3C7A">
        <w:t xml:space="preserve">El sufrimiento que implique luchar con preocupación y ansiedad para que el objeto deseado por uno, que ya se haya logrado después de mucho trabajo de esclavitud, preocupación e inquietud, no se destruya, no desaparezca, no disminuya, no cambie para peor, no muera, no sea atacado por </w:t>
      </w:r>
      <w:r w:rsidR="004F71A2" w:rsidRPr="006A3C7A">
        <w:t>ningún</w:t>
      </w:r>
      <w:r w:rsidRPr="006A3C7A">
        <w:t xml:space="preserve"> peligro, </w:t>
      </w:r>
      <w:r w:rsidR="004F71A2" w:rsidRPr="006A3C7A">
        <w:t>c</w:t>
      </w:r>
      <w:r w:rsidRPr="006A3C7A">
        <w:t>astigo o enemistad</w:t>
      </w:r>
      <w:r w:rsidR="004F71A2" w:rsidRPr="006A3C7A">
        <w:t>.</w:t>
      </w:r>
    </w:p>
    <w:p w14:paraId="126D8545" w14:textId="20304B36" w:rsidR="00E70DA4" w:rsidRPr="006A3C7A" w:rsidRDefault="00E70DA4" w:rsidP="005622AC">
      <w:pPr>
        <w:pStyle w:val="Prrafodelista"/>
        <w:numPr>
          <w:ilvl w:val="0"/>
          <w:numId w:val="44"/>
        </w:numPr>
        <w:tabs>
          <w:tab w:val="clear" w:pos="2016"/>
        </w:tabs>
        <w:ind w:left="2127" w:hanging="436"/>
      </w:pPr>
      <w:r w:rsidRPr="006A3C7A">
        <w:t>El sufrimiento corporal (</w:t>
      </w:r>
      <w:proofErr w:type="spellStart"/>
      <w:r w:rsidRPr="006A3C7A">
        <w:rPr>
          <w:i/>
          <w:iCs/>
        </w:rPr>
        <w:t>kāyika</w:t>
      </w:r>
      <w:proofErr w:type="spellEnd"/>
      <w:r w:rsidR="00F54189" w:rsidRPr="006A3C7A">
        <w:rPr>
          <w:i/>
          <w:iCs/>
        </w:rPr>
        <w:t>‒</w:t>
      </w:r>
      <w:r w:rsidRPr="006A3C7A">
        <w:rPr>
          <w:i/>
          <w:iCs/>
        </w:rPr>
        <w:t>dukkha)</w:t>
      </w:r>
      <w:r w:rsidRPr="006A3C7A">
        <w:t xml:space="preserve"> y el sufrimiento mental (</w:t>
      </w:r>
      <w:proofErr w:type="spellStart"/>
      <w:r w:rsidRPr="006A3C7A">
        <w:rPr>
          <w:i/>
          <w:iCs/>
        </w:rPr>
        <w:t>cetasika</w:t>
      </w:r>
      <w:proofErr w:type="spellEnd"/>
      <w:r w:rsidR="00F54189" w:rsidRPr="006A3C7A">
        <w:rPr>
          <w:i/>
          <w:iCs/>
        </w:rPr>
        <w:t>‒</w:t>
      </w:r>
      <w:r w:rsidRPr="006A3C7A">
        <w:rPr>
          <w:i/>
          <w:iCs/>
        </w:rPr>
        <w:t>dukkha</w:t>
      </w:r>
      <w:r w:rsidRPr="006A3C7A">
        <w:t>) soportados cuando, a pesar de esforzarse con preocupación y ansiedad p</w:t>
      </w:r>
      <w:r w:rsidR="004F71A2" w:rsidRPr="006A3C7A">
        <w:t>a</w:t>
      </w:r>
      <w:r w:rsidRPr="006A3C7A">
        <w:t>r</w:t>
      </w:r>
      <w:r w:rsidR="004F71A2" w:rsidRPr="006A3C7A">
        <w:t>a</w:t>
      </w:r>
      <w:r w:rsidRPr="006A3C7A">
        <w:t xml:space="preserve"> evitar tal destrucción, desaparición, disminución o </w:t>
      </w:r>
      <w:r w:rsidR="00B01E39" w:rsidRPr="006A3C7A">
        <w:t>deterioración</w:t>
      </w:r>
      <w:r w:rsidRPr="006A3C7A">
        <w:t xml:space="preserve">, etc., </w:t>
      </w:r>
      <w:r w:rsidR="001140CD" w:rsidRPr="006A3C7A">
        <w:t>se produzca dicha</w:t>
      </w:r>
      <w:r w:rsidRPr="006A3C7A">
        <w:t xml:space="preserve"> disminución, </w:t>
      </w:r>
      <w:r w:rsidR="006A0F6C">
        <w:t>deterioración</w:t>
      </w:r>
      <w:r w:rsidRPr="006A3C7A">
        <w:t>, desaparición o pérdida a medida que sur</w:t>
      </w:r>
      <w:r w:rsidR="001140CD" w:rsidRPr="006A3C7A">
        <w:t>jan</w:t>
      </w:r>
      <w:r w:rsidRPr="006A3C7A">
        <w:t xml:space="preserve"> condiciones favorables para tales accidentes </w:t>
      </w:r>
      <w:r w:rsidR="001140CD" w:rsidRPr="006A3C7A">
        <w:t>o</w:t>
      </w:r>
      <w:r w:rsidRPr="006A3C7A">
        <w:t xml:space="preserve"> desgracias</w:t>
      </w:r>
      <w:r w:rsidR="001140CD" w:rsidRPr="006A3C7A">
        <w:t>.</w:t>
      </w:r>
    </w:p>
    <w:p w14:paraId="72205122" w14:textId="2321EB26" w:rsidR="001140CD" w:rsidRPr="006A3C7A" w:rsidRDefault="001140CD" w:rsidP="00662D9C">
      <w:r w:rsidRPr="006A3C7A">
        <w:t>Para una comprensión más clara daremos el siguiente símil: tres clases de sufrimiento son inherentes al arroz cocido que com</w:t>
      </w:r>
      <w:r w:rsidR="00383EB1">
        <w:t>a</w:t>
      </w:r>
      <w:r w:rsidRPr="006A3C7A">
        <w:t xml:space="preserve">mos diariamente. Este arroz será una </w:t>
      </w:r>
      <w:r w:rsidR="00116CE3" w:rsidRPr="006A3C7A">
        <w:t>opresión</w:t>
      </w:r>
      <w:r w:rsidRPr="006A3C7A">
        <w:t xml:space="preserve"> para </w:t>
      </w:r>
      <w:r w:rsidR="00383EB1">
        <w:t>aquella</w:t>
      </w:r>
      <w:r w:rsidRPr="006A3C7A">
        <w:t xml:space="preserve"> persona que no pueda disociarse de él o prescindir de él de tres maneras</w:t>
      </w:r>
      <w:r w:rsidR="00C03E35" w:rsidRPr="006A3C7A">
        <w:t>:</w:t>
      </w:r>
      <w:r w:rsidRPr="006A3C7A">
        <w:t xml:space="preserve"> </w:t>
      </w:r>
      <w:r w:rsidR="00C03E35" w:rsidRPr="006A3C7A">
        <w:t>e</w:t>
      </w:r>
      <w:r w:rsidRPr="006A3C7A">
        <w:t xml:space="preserve">n primer lugar, </w:t>
      </w:r>
      <w:r w:rsidR="00116CE3" w:rsidRPr="006A3C7A">
        <w:t>oprimirá</w:t>
      </w:r>
      <w:r w:rsidRPr="006A3C7A">
        <w:t xml:space="preserve"> al consumidor con el sufrimiento previo a</w:t>
      </w:r>
      <w:r w:rsidR="00946E89" w:rsidRPr="006A3C7A">
        <w:t xml:space="preserve"> </w:t>
      </w:r>
      <w:r w:rsidRPr="006A3C7A">
        <w:t>l</w:t>
      </w:r>
      <w:r w:rsidR="00946E89" w:rsidRPr="006A3C7A">
        <w:t>a</w:t>
      </w:r>
      <w:r w:rsidRPr="006A3C7A">
        <w:t xml:space="preserve"> </w:t>
      </w:r>
      <w:r w:rsidR="00946E89" w:rsidRPr="006A3C7A">
        <w:t>obtención</w:t>
      </w:r>
      <w:r w:rsidRPr="006A3C7A">
        <w:t xml:space="preserve"> (</w:t>
      </w:r>
      <w:proofErr w:type="spellStart"/>
      <w:r w:rsidRPr="006A3C7A">
        <w:rPr>
          <w:i/>
          <w:iCs/>
        </w:rPr>
        <w:t>saṅkhāra</w:t>
      </w:r>
      <w:proofErr w:type="spellEnd"/>
      <w:r w:rsidR="00F54189" w:rsidRPr="006A3C7A">
        <w:rPr>
          <w:i/>
          <w:iCs/>
        </w:rPr>
        <w:t>‒</w:t>
      </w:r>
      <w:r w:rsidRPr="006A3C7A">
        <w:rPr>
          <w:i/>
          <w:iCs/>
        </w:rPr>
        <w:t>dukkha</w:t>
      </w:r>
      <w:r w:rsidRPr="006A3C7A">
        <w:t>)</w:t>
      </w:r>
      <w:r w:rsidR="00C03E35" w:rsidRPr="006A3C7A">
        <w:t>,</w:t>
      </w:r>
      <w:r w:rsidRPr="006A3C7A">
        <w:t xml:space="preserve"> </w:t>
      </w:r>
      <w:r w:rsidR="00C03E35" w:rsidRPr="006A3C7A">
        <w:t>e</w:t>
      </w:r>
      <w:r w:rsidRPr="006A3C7A">
        <w:t>sto implica</w:t>
      </w:r>
      <w:r w:rsidR="00946E89" w:rsidRPr="006A3C7A">
        <w:t>rá</w:t>
      </w:r>
      <w:r w:rsidRPr="006A3C7A">
        <w:t xml:space="preserve"> un esfuerzo continuo</w:t>
      </w:r>
      <w:r w:rsidR="00DC4491">
        <w:t>,</w:t>
      </w:r>
      <w:r w:rsidRPr="006A3C7A">
        <w:t xml:space="preserve"> con preocupación y ansiedad</w:t>
      </w:r>
      <w:r w:rsidR="00DC4491">
        <w:t>,</w:t>
      </w:r>
      <w:r w:rsidRPr="006A3C7A">
        <w:t xml:space="preserve"> durante todo el período </w:t>
      </w:r>
      <w:r w:rsidR="00540FA0" w:rsidRPr="006A3C7A">
        <w:t xml:space="preserve">de tiempo </w:t>
      </w:r>
      <w:r w:rsidRPr="006A3C7A">
        <w:t>que transcurr</w:t>
      </w:r>
      <w:r w:rsidR="00540FA0" w:rsidRPr="006A3C7A">
        <w:t>a</w:t>
      </w:r>
      <w:r w:rsidRPr="006A3C7A">
        <w:t xml:space="preserve"> entre la primera etapa de los esfuerzos extenuantes para obtener granos de siembra</w:t>
      </w:r>
      <w:r w:rsidR="00540FA0" w:rsidRPr="006A3C7A">
        <w:t>,</w:t>
      </w:r>
      <w:r w:rsidRPr="006A3C7A">
        <w:t xml:space="preserve"> con muchos años de anticipación y la última etapa, muchos años después, </w:t>
      </w:r>
      <w:r w:rsidR="00540FA0" w:rsidRPr="006A3C7A">
        <w:t xml:space="preserve">con la preocupación </w:t>
      </w:r>
      <w:r w:rsidRPr="006A3C7A">
        <w:t>de cocinar el arroz para el consumo final. Quien no pued</w:t>
      </w:r>
      <w:r w:rsidR="00540FA0" w:rsidRPr="006A3C7A">
        <w:t>a</w:t>
      </w:r>
      <w:r w:rsidRPr="006A3C7A">
        <w:t xml:space="preserve"> prescindir de comer arroz est</w:t>
      </w:r>
      <w:r w:rsidR="00540FA0" w:rsidRPr="006A3C7A">
        <w:t>ar</w:t>
      </w:r>
      <w:r w:rsidRPr="006A3C7A">
        <w:t xml:space="preserve">á siempre, durante este período indispensable, acosado por el sufrimiento previo a la </w:t>
      </w:r>
      <w:r w:rsidR="00BB6A53" w:rsidRPr="006A3C7A">
        <w:t>consumación de la ingestión del arroz</w:t>
      </w:r>
      <w:r w:rsidRPr="006A3C7A">
        <w:t>. Sin embargo, cuando se prescind</w:t>
      </w:r>
      <w:r w:rsidR="00BB6A53" w:rsidRPr="006A3C7A">
        <w:t>a</w:t>
      </w:r>
      <w:r w:rsidRPr="006A3C7A">
        <w:t xml:space="preserve"> del consumo de arroz, uno se libera</w:t>
      </w:r>
      <w:r w:rsidR="00721429" w:rsidRPr="006A3C7A">
        <w:t>rá</w:t>
      </w:r>
      <w:r w:rsidRPr="006A3C7A">
        <w:t xml:space="preserve"> de tal sufrimiento. Es debido a que el arroz es verdaderamente un fenómeno condicionado (</w:t>
      </w:r>
      <w:proofErr w:type="spellStart"/>
      <w:r w:rsidRPr="006A3C7A">
        <w:rPr>
          <w:i/>
          <w:iCs/>
        </w:rPr>
        <w:t>saṅkhāra</w:t>
      </w:r>
      <w:proofErr w:type="spellEnd"/>
      <w:r w:rsidR="00F54189" w:rsidRPr="006A3C7A">
        <w:rPr>
          <w:i/>
          <w:iCs/>
        </w:rPr>
        <w:t>‒</w:t>
      </w:r>
      <w:r w:rsidRPr="006A3C7A">
        <w:rPr>
          <w:i/>
          <w:iCs/>
        </w:rPr>
        <w:t>dhamma</w:t>
      </w:r>
      <w:r w:rsidRPr="006A3C7A">
        <w:t xml:space="preserve">) cuya producción </w:t>
      </w:r>
      <w:r w:rsidR="00B742FE" w:rsidRPr="006A3C7A">
        <w:t>requerirá</w:t>
      </w:r>
      <w:r w:rsidRPr="006A3C7A">
        <w:t xml:space="preserve"> una prueba, años por delante, que ha</w:t>
      </w:r>
      <w:r w:rsidR="00BB6A53" w:rsidRPr="006A3C7A">
        <w:t>brá</w:t>
      </w:r>
      <w:r w:rsidRPr="006A3C7A">
        <w:t xml:space="preserve"> que esforzarse</w:t>
      </w:r>
      <w:r w:rsidR="00CB5EF9">
        <w:t>,</w:t>
      </w:r>
      <w:r w:rsidRPr="006A3C7A">
        <w:t xml:space="preserve"> con preocupación y ansiedad</w:t>
      </w:r>
      <w:r w:rsidR="00CB5EF9">
        <w:t>,</w:t>
      </w:r>
      <w:r w:rsidRPr="006A3C7A">
        <w:t xml:space="preserve"> para resolver una formidable variedad de todos los molestos problemas involucrados</w:t>
      </w:r>
      <w:r w:rsidR="00B742FE" w:rsidRPr="006A3C7A">
        <w:t xml:space="preserve"> al respecto</w:t>
      </w:r>
      <w:r w:rsidRPr="006A3C7A">
        <w:t xml:space="preserve">. Así es como el arroz </w:t>
      </w:r>
      <w:r w:rsidR="00116CE3" w:rsidRPr="006A3C7A">
        <w:t>oprimirá</w:t>
      </w:r>
      <w:r w:rsidRPr="006A3C7A">
        <w:t xml:space="preserve"> a aquellos que no pued</w:t>
      </w:r>
      <w:r w:rsidR="00B742FE" w:rsidRPr="006A3C7A">
        <w:t>a</w:t>
      </w:r>
      <w:r w:rsidRPr="006A3C7A">
        <w:t xml:space="preserve">n renunciar a él </w:t>
      </w:r>
      <w:r w:rsidR="00721429" w:rsidRPr="006A3C7A">
        <w:t>debido a</w:t>
      </w:r>
      <w:r w:rsidRPr="006A3C7A">
        <w:t xml:space="preserve">l sufrimiento asociado con </w:t>
      </w:r>
      <w:r w:rsidR="00721429" w:rsidRPr="006A3C7A">
        <w:t xml:space="preserve">tales </w:t>
      </w:r>
      <w:r w:rsidRPr="006A3C7A">
        <w:t xml:space="preserve">actividades </w:t>
      </w:r>
      <w:r w:rsidR="004B010C" w:rsidRPr="006A3C7A">
        <w:t>condicionantes</w:t>
      </w:r>
      <w:r w:rsidRPr="006A3C7A">
        <w:t>.</w:t>
      </w:r>
    </w:p>
    <w:p w14:paraId="5CD578D1" w14:textId="46482FB5" w:rsidR="001140CD" w:rsidRPr="006A3C7A" w:rsidRDefault="001140CD" w:rsidP="00662D9C">
      <w:pPr>
        <w:rPr>
          <w:rFonts w:cs="Cormorant Light"/>
        </w:rPr>
      </w:pPr>
      <w:r w:rsidRPr="006A3C7A">
        <w:rPr>
          <w:rFonts w:cs="Cormorant Light"/>
        </w:rPr>
        <w:lastRenderedPageBreak/>
        <w:t xml:space="preserve">[Las actividades </w:t>
      </w:r>
      <w:r w:rsidR="004B010C" w:rsidRPr="006A3C7A">
        <w:rPr>
          <w:rFonts w:cs="Cormorant Light"/>
        </w:rPr>
        <w:t>condicionantes</w:t>
      </w:r>
      <w:r w:rsidRPr="006A3C7A">
        <w:rPr>
          <w:rFonts w:cs="Cormorant Light"/>
        </w:rPr>
        <w:t xml:space="preserve"> (</w:t>
      </w:r>
      <w:proofErr w:type="spellStart"/>
      <w:r w:rsidRPr="006A3C7A">
        <w:rPr>
          <w:rFonts w:cs="Cormorant Light"/>
          <w:i/>
          <w:iCs/>
        </w:rPr>
        <w:t>saṅkhāra</w:t>
      </w:r>
      <w:proofErr w:type="spellEnd"/>
      <w:r w:rsidRPr="006A3C7A">
        <w:rPr>
          <w:rFonts w:cs="Cormorant Light"/>
        </w:rPr>
        <w:t xml:space="preserve">) descritas anteriormente </w:t>
      </w:r>
      <w:proofErr w:type="gramStart"/>
      <w:r w:rsidR="003B35DB" w:rsidRPr="006A3C7A">
        <w:rPr>
          <w:rFonts w:cs="Cormorant Light"/>
        </w:rPr>
        <w:t>consist</w:t>
      </w:r>
      <w:r w:rsidR="00274535">
        <w:rPr>
          <w:rFonts w:cs="Cormorant Light"/>
        </w:rPr>
        <w:t>irá</w:t>
      </w:r>
      <w:r w:rsidR="003B35DB" w:rsidRPr="006A3C7A">
        <w:rPr>
          <w:rFonts w:cs="Cormorant Light"/>
        </w:rPr>
        <w:t>n de</w:t>
      </w:r>
      <w:proofErr w:type="gramEnd"/>
      <w:r w:rsidR="003B35DB" w:rsidRPr="006A3C7A">
        <w:rPr>
          <w:rFonts w:cs="Cormorant Light"/>
        </w:rPr>
        <w:t xml:space="preserve"> </w:t>
      </w:r>
      <w:r w:rsidRPr="006A3C7A">
        <w:rPr>
          <w:rFonts w:cs="Cormorant Light"/>
        </w:rPr>
        <w:t>meras actividades pertenec</w:t>
      </w:r>
      <w:r w:rsidR="003B35DB" w:rsidRPr="006A3C7A">
        <w:rPr>
          <w:rFonts w:cs="Cormorant Light"/>
        </w:rPr>
        <w:t xml:space="preserve">ientes </w:t>
      </w:r>
      <w:r w:rsidRPr="006A3C7A">
        <w:rPr>
          <w:rFonts w:cs="Cormorant Light"/>
        </w:rPr>
        <w:t>al concepto de continuidad (</w:t>
      </w:r>
      <w:proofErr w:type="spellStart"/>
      <w:r w:rsidRPr="006A3C7A">
        <w:rPr>
          <w:rFonts w:cs="Cormorant Light"/>
          <w:i/>
          <w:iCs/>
        </w:rPr>
        <w:t>santati</w:t>
      </w:r>
      <w:r w:rsidR="00F54189" w:rsidRPr="006A3C7A">
        <w:rPr>
          <w:rFonts w:cs="Cormorant Light"/>
          <w:i/>
          <w:iCs/>
        </w:rPr>
        <w:t>‒</w:t>
      </w:r>
      <w:r w:rsidRPr="006A3C7A">
        <w:rPr>
          <w:rFonts w:cs="Cormorant Light"/>
          <w:i/>
          <w:iCs/>
        </w:rPr>
        <w:t>saṅkhāra</w:t>
      </w:r>
      <w:proofErr w:type="spellEnd"/>
      <w:r w:rsidRPr="006A3C7A">
        <w:rPr>
          <w:rFonts w:cs="Cormorant Light"/>
        </w:rPr>
        <w:t>). En lo que respecta a las actividades de condicionamiento</w:t>
      </w:r>
      <w:r w:rsidR="003B35DB" w:rsidRPr="006A3C7A">
        <w:rPr>
          <w:rFonts w:cs="Cormorant Light"/>
        </w:rPr>
        <w:t>s</w:t>
      </w:r>
      <w:r w:rsidRPr="006A3C7A">
        <w:rPr>
          <w:rFonts w:cs="Cormorant Light"/>
        </w:rPr>
        <w:t xml:space="preserve"> </w:t>
      </w:r>
      <w:r w:rsidR="004B010C" w:rsidRPr="006A3C7A">
        <w:rPr>
          <w:rFonts w:cs="Cormorant Light"/>
        </w:rPr>
        <w:t>instantáneos</w:t>
      </w:r>
      <w:r w:rsidRPr="006A3C7A">
        <w:rPr>
          <w:rFonts w:cs="Cormorant Light"/>
        </w:rPr>
        <w:t xml:space="preserve"> (</w:t>
      </w:r>
      <w:proofErr w:type="spellStart"/>
      <w:r w:rsidRPr="006A3C7A">
        <w:rPr>
          <w:rFonts w:cs="Cormorant Light"/>
          <w:i/>
          <w:iCs/>
        </w:rPr>
        <w:t>khaṇika</w:t>
      </w:r>
      <w:r w:rsidR="00F54189" w:rsidRPr="006A3C7A">
        <w:rPr>
          <w:rFonts w:cs="Cormorant Light"/>
          <w:i/>
          <w:iCs/>
        </w:rPr>
        <w:t>‒</w:t>
      </w:r>
      <w:r w:rsidRPr="006A3C7A">
        <w:rPr>
          <w:rFonts w:cs="Cormorant Light"/>
          <w:i/>
          <w:iCs/>
        </w:rPr>
        <w:t>saṅkhāra</w:t>
      </w:r>
      <w:proofErr w:type="spellEnd"/>
      <w:r w:rsidRPr="006A3C7A">
        <w:rPr>
          <w:rFonts w:cs="Cormorant Light"/>
        </w:rPr>
        <w:t xml:space="preserve">) </w:t>
      </w:r>
      <w:r w:rsidR="004B010C" w:rsidRPr="006A3C7A">
        <w:rPr>
          <w:rFonts w:cs="Cormorant Light"/>
        </w:rPr>
        <w:t xml:space="preserve">éstas </w:t>
      </w:r>
      <w:r w:rsidRPr="006A3C7A">
        <w:rPr>
          <w:rFonts w:cs="Cormorant Light"/>
        </w:rPr>
        <w:t>debe</w:t>
      </w:r>
      <w:r w:rsidR="004B010C" w:rsidRPr="006A3C7A">
        <w:rPr>
          <w:rFonts w:cs="Cormorant Light"/>
        </w:rPr>
        <w:t>rá</w:t>
      </w:r>
      <w:r w:rsidRPr="006A3C7A">
        <w:rPr>
          <w:rFonts w:cs="Cormorant Light"/>
        </w:rPr>
        <w:t xml:space="preserve">n considerarse </w:t>
      </w:r>
      <w:proofErr w:type="gramStart"/>
      <w:r w:rsidR="004B010C" w:rsidRPr="006A3C7A">
        <w:rPr>
          <w:rFonts w:cs="Cormorant Light"/>
        </w:rPr>
        <w:t>de acuerdo</w:t>
      </w:r>
      <w:r w:rsidRPr="006A3C7A">
        <w:rPr>
          <w:rFonts w:cs="Cormorant Light"/>
        </w:rPr>
        <w:t xml:space="preserve"> a</w:t>
      </w:r>
      <w:proofErr w:type="gramEnd"/>
      <w:r w:rsidRPr="006A3C7A">
        <w:rPr>
          <w:rFonts w:cs="Cormorant Light"/>
        </w:rPr>
        <w:t xml:space="preserve"> la </w:t>
      </w:r>
      <w:r w:rsidRPr="00554AF3">
        <w:rPr>
          <w:rFonts w:cs="Cormorant Light"/>
          <w:i/>
          <w:iCs/>
        </w:rPr>
        <w:t xml:space="preserve">Ley de </w:t>
      </w:r>
      <w:r w:rsidR="003B35DB" w:rsidRPr="00554AF3">
        <w:rPr>
          <w:rFonts w:cs="Cormorant Light"/>
          <w:i/>
          <w:iCs/>
        </w:rPr>
        <w:t xml:space="preserve">las </w:t>
      </w:r>
      <w:r w:rsidRPr="00554AF3">
        <w:rPr>
          <w:rFonts w:cs="Cormorant Light"/>
          <w:i/>
          <w:iCs/>
        </w:rPr>
        <w:t>Relaciones Causales</w:t>
      </w:r>
      <w:r w:rsidRPr="006A3C7A">
        <w:rPr>
          <w:rFonts w:cs="Cormorant Light"/>
        </w:rPr>
        <w:t xml:space="preserve">, </w:t>
      </w:r>
      <w:r w:rsidR="004B010C" w:rsidRPr="006A3C7A">
        <w:rPr>
          <w:rFonts w:cs="Cormorant Light"/>
        </w:rPr>
        <w:t>d</w:t>
      </w:r>
      <w:r w:rsidRPr="006A3C7A">
        <w:rPr>
          <w:rFonts w:cs="Cormorant Light"/>
        </w:rPr>
        <w:t xml:space="preserve">el </w:t>
      </w:r>
      <w:proofErr w:type="spellStart"/>
      <w:r w:rsidRPr="006A3C7A">
        <w:rPr>
          <w:rFonts w:cs="Cormorant Light"/>
          <w:i/>
          <w:iCs/>
        </w:rPr>
        <w:t>Paṭṭhāna</w:t>
      </w:r>
      <w:proofErr w:type="spellEnd"/>
      <w:r w:rsidRPr="006A3C7A">
        <w:rPr>
          <w:rFonts w:cs="Cormorant Light"/>
        </w:rPr>
        <w:t>.]</w:t>
      </w:r>
    </w:p>
    <w:p w14:paraId="3D4C5406" w14:textId="02629E63" w:rsidR="00116CE3" w:rsidRPr="006A3C7A" w:rsidRDefault="00116CE3" w:rsidP="00EF0F5D">
      <w:pPr>
        <w:pStyle w:val="Ttulo4"/>
      </w:pPr>
      <w:bookmarkStart w:id="59" w:name="_Toc169341222"/>
      <w:r w:rsidRPr="006A3C7A">
        <w:t xml:space="preserve">La Opresión de </w:t>
      </w:r>
      <w:r w:rsidR="0026045A" w:rsidRPr="006A3C7A">
        <w:t>Tener que Comer</w:t>
      </w:r>
      <w:bookmarkEnd w:id="59"/>
    </w:p>
    <w:p w14:paraId="0AD47D08" w14:textId="651AE145" w:rsidR="000A262B" w:rsidRPr="006A3C7A" w:rsidRDefault="000A262B" w:rsidP="006749E9">
      <w:r w:rsidRPr="006A3C7A">
        <w:t xml:space="preserve">Ahora se explicará cómo el arroz </w:t>
      </w:r>
      <w:r w:rsidR="00784287" w:rsidRPr="006A3C7A">
        <w:t>oprime</w:t>
      </w:r>
      <w:r w:rsidRPr="006A3C7A">
        <w:t xml:space="preserve"> a aquellos que no pueden dejar de comerlo </w:t>
      </w:r>
      <w:r w:rsidR="00A371FD" w:rsidRPr="006A3C7A">
        <w:t>a través d</w:t>
      </w:r>
      <w:r w:rsidRPr="006A3C7A">
        <w:t>el sufrimiento asociado con el cambio radical (</w:t>
      </w:r>
      <w:proofErr w:type="spellStart"/>
      <w:r w:rsidRPr="006A3C7A">
        <w:rPr>
          <w:rFonts w:cs="Cormorant Light"/>
          <w:i/>
          <w:iCs/>
        </w:rPr>
        <w:t>vipariṇāma</w:t>
      </w:r>
      <w:proofErr w:type="spellEnd"/>
      <w:r w:rsidR="00F54189" w:rsidRPr="006A3C7A">
        <w:rPr>
          <w:rFonts w:cs="Cormorant Light"/>
          <w:i/>
          <w:iCs/>
        </w:rPr>
        <w:t>‒</w:t>
      </w:r>
      <w:r w:rsidRPr="006A3C7A">
        <w:rPr>
          <w:rFonts w:cs="Cormorant Light"/>
          <w:i/>
          <w:iCs/>
        </w:rPr>
        <w:t>dukkha</w:t>
      </w:r>
      <w:r w:rsidRPr="006A3C7A">
        <w:t xml:space="preserve">). </w:t>
      </w:r>
      <w:r w:rsidR="00AD4043" w:rsidRPr="006A3C7A">
        <w:t xml:space="preserve">Un </w:t>
      </w:r>
      <w:r w:rsidRPr="006A3C7A">
        <w:t>largo período transcurr</w:t>
      </w:r>
      <w:r w:rsidR="00AD4043" w:rsidRPr="006A3C7A">
        <w:t>irá</w:t>
      </w:r>
      <w:r w:rsidRPr="006A3C7A">
        <w:t xml:space="preserve"> entre la primera etapa de arduos esfuerzos para asegurar los granos de siembra</w:t>
      </w:r>
      <w:r w:rsidR="001A47B1" w:rsidRPr="006A3C7A">
        <w:t>,</w:t>
      </w:r>
      <w:r w:rsidRPr="006A3C7A">
        <w:t xml:space="preserve"> muchos años antes</w:t>
      </w:r>
      <w:r w:rsidR="001A47B1" w:rsidRPr="006A3C7A">
        <w:t>,</w:t>
      </w:r>
      <w:r w:rsidRPr="006A3C7A">
        <w:t xml:space="preserve"> y la etapa final de la solución de los molestos problemas relacionados con la evacuación de </w:t>
      </w:r>
      <w:r w:rsidR="005510C1" w:rsidRPr="006A3C7A">
        <w:t xml:space="preserve">estos </w:t>
      </w:r>
      <w:r w:rsidRPr="006A3C7A">
        <w:t>desecho</w:t>
      </w:r>
      <w:r w:rsidR="005510C1" w:rsidRPr="006A3C7A">
        <w:t>s</w:t>
      </w:r>
      <w:r w:rsidRPr="006A3C7A">
        <w:t xml:space="preserve"> </w:t>
      </w:r>
      <w:r w:rsidR="005510C1" w:rsidRPr="006A3C7A">
        <w:t>producidos en</w:t>
      </w:r>
      <w:r w:rsidRPr="006A3C7A">
        <w:t xml:space="preserve"> los intestinos después de </w:t>
      </w:r>
      <w:r w:rsidR="005510C1" w:rsidRPr="006A3C7A">
        <w:t>haber</w:t>
      </w:r>
      <w:r w:rsidR="006E7192">
        <w:t>lo</w:t>
      </w:r>
      <w:r w:rsidR="005510C1" w:rsidRPr="006A3C7A">
        <w:t xml:space="preserve"> ingerido</w:t>
      </w:r>
      <w:r w:rsidRPr="006A3C7A">
        <w:t xml:space="preserve">. Todo esfuerzo con preocupación y ansiedad durante ese período intermedio para evitar o eludir posibles paros laborales, disminuciones y desastres </w:t>
      </w:r>
      <w:r w:rsidR="00CD5B76" w:rsidRPr="006A3C7A">
        <w:t>durante</w:t>
      </w:r>
      <w:r w:rsidRPr="006A3C7A">
        <w:t xml:space="preserve"> la producción de </w:t>
      </w:r>
      <w:r w:rsidR="005510C1" w:rsidRPr="006A3C7A">
        <w:t xml:space="preserve">dicho </w:t>
      </w:r>
      <w:r w:rsidRPr="006A3C7A">
        <w:t xml:space="preserve">arroz, se </w:t>
      </w:r>
      <w:r w:rsidR="00F92DCE">
        <w:t xml:space="preserve">le </w:t>
      </w:r>
      <w:proofErr w:type="gramStart"/>
      <w:r w:rsidRPr="006A3C7A">
        <w:t>denomina</w:t>
      </w:r>
      <w:r w:rsidR="002A79EE" w:rsidRPr="006A3C7A">
        <w:t>rá</w:t>
      </w:r>
      <w:r w:rsidRPr="006A3C7A">
        <w:t xml:space="preserve"> </w:t>
      </w:r>
      <w:r w:rsidR="00F92DCE">
        <w:t>como</w:t>
      </w:r>
      <w:proofErr w:type="gramEnd"/>
      <w:r w:rsidR="00F92DCE">
        <w:t xml:space="preserve"> el </w:t>
      </w:r>
      <w:r w:rsidRPr="006A3C7A">
        <w:t xml:space="preserve">sufrimiento asociado </w:t>
      </w:r>
      <w:r w:rsidR="002A79EE" w:rsidRPr="006A3C7A">
        <w:t>a</w:t>
      </w:r>
      <w:r w:rsidRPr="006A3C7A">
        <w:t xml:space="preserve"> un cambio radical en relación con el arroz. Una persona que no pued</w:t>
      </w:r>
      <w:r w:rsidR="00CD5B76" w:rsidRPr="006A3C7A">
        <w:t>a</w:t>
      </w:r>
      <w:r w:rsidRPr="006A3C7A">
        <w:t xml:space="preserve"> prescindir del consumo de</w:t>
      </w:r>
      <w:r w:rsidR="00CD5B76" w:rsidRPr="006A3C7A">
        <w:t>l</w:t>
      </w:r>
      <w:r w:rsidRPr="006A3C7A">
        <w:t xml:space="preserve"> arroz est</w:t>
      </w:r>
      <w:r w:rsidR="00CD5B76" w:rsidRPr="006A3C7A">
        <w:t>ar</w:t>
      </w:r>
      <w:r w:rsidRPr="006A3C7A">
        <w:t xml:space="preserve">á permanentemente acosada por el sufrimiento asociado con el cambio radical </w:t>
      </w:r>
      <w:proofErr w:type="gramStart"/>
      <w:r w:rsidRPr="006A3C7A">
        <w:t xml:space="preserve">en relación </w:t>
      </w:r>
      <w:r w:rsidR="0056469D" w:rsidRPr="006A3C7A">
        <w:t>a</w:t>
      </w:r>
      <w:proofErr w:type="gramEnd"/>
      <w:r w:rsidRPr="006A3C7A">
        <w:t xml:space="preserve"> </w:t>
      </w:r>
      <w:r w:rsidR="00CD5B76" w:rsidRPr="006A3C7A">
        <w:t>dicho</w:t>
      </w:r>
      <w:r w:rsidRPr="006A3C7A">
        <w:t xml:space="preserve"> arroz. Cuando se prescind</w:t>
      </w:r>
      <w:r w:rsidR="00CD5B76" w:rsidRPr="006A3C7A">
        <w:t>a</w:t>
      </w:r>
      <w:r w:rsidRPr="006A3C7A">
        <w:t xml:space="preserve"> del consumo de arroz, se libera</w:t>
      </w:r>
      <w:r w:rsidR="00CD5B76" w:rsidRPr="006A3C7A">
        <w:t>rá uno</w:t>
      </w:r>
      <w:r w:rsidRPr="006A3C7A">
        <w:t xml:space="preserve"> de tal sufrimiento. Esto se debe a que todos los objetos</w:t>
      </w:r>
      <w:r w:rsidR="00CD5B76" w:rsidRPr="006A3C7A">
        <w:t xml:space="preserve"> que sean</w:t>
      </w:r>
      <w:r w:rsidRPr="006A3C7A">
        <w:t xml:space="preserve"> factores de producción de </w:t>
      </w:r>
      <w:r w:rsidR="00CD5B76" w:rsidRPr="006A3C7A">
        <w:t xml:space="preserve">dicho </w:t>
      </w:r>
      <w:r w:rsidRPr="006A3C7A">
        <w:t xml:space="preserve">arroz </w:t>
      </w:r>
      <w:r w:rsidR="0056469D" w:rsidRPr="006A3C7A">
        <w:t>poseerán</w:t>
      </w:r>
      <w:r w:rsidRPr="006A3C7A">
        <w:t xml:space="preserve"> la característica de la destructibilidad y </w:t>
      </w:r>
      <w:r w:rsidR="00B839F5">
        <w:t>d</w:t>
      </w:r>
      <w:r w:rsidRPr="006A3C7A">
        <w:t>el cambio radical</w:t>
      </w:r>
      <w:r w:rsidR="0056469D" w:rsidRPr="006A3C7A">
        <w:t>,</w:t>
      </w:r>
      <w:r w:rsidRPr="006A3C7A">
        <w:t xml:space="preserve"> siempre que surjan </w:t>
      </w:r>
      <w:r w:rsidR="00CD5B76" w:rsidRPr="006A3C7A">
        <w:t xml:space="preserve">las </w:t>
      </w:r>
      <w:r w:rsidRPr="006A3C7A">
        <w:t xml:space="preserve">condiciones favorables para tal destrucción o cambio. Aquí termina la descripción de </w:t>
      </w:r>
      <w:r w:rsidR="00CD5B76" w:rsidRPr="006A3C7A">
        <w:t>la opresión</w:t>
      </w:r>
      <w:r w:rsidRPr="006A3C7A">
        <w:t xml:space="preserve"> impuesta por el arroz </w:t>
      </w:r>
      <w:r w:rsidR="00CD5B76" w:rsidRPr="006A3C7A">
        <w:t xml:space="preserve">sobre </w:t>
      </w:r>
      <w:r w:rsidRPr="006A3C7A">
        <w:t>aquellos que no pued</w:t>
      </w:r>
      <w:r w:rsidR="00D671F3" w:rsidRPr="006A3C7A">
        <w:t>a</w:t>
      </w:r>
      <w:r w:rsidRPr="006A3C7A">
        <w:t>n renunciar a comerlo</w:t>
      </w:r>
      <w:r w:rsidR="00CD5B76" w:rsidRPr="006A3C7A">
        <w:t>,</w:t>
      </w:r>
      <w:r w:rsidRPr="006A3C7A">
        <w:t xml:space="preserve"> en forma de sufrimiento asociado al cambio radical.</w:t>
      </w:r>
    </w:p>
    <w:p w14:paraId="14CD5322" w14:textId="5B890F5E" w:rsidR="000A262B" w:rsidRPr="006A3C7A" w:rsidRDefault="00C67B4A" w:rsidP="006749E9">
      <w:r>
        <w:t>A t</w:t>
      </w:r>
      <w:r w:rsidR="000A262B" w:rsidRPr="006A3C7A">
        <w:t>odos los sufrimientos corporales y mentales que sur</w:t>
      </w:r>
      <w:r w:rsidR="00CD5B76" w:rsidRPr="006A3C7A">
        <w:t>ja</w:t>
      </w:r>
      <w:r w:rsidR="000A262B" w:rsidRPr="006A3C7A">
        <w:t>n en el curso de la lucha</w:t>
      </w:r>
      <w:r w:rsidR="00DB40D6">
        <w:t>,</w:t>
      </w:r>
      <w:r w:rsidR="000A262B" w:rsidRPr="006A3C7A">
        <w:t xml:space="preserve"> preocupación y ansiedad, </w:t>
      </w:r>
      <w:r w:rsidR="00DB40D6">
        <w:t>durante</w:t>
      </w:r>
      <w:r w:rsidR="000A262B" w:rsidRPr="006A3C7A">
        <w:t xml:space="preserve"> l</w:t>
      </w:r>
      <w:r w:rsidR="005274BD" w:rsidRPr="006A3C7A">
        <w:t>o</w:t>
      </w:r>
      <w:r w:rsidR="000A262B" w:rsidRPr="006A3C7A">
        <w:t xml:space="preserve">s </w:t>
      </w:r>
      <w:r w:rsidR="005274BD" w:rsidRPr="006A3C7A">
        <w:t>emprendimientos</w:t>
      </w:r>
      <w:r w:rsidR="000A262B" w:rsidRPr="006A3C7A">
        <w:t xml:space="preserve"> previ</w:t>
      </w:r>
      <w:r w:rsidR="005274BD" w:rsidRPr="006A3C7A">
        <w:t>o</w:t>
      </w:r>
      <w:r w:rsidR="000A262B" w:rsidRPr="006A3C7A">
        <w:t>s y posteriores al logro asociad</w:t>
      </w:r>
      <w:r w:rsidR="005274BD" w:rsidRPr="006A3C7A">
        <w:t>o</w:t>
      </w:r>
      <w:r w:rsidR="000A262B" w:rsidRPr="006A3C7A">
        <w:t xml:space="preserve"> con la producción de</w:t>
      </w:r>
      <w:r w:rsidR="00D671F3" w:rsidRPr="006A3C7A">
        <w:t>l</w:t>
      </w:r>
      <w:r w:rsidR="000A262B" w:rsidRPr="006A3C7A">
        <w:t xml:space="preserve"> arroz para </w:t>
      </w:r>
      <w:r w:rsidR="005274BD" w:rsidRPr="006A3C7A">
        <w:t>su correspondiente</w:t>
      </w:r>
      <w:r w:rsidR="000A262B" w:rsidRPr="006A3C7A">
        <w:t xml:space="preserve"> consumo, se </w:t>
      </w:r>
      <w:r w:rsidR="00DB40D6">
        <w:t xml:space="preserve">le </w:t>
      </w:r>
      <w:r w:rsidR="000A262B" w:rsidRPr="006A3C7A">
        <w:t>denomina</w:t>
      </w:r>
      <w:r w:rsidR="005274BD" w:rsidRPr="006A3C7A">
        <w:t>rá</w:t>
      </w:r>
      <w:r w:rsidR="00D671F3" w:rsidRPr="006A3C7A">
        <w:t>n</w:t>
      </w:r>
      <w:r w:rsidR="000A262B" w:rsidRPr="006A3C7A">
        <w:t xml:space="preserve"> sufrimiento</w:t>
      </w:r>
      <w:r w:rsidR="005274BD" w:rsidRPr="006A3C7A">
        <w:t>s</w:t>
      </w:r>
      <w:r w:rsidR="000A262B" w:rsidRPr="006A3C7A">
        <w:t xml:space="preserve"> dentro del sufrimiento ordinario. Por lo tanto, el arroz impon</w:t>
      </w:r>
      <w:r w:rsidR="005274BD" w:rsidRPr="006A3C7A">
        <w:t>drá</w:t>
      </w:r>
      <w:r w:rsidR="000A262B" w:rsidRPr="006A3C7A">
        <w:t xml:space="preserve"> </w:t>
      </w:r>
      <w:r w:rsidR="00F33EFE">
        <w:t>por</w:t>
      </w:r>
      <w:r w:rsidR="009D3B64" w:rsidRPr="006A3C7A">
        <w:t xml:space="preserve"> siempre </w:t>
      </w:r>
      <w:r w:rsidR="000A262B" w:rsidRPr="006A3C7A">
        <w:t xml:space="preserve">a tales personas </w:t>
      </w:r>
      <w:r w:rsidR="00BC6FA5" w:rsidRPr="006A3C7A">
        <w:t xml:space="preserve">instantáneas </w:t>
      </w:r>
      <w:r w:rsidR="00DB6A12">
        <w:t xml:space="preserve">a </w:t>
      </w:r>
      <w:r w:rsidR="000A262B" w:rsidRPr="006A3C7A">
        <w:t xml:space="preserve">la </w:t>
      </w:r>
      <w:r w:rsidR="005274BD" w:rsidRPr="006A3C7A">
        <w:t>opresión</w:t>
      </w:r>
      <w:r w:rsidR="000A262B" w:rsidRPr="006A3C7A">
        <w:t xml:space="preserve"> del sufrimiento dentro del sufrimiento ordinario. Siempre que se den </w:t>
      </w:r>
      <w:r w:rsidR="007103B6" w:rsidRPr="006A3C7A">
        <w:t xml:space="preserve">las </w:t>
      </w:r>
      <w:r w:rsidR="000A262B" w:rsidRPr="006A3C7A">
        <w:t xml:space="preserve">condiciones favorables para la destrucción o pérdida de la producción de arroz, </w:t>
      </w:r>
      <w:r w:rsidR="007103B6" w:rsidRPr="006A3C7A">
        <w:t>dichos</w:t>
      </w:r>
      <w:r w:rsidR="000A262B" w:rsidRPr="006A3C7A">
        <w:t xml:space="preserve"> empre</w:t>
      </w:r>
      <w:r w:rsidR="007103B6" w:rsidRPr="006A3C7A">
        <w:t>ndimiento</w:t>
      </w:r>
      <w:r w:rsidR="00DB6A12">
        <w:t>s</w:t>
      </w:r>
      <w:r w:rsidR="000A262B" w:rsidRPr="006A3C7A">
        <w:t xml:space="preserve"> se verán obligad</w:t>
      </w:r>
      <w:r w:rsidR="007103B6" w:rsidRPr="006A3C7A">
        <w:t>o</w:t>
      </w:r>
      <w:r w:rsidR="000A262B" w:rsidRPr="006A3C7A">
        <w:t>s a hacer frente a tales desastres. Todos los dolores y lamentos asociados con tal destrucción o pérdida constitu</w:t>
      </w:r>
      <w:r w:rsidR="007103B6" w:rsidRPr="006A3C7A">
        <w:t>irá</w:t>
      </w:r>
      <w:r w:rsidR="000A262B" w:rsidRPr="006A3C7A">
        <w:t xml:space="preserve">n </w:t>
      </w:r>
      <w:r w:rsidR="00711167" w:rsidRPr="006A3C7A">
        <w:t xml:space="preserve">un </w:t>
      </w:r>
      <w:r w:rsidR="000A262B" w:rsidRPr="006A3C7A">
        <w:t xml:space="preserve">sufrimiento asociado </w:t>
      </w:r>
      <w:r w:rsidR="00711167" w:rsidRPr="006A3C7A">
        <w:t>a</w:t>
      </w:r>
      <w:r w:rsidR="000A262B" w:rsidRPr="006A3C7A">
        <w:t xml:space="preserve"> un cambio radical, </w:t>
      </w:r>
      <w:r w:rsidR="00711167" w:rsidRPr="006A3C7A">
        <w:t xml:space="preserve">ya </w:t>
      </w:r>
      <w:r w:rsidR="000A262B" w:rsidRPr="006A3C7A">
        <w:t>que el arroz no ha</w:t>
      </w:r>
      <w:r w:rsidR="00711167" w:rsidRPr="006A3C7A">
        <w:t>brá</w:t>
      </w:r>
      <w:r w:rsidR="000A262B" w:rsidRPr="006A3C7A">
        <w:t xml:space="preserve"> alcanzado el estado de ser cocinado </w:t>
      </w:r>
      <w:r w:rsidR="006830D0" w:rsidRPr="006A3C7A">
        <w:t>mediante</w:t>
      </w:r>
      <w:r w:rsidR="000A262B" w:rsidRPr="006A3C7A">
        <w:t xml:space="preserve"> un proceso eficiente. </w:t>
      </w:r>
      <w:r w:rsidR="006830D0" w:rsidRPr="006A3C7A">
        <w:t>A l</w:t>
      </w:r>
      <w:r w:rsidR="000A262B" w:rsidRPr="006A3C7A">
        <w:t xml:space="preserve">as siguientes desgracias se </w:t>
      </w:r>
      <w:proofErr w:type="gramStart"/>
      <w:r w:rsidR="006830D0" w:rsidRPr="006A3C7A">
        <w:t>les</w:t>
      </w:r>
      <w:proofErr w:type="gramEnd"/>
      <w:r w:rsidR="006830D0" w:rsidRPr="006A3C7A">
        <w:t xml:space="preserve"> </w:t>
      </w:r>
      <w:r w:rsidR="000A262B" w:rsidRPr="006A3C7A">
        <w:t>denomina</w:t>
      </w:r>
      <w:r w:rsidR="00CA481B" w:rsidRPr="006A3C7A">
        <w:t>rá</w:t>
      </w:r>
      <w:r w:rsidR="007C3A4C">
        <w:t>n</w:t>
      </w:r>
      <w:r w:rsidR="000A262B" w:rsidRPr="006A3C7A">
        <w:t xml:space="preserve"> sufrimiento asociado </w:t>
      </w:r>
      <w:r w:rsidR="00CA481B" w:rsidRPr="006A3C7A">
        <w:t>a</w:t>
      </w:r>
      <w:r w:rsidR="000A262B" w:rsidRPr="006A3C7A">
        <w:t>l cambio radical</w:t>
      </w:r>
      <w:r w:rsidR="00CA481B" w:rsidRPr="006A3C7A">
        <w:t>,</w:t>
      </w:r>
      <w:r w:rsidR="000A262B" w:rsidRPr="006A3C7A">
        <w:t xml:space="preserve"> </w:t>
      </w:r>
      <w:r w:rsidR="006830D0" w:rsidRPr="006A3C7A">
        <w:t xml:space="preserve">ya </w:t>
      </w:r>
      <w:r w:rsidR="000A262B" w:rsidRPr="006A3C7A">
        <w:t>que surg</w:t>
      </w:r>
      <w:r w:rsidR="006830D0" w:rsidRPr="006A3C7A">
        <w:t>irá</w:t>
      </w:r>
      <w:r w:rsidR="000A262B" w:rsidRPr="006A3C7A">
        <w:t>n solo después de que el arroz ha</w:t>
      </w:r>
      <w:r w:rsidR="006830D0" w:rsidRPr="006A3C7A">
        <w:t>ya</w:t>
      </w:r>
      <w:r w:rsidR="000A262B" w:rsidRPr="006A3C7A">
        <w:t xml:space="preserve"> sido producido y consumido de manera eficiente y exitosa:</w:t>
      </w:r>
    </w:p>
    <w:p w14:paraId="1C15ED57" w14:textId="77777777" w:rsidR="000A262B" w:rsidRPr="006A3C7A" w:rsidRDefault="000A262B" w:rsidP="002E2D21">
      <w:pPr>
        <w:pStyle w:val="Prrafodelista"/>
        <w:numPr>
          <w:ilvl w:val="0"/>
          <w:numId w:val="45"/>
        </w:numPr>
        <w:tabs>
          <w:tab w:val="clear" w:pos="1004"/>
          <w:tab w:val="num" w:pos="709"/>
        </w:tabs>
        <w:ind w:left="709" w:hanging="425"/>
      </w:pPr>
      <w:r w:rsidRPr="006A3C7A">
        <w:t>Sufrimiento derivado de un caso fatal de indigestión</w:t>
      </w:r>
    </w:p>
    <w:p w14:paraId="103EE36C" w14:textId="17E45286" w:rsidR="000A262B" w:rsidRPr="006A3C7A" w:rsidRDefault="000A262B" w:rsidP="002E2D21">
      <w:pPr>
        <w:pStyle w:val="Prrafodelista"/>
        <w:numPr>
          <w:ilvl w:val="0"/>
          <w:numId w:val="45"/>
        </w:numPr>
        <w:tabs>
          <w:tab w:val="clear" w:pos="1004"/>
          <w:tab w:val="num" w:pos="709"/>
        </w:tabs>
        <w:ind w:left="709" w:hanging="425"/>
      </w:pPr>
      <w:r w:rsidRPr="006A3C7A">
        <w:t xml:space="preserve">Sufrimiento derivado </w:t>
      </w:r>
      <w:r w:rsidR="006830D0" w:rsidRPr="006A3C7A">
        <w:t>de</w:t>
      </w:r>
      <w:r w:rsidRPr="006A3C7A">
        <w:t xml:space="preserve"> diversas enfermedades (debido a ser alérgico a ciertos alimentos)</w:t>
      </w:r>
    </w:p>
    <w:p w14:paraId="57A75E48" w14:textId="38A00148" w:rsidR="000A262B" w:rsidRPr="006A3C7A" w:rsidRDefault="000A262B" w:rsidP="002E2D21">
      <w:pPr>
        <w:pStyle w:val="Prrafodelista"/>
        <w:numPr>
          <w:ilvl w:val="0"/>
          <w:numId w:val="45"/>
        </w:numPr>
        <w:tabs>
          <w:tab w:val="clear" w:pos="1004"/>
          <w:tab w:val="num" w:pos="709"/>
        </w:tabs>
        <w:ind w:left="709" w:hanging="425"/>
      </w:pPr>
      <w:r w:rsidRPr="006A3C7A">
        <w:t>Sufrimiento derivado de la evacuación de los productos de desecho de los intestinos a pesar de que los alimentos ha</w:t>
      </w:r>
      <w:r w:rsidR="00E91817" w:rsidRPr="006A3C7A">
        <w:t>ya</w:t>
      </w:r>
      <w:r w:rsidRPr="006A3C7A">
        <w:t>n sido digeridos correctamente.</w:t>
      </w:r>
    </w:p>
    <w:p w14:paraId="4C602E00" w14:textId="0E392167" w:rsidR="004A74D7" w:rsidRPr="006A3C7A" w:rsidRDefault="00E91817" w:rsidP="00B1569E">
      <w:r w:rsidRPr="006A3C7A">
        <w:t>Existe</w:t>
      </w:r>
      <w:r w:rsidR="004A74D7" w:rsidRPr="006A3C7A">
        <w:t xml:space="preserve"> un dicho y una creencia general de que la disolución y destrucción de la materialidad dependiente (</w:t>
      </w:r>
      <w:proofErr w:type="spellStart"/>
      <w:r w:rsidR="004A74D7" w:rsidRPr="006A3C7A">
        <w:rPr>
          <w:i/>
          <w:iCs/>
        </w:rPr>
        <w:t>upādā</w:t>
      </w:r>
      <w:proofErr w:type="spellEnd"/>
      <w:r w:rsidR="00F54189" w:rsidRPr="006A3C7A">
        <w:rPr>
          <w:i/>
          <w:iCs/>
        </w:rPr>
        <w:t>‒</w:t>
      </w:r>
      <w:r w:rsidR="004A74D7" w:rsidRPr="006A3C7A">
        <w:rPr>
          <w:i/>
          <w:iCs/>
        </w:rPr>
        <w:t>rūpa</w:t>
      </w:r>
      <w:r w:rsidR="004A74D7" w:rsidRPr="006A3C7A">
        <w:t>) como el color, la forma (</w:t>
      </w:r>
      <w:r w:rsidR="004A74D7" w:rsidRPr="006A3C7A">
        <w:rPr>
          <w:i/>
          <w:iCs/>
        </w:rPr>
        <w:t>rūpa</w:t>
      </w:r>
      <w:r w:rsidR="004A74D7" w:rsidRPr="006A3C7A">
        <w:t>), el olor (</w:t>
      </w:r>
      <w:proofErr w:type="spellStart"/>
      <w:r w:rsidR="004A74D7" w:rsidRPr="006A3C7A">
        <w:rPr>
          <w:i/>
          <w:iCs/>
        </w:rPr>
        <w:t>gandha</w:t>
      </w:r>
      <w:proofErr w:type="spellEnd"/>
      <w:r w:rsidR="004A74D7" w:rsidRPr="006A3C7A">
        <w:t>) y el gusto (</w:t>
      </w:r>
      <w:r w:rsidR="004A74D7" w:rsidRPr="006A3C7A">
        <w:rPr>
          <w:i/>
          <w:iCs/>
        </w:rPr>
        <w:t>rasa</w:t>
      </w:r>
      <w:r w:rsidR="004A74D7" w:rsidRPr="006A3C7A">
        <w:t xml:space="preserve">) </w:t>
      </w:r>
      <w:r w:rsidRPr="006A3C7A">
        <w:t>producid</w:t>
      </w:r>
      <w:r w:rsidR="001C41A5" w:rsidRPr="006A3C7A">
        <w:t>os</w:t>
      </w:r>
      <w:r w:rsidR="004A74D7" w:rsidRPr="006A3C7A">
        <w:t xml:space="preserve"> por el proceso de </w:t>
      </w:r>
      <w:r w:rsidR="00A15376" w:rsidRPr="006A3C7A">
        <w:t xml:space="preserve">comer </w:t>
      </w:r>
      <w:r w:rsidR="004A74D7" w:rsidRPr="006A3C7A">
        <w:t xml:space="preserve">o </w:t>
      </w:r>
      <w:r w:rsidR="00A15376" w:rsidRPr="006A3C7A">
        <w:t xml:space="preserve">masticar </w:t>
      </w:r>
      <w:r w:rsidR="004A74D7" w:rsidRPr="006A3C7A">
        <w:t>dentro de la boca, constitu</w:t>
      </w:r>
      <w:r w:rsidR="001C41A5" w:rsidRPr="006A3C7A">
        <w:t>irá</w:t>
      </w:r>
      <w:r w:rsidR="004A74D7" w:rsidRPr="006A3C7A">
        <w:t>n un cambio radical (</w:t>
      </w:r>
      <w:proofErr w:type="spellStart"/>
      <w:r w:rsidR="004A74D7" w:rsidRPr="006A3C7A">
        <w:rPr>
          <w:i/>
          <w:iCs/>
        </w:rPr>
        <w:t>vipariṇāma</w:t>
      </w:r>
      <w:proofErr w:type="spellEnd"/>
      <w:r w:rsidR="004A74D7" w:rsidRPr="006A3C7A">
        <w:t xml:space="preserve">). Todas las expresiones usadas hasta ahora con respecto a la palabra </w:t>
      </w:r>
      <w:r w:rsidR="004A74D7" w:rsidRPr="006A3C7A">
        <w:rPr>
          <w:i/>
          <w:iCs/>
        </w:rPr>
        <w:t>pali</w:t>
      </w:r>
      <w:r w:rsidR="004A74D7" w:rsidRPr="006A3C7A">
        <w:t xml:space="preserve"> "</w:t>
      </w:r>
      <w:proofErr w:type="spellStart"/>
      <w:r w:rsidR="004A74D7" w:rsidRPr="006A3C7A">
        <w:rPr>
          <w:i/>
          <w:iCs/>
        </w:rPr>
        <w:t>vipariṇāma</w:t>
      </w:r>
      <w:proofErr w:type="spellEnd"/>
      <w:r w:rsidR="004A74D7" w:rsidRPr="006A3C7A">
        <w:t xml:space="preserve">" </w:t>
      </w:r>
      <w:r w:rsidR="00D51112" w:rsidRPr="006A3C7A">
        <w:t>se dan</w:t>
      </w:r>
      <w:r w:rsidR="004A74D7" w:rsidRPr="006A3C7A">
        <w:t xml:space="preserve"> estrictamente en términos del concepto de continuidad (</w:t>
      </w:r>
      <w:proofErr w:type="spellStart"/>
      <w:r w:rsidR="004A74D7" w:rsidRPr="006A3C7A">
        <w:rPr>
          <w:i/>
          <w:iCs/>
        </w:rPr>
        <w:t>sanṭati</w:t>
      </w:r>
      <w:r w:rsidR="00F54189" w:rsidRPr="006A3C7A">
        <w:rPr>
          <w:i/>
          <w:iCs/>
        </w:rPr>
        <w:t>‒</w:t>
      </w:r>
      <w:r w:rsidR="004A74D7" w:rsidRPr="006A3C7A">
        <w:rPr>
          <w:i/>
          <w:iCs/>
        </w:rPr>
        <w:t>paññatti</w:t>
      </w:r>
      <w:proofErr w:type="spellEnd"/>
      <w:r w:rsidR="004A74D7" w:rsidRPr="006A3C7A">
        <w:t>).</w:t>
      </w:r>
    </w:p>
    <w:p w14:paraId="50C4A1DF" w14:textId="5242D705" w:rsidR="00D51112" w:rsidRPr="006A3C7A" w:rsidRDefault="00D51112" w:rsidP="004456C0">
      <w:pPr>
        <w:pStyle w:val="Ttulo4"/>
      </w:pPr>
      <w:bookmarkStart w:id="60" w:name="_Toc169341223"/>
      <w:r w:rsidRPr="006A3C7A">
        <w:t xml:space="preserve">Cambio Radical </w:t>
      </w:r>
      <w:r w:rsidR="006F5327">
        <w:t>a través de</w:t>
      </w:r>
      <w:r w:rsidRPr="006A3C7A">
        <w:t xml:space="preserve"> Fases Instantáneas</w:t>
      </w:r>
      <w:bookmarkEnd w:id="60"/>
    </w:p>
    <w:p w14:paraId="656CA23A" w14:textId="3D6E94C0" w:rsidR="00D51112" w:rsidRPr="006A3C7A" w:rsidRDefault="00D51112" w:rsidP="00FD5A8A">
      <w:r w:rsidRPr="006A3C7A">
        <w:t>Sin embargo, en términos de instantaneidad (</w:t>
      </w:r>
      <w:proofErr w:type="spellStart"/>
      <w:r w:rsidRPr="006A3C7A">
        <w:rPr>
          <w:i/>
          <w:iCs/>
        </w:rPr>
        <w:t>khaṇika</w:t>
      </w:r>
      <w:proofErr w:type="spellEnd"/>
      <w:r w:rsidRPr="006A3C7A">
        <w:t>), las realidades últimas (</w:t>
      </w:r>
      <w:proofErr w:type="spellStart"/>
      <w:r w:rsidRPr="006A3C7A">
        <w:rPr>
          <w:i/>
          <w:iCs/>
        </w:rPr>
        <w:t>paramattha</w:t>
      </w:r>
      <w:proofErr w:type="spellEnd"/>
      <w:r w:rsidR="00F54189" w:rsidRPr="006A3C7A">
        <w:rPr>
          <w:i/>
          <w:iCs/>
        </w:rPr>
        <w:t>‒</w:t>
      </w:r>
      <w:r w:rsidRPr="006A3C7A">
        <w:rPr>
          <w:i/>
          <w:iCs/>
        </w:rPr>
        <w:t>dhamma</w:t>
      </w:r>
      <w:r w:rsidRPr="006A3C7A">
        <w:t xml:space="preserve">) tales como el </w:t>
      </w:r>
      <w:r w:rsidRPr="006A3C7A">
        <w:rPr>
          <w:i/>
          <w:iCs/>
        </w:rPr>
        <w:t>elemento tierra, el elemento agua</w:t>
      </w:r>
      <w:r w:rsidRPr="006A3C7A">
        <w:t>, etc., que se manifiesten en forma o modo a través de varios factores originarios (</w:t>
      </w:r>
      <w:proofErr w:type="spellStart"/>
      <w:r w:rsidRPr="006A3C7A">
        <w:rPr>
          <w:i/>
          <w:iCs/>
        </w:rPr>
        <w:t>uppāda</w:t>
      </w:r>
      <w:proofErr w:type="spellEnd"/>
      <w:r w:rsidRPr="006A3C7A">
        <w:t xml:space="preserve">), no podrán perdurar en su estado originalmente previo y fresco ni siquiera </w:t>
      </w:r>
      <w:r w:rsidRPr="006A3C7A">
        <w:lastRenderedPageBreak/>
        <w:t xml:space="preserve">por el </w:t>
      </w:r>
      <w:r w:rsidR="00FC1C2E" w:rsidRPr="006A3C7A">
        <w:t>instante</w:t>
      </w:r>
      <w:r w:rsidRPr="006A3C7A">
        <w:t xml:space="preserve"> requerido para el guiño de un ojo. </w:t>
      </w:r>
      <w:r w:rsidR="00FC1C2E" w:rsidRPr="006A3C7A">
        <w:t xml:space="preserve">Estos </w:t>
      </w:r>
      <w:r w:rsidR="001B69E3" w:rsidRPr="006A3C7A">
        <w:t>n</w:t>
      </w:r>
      <w:r w:rsidRPr="006A3C7A">
        <w:t>o podrán m</w:t>
      </w:r>
      <w:r w:rsidR="001A5697" w:rsidRPr="006A3C7A">
        <w:t>a</w:t>
      </w:r>
      <w:r w:rsidRPr="006A3C7A">
        <w:t xml:space="preserve">ntenerse </w:t>
      </w:r>
      <w:r w:rsidR="00FE7FB7" w:rsidRPr="006A3C7A">
        <w:t>constantes</w:t>
      </w:r>
      <w:r w:rsidRPr="006A3C7A">
        <w:t xml:space="preserve"> durante dos momentos consecutivos. Consumidos por el fuego de la </w:t>
      </w:r>
      <w:r w:rsidR="001A5697" w:rsidRPr="006A3C7A">
        <w:t>deterioración</w:t>
      </w:r>
      <w:r w:rsidRPr="006A3C7A">
        <w:rPr>
          <w:vertAlign w:val="superscript"/>
        </w:rPr>
        <w:t>8</w:t>
      </w:r>
      <w:r w:rsidRPr="006A3C7A">
        <w:t xml:space="preserve"> (</w:t>
      </w:r>
      <w:proofErr w:type="spellStart"/>
      <w:r w:rsidRPr="006A3C7A">
        <w:rPr>
          <w:i/>
          <w:iCs/>
        </w:rPr>
        <w:t>jarā</w:t>
      </w:r>
      <w:proofErr w:type="spellEnd"/>
      <w:r w:rsidRPr="006A3C7A">
        <w:t>), se descompon</w:t>
      </w:r>
      <w:r w:rsidR="001A5697" w:rsidRPr="006A3C7A">
        <w:t>drá</w:t>
      </w:r>
      <w:r w:rsidRPr="006A3C7A">
        <w:t>n y deteriora</w:t>
      </w:r>
      <w:r w:rsidR="001A5697" w:rsidRPr="006A3C7A">
        <w:t>rá</w:t>
      </w:r>
      <w:r w:rsidRPr="006A3C7A">
        <w:t xml:space="preserve">n </w:t>
      </w:r>
      <w:r w:rsidR="00A56A3F">
        <w:t>a través de</w:t>
      </w:r>
      <w:r w:rsidRPr="006A3C7A">
        <w:t xml:space="preserve"> fases </w:t>
      </w:r>
      <w:r w:rsidR="001A5697" w:rsidRPr="006A3C7A">
        <w:t>instan</w:t>
      </w:r>
      <w:r w:rsidR="008E6F1D" w:rsidRPr="006A3C7A">
        <w:t>táneas</w:t>
      </w:r>
      <w:r w:rsidRPr="006A3C7A">
        <w:t>. Al ser consumidos por el fuego de la muerte</w:t>
      </w:r>
      <w:r w:rsidRPr="006A3C7A">
        <w:rPr>
          <w:vertAlign w:val="superscript"/>
        </w:rPr>
        <w:t>9</w:t>
      </w:r>
      <w:r w:rsidRPr="006A3C7A">
        <w:t xml:space="preserve"> (</w:t>
      </w:r>
      <w:proofErr w:type="spellStart"/>
      <w:r w:rsidRPr="006A3C7A">
        <w:rPr>
          <w:i/>
          <w:iCs/>
        </w:rPr>
        <w:t>maraṇa</w:t>
      </w:r>
      <w:proofErr w:type="spellEnd"/>
      <w:r w:rsidRPr="006A3C7A">
        <w:t>), se dis</w:t>
      </w:r>
      <w:r w:rsidR="008E6F1D" w:rsidRPr="006A3C7A">
        <w:t>o</w:t>
      </w:r>
      <w:r w:rsidRPr="006A3C7A">
        <w:t>lve</w:t>
      </w:r>
      <w:r w:rsidR="008E6F1D" w:rsidRPr="006A3C7A">
        <w:t>rá</w:t>
      </w:r>
      <w:r w:rsidRPr="006A3C7A">
        <w:t>n y se extingu</w:t>
      </w:r>
      <w:r w:rsidR="008E6F1D" w:rsidRPr="006A3C7A">
        <w:t>irá</w:t>
      </w:r>
      <w:r w:rsidRPr="006A3C7A">
        <w:t xml:space="preserve">n </w:t>
      </w:r>
      <w:r w:rsidR="008E6F1D" w:rsidRPr="006A3C7A">
        <w:t>a través de</w:t>
      </w:r>
      <w:r w:rsidRPr="006A3C7A">
        <w:t xml:space="preserve"> fases </w:t>
      </w:r>
      <w:r w:rsidR="008E6F1D" w:rsidRPr="006A3C7A">
        <w:t>instantáneas</w:t>
      </w:r>
      <w:r w:rsidRPr="006A3C7A">
        <w:t>.</w:t>
      </w:r>
    </w:p>
    <w:p w14:paraId="1398794B" w14:textId="16084A64" w:rsidR="00D51112" w:rsidRPr="006A3C7A" w:rsidRDefault="00FE7FB7" w:rsidP="00FD5A8A">
      <w:r w:rsidRPr="006A3C7A">
        <w:t>A estos</w:t>
      </w:r>
      <w:r w:rsidR="00D51112" w:rsidRPr="006A3C7A">
        <w:t xml:space="preserve"> tipos de </w:t>
      </w:r>
      <w:r w:rsidR="008E6F1D" w:rsidRPr="006A3C7A">
        <w:t>deterioración</w:t>
      </w:r>
      <w:r w:rsidR="00D51112" w:rsidRPr="006A3C7A">
        <w:t xml:space="preserve"> y disoluci</w:t>
      </w:r>
      <w:r w:rsidR="008E6F1D" w:rsidRPr="006A3C7A">
        <w:t>ó</w:t>
      </w:r>
      <w:r w:rsidR="00D51112" w:rsidRPr="006A3C7A">
        <w:t xml:space="preserve">n momentáneas, debidas a la embestida de los peligros de </w:t>
      </w:r>
      <w:proofErr w:type="spellStart"/>
      <w:r w:rsidR="00D51112" w:rsidRPr="006A3C7A">
        <w:rPr>
          <w:i/>
          <w:iCs/>
        </w:rPr>
        <w:t>jarā</w:t>
      </w:r>
      <w:proofErr w:type="spellEnd"/>
      <w:r w:rsidR="00D51112" w:rsidRPr="006A3C7A">
        <w:t xml:space="preserve"> y </w:t>
      </w:r>
      <w:proofErr w:type="spellStart"/>
      <w:r w:rsidR="00D51112" w:rsidRPr="006A3C7A">
        <w:rPr>
          <w:i/>
          <w:iCs/>
        </w:rPr>
        <w:t>maraṇa</w:t>
      </w:r>
      <w:proofErr w:type="spellEnd"/>
      <w:r w:rsidR="00D51112" w:rsidRPr="006A3C7A">
        <w:t xml:space="preserve">, se </w:t>
      </w:r>
      <w:r w:rsidR="008E6F1D" w:rsidRPr="006A3C7A">
        <w:t xml:space="preserve">les </w:t>
      </w:r>
      <w:r w:rsidR="00D51112" w:rsidRPr="006A3C7A">
        <w:t>denomina</w:t>
      </w:r>
      <w:r w:rsidR="008E6F1D" w:rsidRPr="006A3C7A">
        <w:t>rá</w:t>
      </w:r>
      <w:r w:rsidR="00D51112" w:rsidRPr="006A3C7A">
        <w:t xml:space="preserve">n "cambio radical </w:t>
      </w:r>
      <w:r w:rsidR="008E6F1D" w:rsidRPr="006A3C7A">
        <w:t>a través de</w:t>
      </w:r>
      <w:r w:rsidR="00D51112" w:rsidRPr="006A3C7A">
        <w:t xml:space="preserve"> fases </w:t>
      </w:r>
      <w:r w:rsidR="008E6F1D" w:rsidRPr="006A3C7A">
        <w:t>instantáneas</w:t>
      </w:r>
      <w:r w:rsidR="00D51112" w:rsidRPr="006A3C7A">
        <w:t>" (</w:t>
      </w:r>
      <w:proofErr w:type="spellStart"/>
      <w:r w:rsidR="00D51112" w:rsidRPr="006A3C7A">
        <w:rPr>
          <w:i/>
          <w:iCs/>
        </w:rPr>
        <w:t>khaṇika</w:t>
      </w:r>
      <w:r w:rsidR="00F54189" w:rsidRPr="006A3C7A">
        <w:rPr>
          <w:i/>
          <w:iCs/>
        </w:rPr>
        <w:t>‒</w:t>
      </w:r>
      <w:r w:rsidR="00D51112" w:rsidRPr="006A3C7A">
        <w:rPr>
          <w:i/>
          <w:iCs/>
        </w:rPr>
        <w:t>vipariṇāma</w:t>
      </w:r>
      <w:proofErr w:type="spellEnd"/>
      <w:r w:rsidR="00D51112" w:rsidRPr="006A3C7A">
        <w:t>). Las realidades últimas (</w:t>
      </w:r>
      <w:proofErr w:type="spellStart"/>
      <w:r w:rsidR="00D51112" w:rsidRPr="006A3C7A">
        <w:rPr>
          <w:i/>
          <w:iCs/>
        </w:rPr>
        <w:t>paramattha</w:t>
      </w:r>
      <w:proofErr w:type="spellEnd"/>
      <w:r w:rsidR="00F54189" w:rsidRPr="006A3C7A">
        <w:rPr>
          <w:i/>
          <w:iCs/>
        </w:rPr>
        <w:t>‒</w:t>
      </w:r>
      <w:r w:rsidR="00D51112" w:rsidRPr="006A3C7A">
        <w:rPr>
          <w:i/>
          <w:iCs/>
        </w:rPr>
        <w:t>dhamma</w:t>
      </w:r>
      <w:r w:rsidR="00D51112" w:rsidRPr="006A3C7A">
        <w:t xml:space="preserve">), tales como el </w:t>
      </w:r>
      <w:r w:rsidR="00D51112" w:rsidRPr="006A3C7A">
        <w:rPr>
          <w:i/>
          <w:iCs/>
        </w:rPr>
        <w:t>elemento tierra</w:t>
      </w:r>
      <w:r w:rsidR="00D51112" w:rsidRPr="006A3C7A">
        <w:t xml:space="preserve"> y el </w:t>
      </w:r>
      <w:r w:rsidR="00D51112" w:rsidRPr="006A3C7A">
        <w:rPr>
          <w:i/>
          <w:iCs/>
        </w:rPr>
        <w:t>elemento agua</w:t>
      </w:r>
      <w:r w:rsidR="00D51112" w:rsidRPr="006A3C7A">
        <w:t xml:space="preserve">, perpetuamente sometidos a esta ley de cambio radical </w:t>
      </w:r>
      <w:r w:rsidR="008E6F1D" w:rsidRPr="006A3C7A">
        <w:t>a través de</w:t>
      </w:r>
      <w:r w:rsidR="00D51112" w:rsidRPr="006A3C7A">
        <w:t xml:space="preserve"> fases </w:t>
      </w:r>
      <w:r w:rsidR="008E6F1D" w:rsidRPr="006A3C7A">
        <w:t>instantáneas</w:t>
      </w:r>
      <w:r w:rsidR="00D51112" w:rsidRPr="006A3C7A">
        <w:t xml:space="preserve">, </w:t>
      </w:r>
      <w:r w:rsidR="008E6F1D" w:rsidRPr="006A3C7A">
        <w:t>serán</w:t>
      </w:r>
      <w:r w:rsidR="00D51112" w:rsidRPr="006A3C7A">
        <w:t xml:space="preserve">, de hecho, los verdaderos materiales </w:t>
      </w:r>
      <w:r w:rsidR="007F5A73" w:rsidRPr="006A3C7A">
        <w:t>en combustión</w:t>
      </w:r>
      <w:r w:rsidR="00D51112" w:rsidRPr="006A3C7A">
        <w:t>, o "alimento</w:t>
      </w:r>
      <w:r w:rsidR="004C4657" w:rsidRPr="006A3C7A">
        <w:t>s</w:t>
      </w:r>
      <w:r w:rsidR="00D51112" w:rsidRPr="006A3C7A">
        <w:t xml:space="preserve">", </w:t>
      </w:r>
      <w:r w:rsidR="004C4657" w:rsidRPr="006A3C7A">
        <w:t>que suministr</w:t>
      </w:r>
      <w:r w:rsidR="007F5A73" w:rsidRPr="006A3C7A">
        <w:t>ará</w:t>
      </w:r>
      <w:r w:rsidR="004C4657" w:rsidRPr="006A3C7A">
        <w:t>n</w:t>
      </w:r>
      <w:r w:rsidR="00D51112" w:rsidRPr="006A3C7A">
        <w:t xml:space="preserve"> los fuegos de </w:t>
      </w:r>
      <w:r w:rsidR="00305CEA">
        <w:t xml:space="preserve">la </w:t>
      </w:r>
      <w:r w:rsidR="00D51112" w:rsidRPr="006A3C7A">
        <w:t xml:space="preserve">descomposición y </w:t>
      </w:r>
      <w:r w:rsidR="00305CEA">
        <w:t xml:space="preserve">la </w:t>
      </w:r>
      <w:r w:rsidR="00D51112" w:rsidRPr="006A3C7A">
        <w:t xml:space="preserve">muerte. </w:t>
      </w:r>
      <w:r w:rsidR="00771F0C" w:rsidRPr="006A3C7A">
        <w:t>Éstas no serán</w:t>
      </w:r>
      <w:r w:rsidR="00D51112" w:rsidRPr="006A3C7A">
        <w:t>, de ninguna manera, "fiestas place</w:t>
      </w:r>
      <w:r w:rsidR="007F696C" w:rsidRPr="006A3C7A">
        <w:t>nteras</w:t>
      </w:r>
      <w:r w:rsidR="00D51112" w:rsidRPr="006A3C7A">
        <w:t xml:space="preserve">". Debido a que </w:t>
      </w:r>
      <w:r w:rsidR="007F696C" w:rsidRPr="006A3C7A">
        <w:t>se enc</w:t>
      </w:r>
      <w:r w:rsidR="007F5A73" w:rsidRPr="006A3C7A">
        <w:t>o</w:t>
      </w:r>
      <w:r w:rsidR="007F696C" w:rsidRPr="006A3C7A">
        <w:t>ntra</w:t>
      </w:r>
      <w:r w:rsidR="007F5A73" w:rsidRPr="006A3C7A">
        <w:t>rá</w:t>
      </w:r>
      <w:r w:rsidR="007F696C" w:rsidRPr="006A3C7A">
        <w:t>n</w:t>
      </w:r>
      <w:r w:rsidR="00D51112" w:rsidRPr="006A3C7A">
        <w:t xml:space="preserve"> perpetuamente sujetos a la violenta embestida de la </w:t>
      </w:r>
      <w:r w:rsidR="00771F0C" w:rsidRPr="006A3C7A">
        <w:t>deteri</w:t>
      </w:r>
      <w:r w:rsidR="00D06D2F" w:rsidRPr="006A3C7A">
        <w:t>o</w:t>
      </w:r>
      <w:r w:rsidR="00771F0C" w:rsidRPr="006A3C7A">
        <w:t>ración</w:t>
      </w:r>
      <w:r w:rsidR="00D51112" w:rsidRPr="006A3C7A">
        <w:t xml:space="preserve"> y la muerte, </w:t>
      </w:r>
      <w:r w:rsidR="007F696C" w:rsidRPr="006A3C7A">
        <w:t xml:space="preserve">tendrán </w:t>
      </w:r>
      <w:r w:rsidR="00D51112" w:rsidRPr="006A3C7A">
        <w:t xml:space="preserve">la característica de encontrarse con </w:t>
      </w:r>
      <w:r w:rsidR="007F696C" w:rsidRPr="006A3C7A">
        <w:t xml:space="preserve">horribles </w:t>
      </w:r>
      <w:r w:rsidR="00D51112" w:rsidRPr="006A3C7A">
        <w:t xml:space="preserve">muertes y disoluciones y, por lo tanto, se les </w:t>
      </w:r>
      <w:r w:rsidR="007F696C" w:rsidRPr="006A3C7A">
        <w:t>denominará</w:t>
      </w:r>
      <w:r w:rsidR="00D51112" w:rsidRPr="006A3C7A">
        <w:t xml:space="preserve"> "grupos de sufrimiento asociados </w:t>
      </w:r>
      <w:r w:rsidR="00D06D2F" w:rsidRPr="006A3C7A">
        <w:t>a</w:t>
      </w:r>
      <w:r w:rsidR="00D51112" w:rsidRPr="006A3C7A">
        <w:t>l cambio radical".</w:t>
      </w:r>
    </w:p>
    <w:p w14:paraId="7DB9F60A" w14:textId="6F2E444A" w:rsidR="00C339E5" w:rsidRPr="006A3C7A" w:rsidRDefault="00C339E5" w:rsidP="001C11C1">
      <w:pPr>
        <w:pStyle w:val="Ttulo5"/>
      </w:pPr>
      <w:r w:rsidRPr="006A3C7A">
        <w:t xml:space="preserve">El Símil de la Mazmorra del Rey </w:t>
      </w:r>
      <w:r w:rsidR="0006557E" w:rsidRPr="006A3C7A">
        <w:t>en</w:t>
      </w:r>
      <w:r w:rsidRPr="006A3C7A">
        <w:t xml:space="preserve"> Llam</w:t>
      </w:r>
      <w:r w:rsidR="00563884" w:rsidRPr="006A3C7A">
        <w:t>a</w:t>
      </w:r>
      <w:r w:rsidRPr="006A3C7A">
        <w:t>s</w:t>
      </w:r>
      <w:r w:rsidR="00563884" w:rsidRPr="006A3C7A">
        <w:t xml:space="preserve"> Infernales</w:t>
      </w:r>
    </w:p>
    <w:p w14:paraId="685A278B" w14:textId="6ACFEA9C" w:rsidR="00803850" w:rsidRPr="006A3C7A" w:rsidRDefault="00803850" w:rsidP="00DE3BB0">
      <w:r w:rsidRPr="006A3C7A">
        <w:t>Cuando se observ</w:t>
      </w:r>
      <w:r w:rsidR="006509F0" w:rsidRPr="006A3C7A">
        <w:t>e</w:t>
      </w:r>
      <w:r w:rsidRPr="006A3C7A">
        <w:t xml:space="preserve"> con sabiduría o discernimiento cada uno de estos cuerpos cubiertos de piel, grandes o pequeños, se </w:t>
      </w:r>
      <w:r w:rsidR="00C822CC" w:rsidRPr="006A3C7A">
        <w:t>parecerá</w:t>
      </w:r>
      <w:r w:rsidR="00F424AD" w:rsidRPr="006A3C7A">
        <w:t>n</w:t>
      </w:r>
      <w:r w:rsidRPr="006A3C7A">
        <w:t xml:space="preserve"> a </w:t>
      </w:r>
      <w:r w:rsidR="007F678B">
        <w:t>la</w:t>
      </w:r>
      <w:r w:rsidRPr="006A3C7A">
        <w:t xml:space="preserve"> mazmorra </w:t>
      </w:r>
      <w:r w:rsidR="007F678B" w:rsidRPr="006A3C7A">
        <w:t>de un rey</w:t>
      </w:r>
      <w:r w:rsidR="007F678B">
        <w:t xml:space="preserve"> que arde </w:t>
      </w:r>
      <w:r w:rsidR="002A0413" w:rsidRPr="006A3C7A">
        <w:t>en llamas infernales</w:t>
      </w:r>
      <w:r w:rsidRPr="006A3C7A">
        <w:t>. Todos los fenómenos mentales y materiales del cuerpo, comprend</w:t>
      </w:r>
      <w:r w:rsidR="00C822CC" w:rsidRPr="006A3C7A">
        <w:t>idos por</w:t>
      </w:r>
      <w:r w:rsidRPr="006A3C7A">
        <w:t xml:space="preserve"> elementos tales como el </w:t>
      </w:r>
      <w:r w:rsidRPr="006A3C7A">
        <w:rPr>
          <w:i/>
          <w:iCs/>
        </w:rPr>
        <w:t>elemento tierra</w:t>
      </w:r>
      <w:r w:rsidRPr="006A3C7A">
        <w:t xml:space="preserve">, el </w:t>
      </w:r>
      <w:r w:rsidRPr="006A3C7A">
        <w:rPr>
          <w:i/>
          <w:iCs/>
        </w:rPr>
        <w:t>elemento agua</w:t>
      </w:r>
      <w:r w:rsidRPr="006A3C7A">
        <w:t xml:space="preserve">, etc., </w:t>
      </w:r>
      <w:r w:rsidR="000024E3" w:rsidRPr="006A3C7A">
        <w:t>se parecerán a</w:t>
      </w:r>
      <w:r w:rsidR="00C822CC" w:rsidRPr="006A3C7A">
        <w:t xml:space="preserve"> unos</w:t>
      </w:r>
      <w:r w:rsidRPr="006A3C7A">
        <w:t xml:space="preserve"> prisioneros condenados por orden de</w:t>
      </w:r>
      <w:r w:rsidR="00C822CC" w:rsidRPr="006A3C7A">
        <w:t xml:space="preserve"> un</w:t>
      </w:r>
      <w:r w:rsidRPr="006A3C7A">
        <w:t xml:space="preserve"> rey</w:t>
      </w:r>
      <w:r w:rsidR="007F678B">
        <w:t xml:space="preserve"> que</w:t>
      </w:r>
      <w:r w:rsidRPr="006A3C7A">
        <w:t xml:space="preserve"> debe</w:t>
      </w:r>
      <w:r w:rsidR="00C822CC" w:rsidRPr="006A3C7A">
        <w:t>rá</w:t>
      </w:r>
      <w:r w:rsidRPr="006A3C7A">
        <w:t>n ser arrojados a</w:t>
      </w:r>
      <w:r w:rsidR="00D52E8F" w:rsidRPr="006A3C7A">
        <w:t xml:space="preserve"> unas</w:t>
      </w:r>
      <w:r w:rsidRPr="006A3C7A">
        <w:t xml:space="preserve"> mazmorras en llamas. Los fuegos de la </w:t>
      </w:r>
      <w:r w:rsidR="00D52E8F" w:rsidRPr="006A3C7A">
        <w:t>deterioración</w:t>
      </w:r>
      <w:r w:rsidRPr="006A3C7A">
        <w:t xml:space="preserve"> y de la muerte </w:t>
      </w:r>
      <w:r w:rsidR="00543D4F" w:rsidRPr="006A3C7A">
        <w:t xml:space="preserve">serán </w:t>
      </w:r>
      <w:r w:rsidRPr="006A3C7A">
        <w:t xml:space="preserve">como los inmensos barriles de pólvora altamente </w:t>
      </w:r>
      <w:r w:rsidR="00543D4F" w:rsidRPr="006A3C7A">
        <w:t>inflamables</w:t>
      </w:r>
      <w:r w:rsidRPr="006A3C7A">
        <w:t xml:space="preserve"> y los dispositivos </w:t>
      </w:r>
      <w:r w:rsidR="00563884" w:rsidRPr="006A3C7A">
        <w:t>lanza</w:t>
      </w:r>
      <w:r w:rsidRPr="006A3C7A">
        <w:t xml:space="preserve"> llamas que podrían hacer estallar </w:t>
      </w:r>
      <w:r w:rsidR="00A536F2" w:rsidRPr="006A3C7A">
        <w:t xml:space="preserve">a todos los </w:t>
      </w:r>
      <w:r w:rsidRPr="006A3C7A">
        <w:t xml:space="preserve">prisioneros de la mazmorra </w:t>
      </w:r>
      <w:r w:rsidR="00A536F2" w:rsidRPr="006A3C7A">
        <w:t>al instante</w:t>
      </w:r>
      <w:r w:rsidRPr="006A3C7A">
        <w:t>, sin dejar nada residu</w:t>
      </w:r>
      <w:r w:rsidR="00A536F2" w:rsidRPr="006A3C7A">
        <w:t>al</w:t>
      </w:r>
      <w:r w:rsidR="007F678B">
        <w:t>mente</w:t>
      </w:r>
      <w:r w:rsidRPr="006A3C7A">
        <w:t>.</w:t>
      </w:r>
    </w:p>
    <w:p w14:paraId="65ABDEF4" w14:textId="178ED146" w:rsidR="00803850" w:rsidRPr="006A3C7A" w:rsidRDefault="00803850" w:rsidP="00DE3BB0">
      <w:r w:rsidRPr="006A3C7A">
        <w:t>El modo de</w:t>
      </w:r>
      <w:r w:rsidR="00F424AD" w:rsidRPr="006A3C7A">
        <w:t xml:space="preserve">l símil </w:t>
      </w:r>
      <w:r w:rsidR="00A536F2" w:rsidRPr="006A3C7A">
        <w:t>podrá</w:t>
      </w:r>
      <w:r w:rsidRPr="006A3C7A">
        <w:t xml:space="preserve"> explicarse de la siguiente manera. Los cuatro grandes factores de la vida, </w:t>
      </w:r>
      <w:r w:rsidR="00F424AD" w:rsidRPr="006A3C7A">
        <w:t>es decir</w:t>
      </w:r>
      <w:r w:rsidRPr="006A3C7A">
        <w:t>:</w:t>
      </w:r>
    </w:p>
    <w:p w14:paraId="6B0BE48A" w14:textId="13506CF2" w:rsidR="006509F0" w:rsidRPr="006A3C7A" w:rsidRDefault="00A221F5" w:rsidP="007F678B">
      <w:pPr>
        <w:pStyle w:val="Prrafodelista"/>
        <w:numPr>
          <w:ilvl w:val="0"/>
          <w:numId w:val="46"/>
        </w:numPr>
        <w:tabs>
          <w:tab w:val="clear" w:pos="2136"/>
          <w:tab w:val="num" w:pos="567"/>
          <w:tab w:val="num" w:pos="1843"/>
        </w:tabs>
      </w:pPr>
      <w:r w:rsidRPr="006A3C7A">
        <w:t>La v</w:t>
      </w:r>
      <w:r w:rsidR="006509F0" w:rsidRPr="006A3C7A">
        <w:t>olición (</w:t>
      </w:r>
      <w:proofErr w:type="spellStart"/>
      <w:r w:rsidR="006509F0" w:rsidRPr="006A3C7A">
        <w:rPr>
          <w:i/>
          <w:iCs/>
        </w:rPr>
        <w:t>kamma</w:t>
      </w:r>
      <w:proofErr w:type="spellEnd"/>
      <w:r w:rsidR="006509F0" w:rsidRPr="006A3C7A">
        <w:t>)</w:t>
      </w:r>
    </w:p>
    <w:p w14:paraId="424B8196" w14:textId="3664ADB7" w:rsidR="006509F0" w:rsidRPr="006A3C7A" w:rsidRDefault="00A221F5" w:rsidP="007F678B">
      <w:pPr>
        <w:pStyle w:val="Prrafodelista"/>
        <w:numPr>
          <w:ilvl w:val="0"/>
          <w:numId w:val="46"/>
        </w:numPr>
        <w:tabs>
          <w:tab w:val="clear" w:pos="2136"/>
          <w:tab w:val="num" w:pos="567"/>
          <w:tab w:val="num" w:pos="1843"/>
        </w:tabs>
      </w:pPr>
      <w:r w:rsidRPr="006A3C7A">
        <w:t>La m</w:t>
      </w:r>
      <w:r w:rsidR="006509F0" w:rsidRPr="006A3C7A">
        <w:t>ente o con</w:t>
      </w:r>
      <w:r w:rsidR="009F7405" w:rsidRPr="006A3C7A">
        <w:t>s</w:t>
      </w:r>
      <w:r w:rsidR="006509F0" w:rsidRPr="006A3C7A">
        <w:t>ciencia (</w:t>
      </w:r>
      <w:proofErr w:type="spellStart"/>
      <w:r w:rsidR="006509F0" w:rsidRPr="006A3C7A">
        <w:rPr>
          <w:i/>
          <w:iCs/>
        </w:rPr>
        <w:t>citta</w:t>
      </w:r>
      <w:proofErr w:type="spellEnd"/>
      <w:r w:rsidR="006509F0" w:rsidRPr="006A3C7A">
        <w:t>)</w:t>
      </w:r>
    </w:p>
    <w:p w14:paraId="65B73048" w14:textId="110DFA4B" w:rsidR="006509F0" w:rsidRPr="006A3C7A" w:rsidRDefault="00A221F5" w:rsidP="007F678B">
      <w:pPr>
        <w:pStyle w:val="Prrafodelista"/>
        <w:numPr>
          <w:ilvl w:val="0"/>
          <w:numId w:val="46"/>
        </w:numPr>
        <w:tabs>
          <w:tab w:val="clear" w:pos="2136"/>
          <w:tab w:val="num" w:pos="567"/>
          <w:tab w:val="num" w:pos="1843"/>
        </w:tabs>
      </w:pPr>
      <w:r w:rsidRPr="006A3C7A">
        <w:t>Las c</w:t>
      </w:r>
      <w:r w:rsidR="006509F0" w:rsidRPr="006A3C7A">
        <w:t>ondiciones térmicas o de temperatura (</w:t>
      </w:r>
      <w:proofErr w:type="spellStart"/>
      <w:r w:rsidR="006509F0" w:rsidRPr="006A3C7A">
        <w:rPr>
          <w:i/>
          <w:iCs/>
        </w:rPr>
        <w:t>utu</w:t>
      </w:r>
      <w:proofErr w:type="spellEnd"/>
      <w:r w:rsidR="006509F0" w:rsidRPr="006A3C7A">
        <w:t>)</w:t>
      </w:r>
    </w:p>
    <w:p w14:paraId="3FC41D5D" w14:textId="085EAC06" w:rsidR="006509F0" w:rsidRPr="006A3C7A" w:rsidRDefault="00A221F5" w:rsidP="007F678B">
      <w:pPr>
        <w:pStyle w:val="Prrafodelista"/>
        <w:numPr>
          <w:ilvl w:val="0"/>
          <w:numId w:val="46"/>
        </w:numPr>
        <w:tabs>
          <w:tab w:val="clear" w:pos="2136"/>
          <w:tab w:val="num" w:pos="567"/>
          <w:tab w:val="num" w:pos="1843"/>
        </w:tabs>
      </w:pPr>
      <w:r w:rsidRPr="006A3C7A">
        <w:t>El n</w:t>
      </w:r>
      <w:r w:rsidR="006509F0" w:rsidRPr="006A3C7A">
        <w:t>utri</w:t>
      </w:r>
      <w:r w:rsidRPr="006A3C7A">
        <w:t>mento</w:t>
      </w:r>
      <w:r w:rsidR="006509F0" w:rsidRPr="006A3C7A">
        <w:t xml:space="preserve"> (</w:t>
      </w:r>
      <w:proofErr w:type="spellStart"/>
      <w:r w:rsidR="00405B51" w:rsidRPr="006A3C7A">
        <w:rPr>
          <w:i/>
          <w:iCs/>
        </w:rPr>
        <w:t>āhāra</w:t>
      </w:r>
      <w:proofErr w:type="spellEnd"/>
      <w:r w:rsidR="006509F0" w:rsidRPr="006A3C7A">
        <w:t>)</w:t>
      </w:r>
    </w:p>
    <w:p w14:paraId="6861C39C" w14:textId="0E9B8F7C" w:rsidR="006509F0" w:rsidRPr="006A3C7A" w:rsidRDefault="00405B51" w:rsidP="001B2211">
      <w:r w:rsidRPr="006A3C7A">
        <w:t>Los cuales estarán</w:t>
      </w:r>
      <w:r w:rsidR="006509F0" w:rsidRPr="006A3C7A">
        <w:t xml:space="preserve"> siempre construyendo y creando una sucesión de nuevos fenómenos mentales y materiales a través de todo este complejo mente</w:t>
      </w:r>
      <w:r w:rsidR="00F54189" w:rsidRPr="006A3C7A">
        <w:t>‒</w:t>
      </w:r>
      <w:r w:rsidR="006509F0" w:rsidRPr="006A3C7A">
        <w:t xml:space="preserve">cuerpo sin un </w:t>
      </w:r>
      <w:r w:rsidRPr="006A3C7A">
        <w:t>instante</w:t>
      </w:r>
      <w:r w:rsidR="006509F0" w:rsidRPr="006A3C7A">
        <w:t xml:space="preserve"> de interrupción y que también los est</w:t>
      </w:r>
      <w:r w:rsidRPr="006A3C7A">
        <w:t>ar</w:t>
      </w:r>
      <w:r w:rsidR="006509F0" w:rsidRPr="006A3C7A">
        <w:t xml:space="preserve">án destruyendo instantáneamente </w:t>
      </w:r>
      <w:r w:rsidRPr="006A3C7A">
        <w:t>bajo</w:t>
      </w:r>
      <w:r w:rsidR="006509F0" w:rsidRPr="006A3C7A">
        <w:t xml:space="preserve"> el mismo proceso, </w:t>
      </w:r>
      <w:r w:rsidR="004217D9" w:rsidRPr="006A3C7A">
        <w:t xml:space="preserve">serán </w:t>
      </w:r>
      <w:r w:rsidR="006509F0" w:rsidRPr="006A3C7A">
        <w:t xml:space="preserve">como </w:t>
      </w:r>
      <w:r w:rsidR="007F678B">
        <w:t xml:space="preserve">los </w:t>
      </w:r>
      <w:r w:rsidR="006509F0" w:rsidRPr="006A3C7A">
        <w:t xml:space="preserve">cuatro guardias de </w:t>
      </w:r>
      <w:r w:rsidR="007F678B">
        <w:t xml:space="preserve">la </w:t>
      </w:r>
      <w:r w:rsidR="006509F0" w:rsidRPr="006A3C7A">
        <w:t>prisión</w:t>
      </w:r>
      <w:r w:rsidR="007F678B">
        <w:t xml:space="preserve"> en cuestión</w:t>
      </w:r>
      <w:r w:rsidR="006509F0" w:rsidRPr="006A3C7A">
        <w:t xml:space="preserve"> que arroj</w:t>
      </w:r>
      <w:r w:rsidR="007F678B">
        <w:t>ará</w:t>
      </w:r>
      <w:r w:rsidR="006509F0" w:rsidRPr="006A3C7A">
        <w:t xml:space="preserve">n a los prisioneros condenados a la mazmorra </w:t>
      </w:r>
      <w:r w:rsidR="007F678B">
        <w:t xml:space="preserve">y los someterán a sus </w:t>
      </w:r>
      <w:r w:rsidR="005D406F" w:rsidRPr="006A3C7A">
        <w:t>terribles</w:t>
      </w:r>
      <w:r w:rsidR="00F02133" w:rsidRPr="006A3C7A">
        <w:t xml:space="preserve"> lanza llamas</w:t>
      </w:r>
      <w:r w:rsidR="006509F0" w:rsidRPr="006A3C7A">
        <w:t xml:space="preserve"> </w:t>
      </w:r>
      <w:r w:rsidR="00F02133" w:rsidRPr="006A3C7A">
        <w:t>in</w:t>
      </w:r>
      <w:r w:rsidR="007F678B">
        <w:t>in</w:t>
      </w:r>
      <w:r w:rsidR="00F02133" w:rsidRPr="006A3C7A">
        <w:t>terru</w:t>
      </w:r>
      <w:r w:rsidR="007F678B">
        <w:t>mpidamente</w:t>
      </w:r>
      <w:r w:rsidR="006509F0" w:rsidRPr="006A3C7A">
        <w:t>.</w:t>
      </w:r>
    </w:p>
    <w:p w14:paraId="78704B4F" w14:textId="31B8C31C" w:rsidR="006509F0" w:rsidRPr="006A3C7A" w:rsidRDefault="006509F0" w:rsidP="001B2211">
      <w:r w:rsidRPr="006A3C7A">
        <w:t xml:space="preserve">En las Escrituras Canónicas, sin embargo, el </w:t>
      </w:r>
      <w:r w:rsidR="00940C24" w:rsidRPr="006A3C7A">
        <w:rPr>
          <w:i/>
          <w:iCs/>
        </w:rPr>
        <w:t>Bhagavā</w:t>
      </w:r>
      <w:r w:rsidR="00940C24" w:rsidRPr="006A3C7A">
        <w:t xml:space="preserve"> </w:t>
      </w:r>
      <w:r w:rsidR="00B06208" w:rsidRPr="006A3C7A">
        <w:t>comparó</w:t>
      </w:r>
      <w:r w:rsidRPr="006A3C7A">
        <w:t xml:space="preserve">, </w:t>
      </w:r>
      <w:r w:rsidR="00B06208" w:rsidRPr="006A3C7A">
        <w:t>por medio de</w:t>
      </w:r>
      <w:r w:rsidRPr="006A3C7A">
        <w:t xml:space="preserve"> un hermoso símil, el </w:t>
      </w:r>
      <w:r w:rsidR="00B06208" w:rsidRPr="006A3C7A">
        <w:t>nutrimento</w:t>
      </w:r>
      <w:r w:rsidRPr="006A3C7A">
        <w:t xml:space="preserve"> de la volición mental (</w:t>
      </w:r>
      <w:r w:rsidRPr="006A3C7A">
        <w:rPr>
          <w:i/>
          <w:iCs/>
        </w:rPr>
        <w:t>mano</w:t>
      </w:r>
      <w:r w:rsidR="00F54189" w:rsidRPr="006A3C7A">
        <w:rPr>
          <w:i/>
          <w:iCs/>
        </w:rPr>
        <w:t>‒</w:t>
      </w:r>
      <w:proofErr w:type="spellStart"/>
      <w:r w:rsidRPr="006A3C7A">
        <w:rPr>
          <w:i/>
          <w:iCs/>
        </w:rPr>
        <w:t>sañcetana</w:t>
      </w:r>
      <w:proofErr w:type="spellEnd"/>
      <w:r w:rsidR="00F54189" w:rsidRPr="006A3C7A">
        <w:rPr>
          <w:i/>
          <w:iCs/>
        </w:rPr>
        <w:t>‒</w:t>
      </w:r>
      <w:proofErr w:type="spellStart"/>
      <w:r w:rsidRPr="006A3C7A">
        <w:rPr>
          <w:i/>
          <w:iCs/>
        </w:rPr>
        <w:t>āhāra</w:t>
      </w:r>
      <w:proofErr w:type="spellEnd"/>
      <w:r w:rsidRPr="006A3C7A">
        <w:t xml:space="preserve">), sinónimo de las acciones volitivas </w:t>
      </w:r>
      <w:r w:rsidR="0056641E" w:rsidRPr="006A3C7A">
        <w:t>positivas</w:t>
      </w:r>
      <w:r w:rsidRPr="006A3C7A">
        <w:t xml:space="preserve"> </w:t>
      </w:r>
      <w:r w:rsidR="00E01F51" w:rsidRPr="006A3C7A">
        <w:t>y</w:t>
      </w:r>
      <w:r w:rsidRPr="006A3C7A">
        <w:t xml:space="preserve"> </w:t>
      </w:r>
      <w:r w:rsidR="0056641E" w:rsidRPr="006A3C7A">
        <w:t xml:space="preserve">negativas </w:t>
      </w:r>
      <w:r w:rsidRPr="006A3C7A">
        <w:t>(</w:t>
      </w:r>
      <w:proofErr w:type="spellStart"/>
      <w:r w:rsidRPr="006A3C7A">
        <w:rPr>
          <w:i/>
          <w:iCs/>
        </w:rPr>
        <w:t>kusala</w:t>
      </w:r>
      <w:r w:rsidR="00F54189" w:rsidRPr="006A3C7A">
        <w:rPr>
          <w:i/>
          <w:iCs/>
        </w:rPr>
        <w:t>‒</w:t>
      </w:r>
      <w:r w:rsidRPr="006A3C7A">
        <w:rPr>
          <w:i/>
          <w:iCs/>
        </w:rPr>
        <w:t>akusala</w:t>
      </w:r>
      <w:r w:rsidR="00F54189" w:rsidRPr="006A3C7A">
        <w:rPr>
          <w:i/>
          <w:iCs/>
        </w:rPr>
        <w:t>‒</w:t>
      </w:r>
      <w:r w:rsidRPr="006A3C7A">
        <w:rPr>
          <w:i/>
          <w:iCs/>
        </w:rPr>
        <w:t>kamma</w:t>
      </w:r>
      <w:proofErr w:type="spellEnd"/>
      <w:r w:rsidRPr="006A3C7A">
        <w:t xml:space="preserve">), con dos </w:t>
      </w:r>
      <w:r w:rsidR="002E7C4E" w:rsidRPr="006A3C7A">
        <w:t xml:space="preserve">grandes </w:t>
      </w:r>
      <w:r w:rsidRPr="006A3C7A">
        <w:t xml:space="preserve">hombres de gran fuerza que </w:t>
      </w:r>
      <w:r w:rsidR="002E7C4E" w:rsidRPr="006A3C7A">
        <w:t>agarraban a</w:t>
      </w:r>
      <w:r w:rsidRPr="006A3C7A">
        <w:t xml:space="preserve"> todos los que llega</w:t>
      </w:r>
      <w:r w:rsidR="002E7C4E" w:rsidRPr="006A3C7A">
        <w:t>se</w:t>
      </w:r>
      <w:r w:rsidRPr="006A3C7A">
        <w:t>n y los arroja</w:t>
      </w:r>
      <w:r w:rsidR="002E7C4E" w:rsidRPr="006A3C7A">
        <w:t>ba</w:t>
      </w:r>
      <w:r w:rsidRPr="006A3C7A">
        <w:t>n a</w:t>
      </w:r>
      <w:r w:rsidR="002E7C4E" w:rsidRPr="006A3C7A">
        <w:t xml:space="preserve"> un</w:t>
      </w:r>
      <w:r w:rsidRPr="006A3C7A">
        <w:t xml:space="preserve"> pozo </w:t>
      </w:r>
      <w:r w:rsidR="002E7C4E" w:rsidRPr="006A3C7A">
        <w:t xml:space="preserve">en </w:t>
      </w:r>
      <w:r w:rsidRPr="006A3C7A">
        <w:t xml:space="preserve">llamas. Los fenómenos mentales y materiales, siempre surgiendo en </w:t>
      </w:r>
      <w:r w:rsidR="0033695D" w:rsidRPr="006A3C7A">
        <w:t>cada</w:t>
      </w:r>
      <w:r w:rsidRPr="006A3C7A">
        <w:t xml:space="preserve"> parte de este complejo mente</w:t>
      </w:r>
      <w:r w:rsidR="00F54189" w:rsidRPr="006A3C7A">
        <w:t>‒</w:t>
      </w:r>
      <w:r w:rsidRPr="006A3C7A">
        <w:t xml:space="preserve">cuerpo </w:t>
      </w:r>
      <w:r w:rsidR="002E7C4E" w:rsidRPr="006A3C7A">
        <w:t>a través de</w:t>
      </w:r>
      <w:r w:rsidRPr="006A3C7A">
        <w:t xml:space="preserve"> un proceso ininterrumpido de </w:t>
      </w:r>
      <w:r w:rsidR="002E7C4E" w:rsidRPr="006A3C7A">
        <w:t>instantaneidad</w:t>
      </w:r>
      <w:r w:rsidRPr="006A3C7A">
        <w:t xml:space="preserve">, están siendo </w:t>
      </w:r>
      <w:r w:rsidR="002E7C4E" w:rsidRPr="006A3C7A">
        <w:t xml:space="preserve">también </w:t>
      </w:r>
      <w:r w:rsidRPr="006A3C7A">
        <w:t xml:space="preserve">instantáneamente expulsados </w:t>
      </w:r>
      <w:r w:rsidR="0033695D" w:rsidRPr="006A3C7A">
        <w:t xml:space="preserve">hacia la nada </w:t>
      </w:r>
      <w:r w:rsidRPr="006A3C7A">
        <w:t xml:space="preserve">por los fuegos de la </w:t>
      </w:r>
      <w:r w:rsidR="002E7C4E" w:rsidRPr="006A3C7A">
        <w:t xml:space="preserve">deterioración </w:t>
      </w:r>
      <w:r w:rsidRPr="006A3C7A">
        <w:t xml:space="preserve">y de la muerte </w:t>
      </w:r>
      <w:r w:rsidR="00AF3064" w:rsidRPr="006A3C7A">
        <w:t>a través de</w:t>
      </w:r>
      <w:r w:rsidRPr="006A3C7A">
        <w:t xml:space="preserve"> un proceso similar, es decir, sin dejar ni siquiera cenizas como </w:t>
      </w:r>
      <w:r w:rsidR="00AF3064" w:rsidRPr="006A3C7A">
        <w:t>rastro de</w:t>
      </w:r>
      <w:r w:rsidRPr="006A3C7A">
        <w:t xml:space="preserve"> cada explosión sucesiva. Este proceso de combustión psicofísica tiene una semejanza, en lo que se refiere a la disolución completa y total, con </w:t>
      </w:r>
      <w:r w:rsidR="00230085" w:rsidRPr="006A3C7A">
        <w:t xml:space="preserve">el quemado </w:t>
      </w:r>
      <w:r w:rsidRPr="006A3C7A">
        <w:t xml:space="preserve">de prisioneros condenados por los inmensos </w:t>
      </w:r>
      <w:r w:rsidR="00230085" w:rsidRPr="006A3C7A">
        <w:t xml:space="preserve">barriles </w:t>
      </w:r>
      <w:r w:rsidRPr="006A3C7A">
        <w:t xml:space="preserve">altamente </w:t>
      </w:r>
      <w:r w:rsidR="00366C72" w:rsidRPr="006A3C7A">
        <w:t>inflamables</w:t>
      </w:r>
      <w:r w:rsidRPr="006A3C7A">
        <w:t xml:space="preserve"> de pólvora y los dispositivos </w:t>
      </w:r>
      <w:r w:rsidR="00230085" w:rsidRPr="006A3C7A">
        <w:t>lanza llamas</w:t>
      </w:r>
      <w:r w:rsidRPr="006A3C7A">
        <w:t xml:space="preserve"> de las mazmorras infernales, </w:t>
      </w:r>
      <w:r w:rsidRPr="006A3C7A">
        <w:lastRenderedPageBreak/>
        <w:t xml:space="preserve">alegorizados anteriormente, </w:t>
      </w:r>
      <w:r w:rsidR="00230085" w:rsidRPr="006A3C7A">
        <w:t>los cuales</w:t>
      </w:r>
      <w:r w:rsidRPr="006A3C7A">
        <w:t xml:space="preserve"> no deja</w:t>
      </w:r>
      <w:r w:rsidR="007D5745" w:rsidRPr="006A3C7A">
        <w:t>rán</w:t>
      </w:r>
      <w:r w:rsidRPr="006A3C7A">
        <w:t xml:space="preserve"> nada, ni siquiera cenizas, como </w:t>
      </w:r>
      <w:r w:rsidR="00230085" w:rsidRPr="006A3C7A">
        <w:t>rastro</w:t>
      </w:r>
      <w:r w:rsidRPr="006A3C7A">
        <w:t xml:space="preserve"> </w:t>
      </w:r>
      <w:r w:rsidR="00230085" w:rsidRPr="006A3C7A">
        <w:t xml:space="preserve">posterior </w:t>
      </w:r>
      <w:r w:rsidRPr="006A3C7A">
        <w:t>de cada explosión sucesiva.</w:t>
      </w:r>
    </w:p>
    <w:p w14:paraId="07060605" w14:textId="268B00EB" w:rsidR="006509F0" w:rsidRPr="006A3C7A" w:rsidRDefault="006509F0" w:rsidP="001B2211">
      <w:pPr>
        <w:pStyle w:val="NormalSS"/>
        <w:rPr>
          <w:lang w:val="es-PE"/>
        </w:rPr>
      </w:pPr>
      <w:r w:rsidRPr="006A3C7A">
        <w:rPr>
          <w:lang w:val="es-PE"/>
        </w:rPr>
        <w:t xml:space="preserve">Aquí termina la exposición sobre el significado del término "cambio radical </w:t>
      </w:r>
      <w:r w:rsidR="00CC49A3" w:rsidRPr="006A3C7A">
        <w:rPr>
          <w:lang w:val="es-PE"/>
        </w:rPr>
        <w:t>a través de la</w:t>
      </w:r>
      <w:r w:rsidRPr="006A3C7A">
        <w:rPr>
          <w:lang w:val="es-PE"/>
        </w:rPr>
        <w:t xml:space="preserve"> </w:t>
      </w:r>
      <w:r w:rsidR="00815AC8" w:rsidRPr="006A3C7A">
        <w:rPr>
          <w:lang w:val="es-PE"/>
        </w:rPr>
        <w:t>instanta</w:t>
      </w:r>
      <w:r w:rsidR="0079696D" w:rsidRPr="006A3C7A">
        <w:rPr>
          <w:lang w:val="es-PE"/>
        </w:rPr>
        <w:t>n</w:t>
      </w:r>
      <w:r w:rsidR="00815AC8" w:rsidRPr="006A3C7A">
        <w:rPr>
          <w:lang w:val="es-PE"/>
        </w:rPr>
        <w:t>eidad</w:t>
      </w:r>
      <w:r w:rsidRPr="006A3C7A">
        <w:rPr>
          <w:lang w:val="es-PE"/>
        </w:rPr>
        <w:t>".</w:t>
      </w:r>
    </w:p>
    <w:p w14:paraId="46FB8E09" w14:textId="34455F9F" w:rsidR="0079696D" w:rsidRPr="006A3C7A" w:rsidRDefault="0079696D" w:rsidP="0018521D">
      <w:pPr>
        <w:pStyle w:val="Ttulo4"/>
      </w:pPr>
      <w:bookmarkStart w:id="61" w:name="_Toc169341224"/>
      <w:r w:rsidRPr="006A3C7A">
        <w:t>Los Problemas y Vejaciones de las Acciones Meritorias, etc.</w:t>
      </w:r>
      <w:bookmarkEnd w:id="61"/>
    </w:p>
    <w:p w14:paraId="44556B0B" w14:textId="6934F23F" w:rsidR="00153526" w:rsidRPr="006A3C7A" w:rsidRDefault="00153526" w:rsidP="00C71F4B">
      <w:r w:rsidRPr="006A3C7A">
        <w:t>Ahora proponemos comparar la semejanza de las actividades condiciona</w:t>
      </w:r>
      <w:r w:rsidR="0099778E" w:rsidRPr="006A3C7A">
        <w:t>ntes</w:t>
      </w:r>
      <w:r w:rsidRPr="006A3C7A">
        <w:t xml:space="preserve"> (</w:t>
      </w:r>
      <w:proofErr w:type="spellStart"/>
      <w:r w:rsidRPr="006A3C7A">
        <w:rPr>
          <w:i/>
          <w:iCs/>
        </w:rPr>
        <w:t>santati</w:t>
      </w:r>
      <w:r w:rsidR="00F54189" w:rsidRPr="006A3C7A">
        <w:rPr>
          <w:i/>
          <w:iCs/>
        </w:rPr>
        <w:t>‒</w:t>
      </w:r>
      <w:r w:rsidRPr="006A3C7A">
        <w:rPr>
          <w:i/>
          <w:iCs/>
        </w:rPr>
        <w:t>saṅkhāra</w:t>
      </w:r>
      <w:proofErr w:type="spellEnd"/>
      <w:r w:rsidRPr="006A3C7A">
        <w:t>) con respecto a la producción de</w:t>
      </w:r>
      <w:r w:rsidR="00994E88" w:rsidRPr="006A3C7A">
        <w:t>l</w:t>
      </w:r>
      <w:r w:rsidRPr="006A3C7A">
        <w:t xml:space="preserve"> arroz, como se alegorizó anteriormente en términos del concepto de continuidad o "cambio perceptible" (</w:t>
      </w:r>
      <w:proofErr w:type="spellStart"/>
      <w:r w:rsidRPr="006A3C7A">
        <w:rPr>
          <w:i/>
          <w:iCs/>
        </w:rPr>
        <w:t>santati</w:t>
      </w:r>
      <w:r w:rsidR="00F54189" w:rsidRPr="006A3C7A">
        <w:rPr>
          <w:i/>
          <w:iCs/>
        </w:rPr>
        <w:t>‒</w:t>
      </w:r>
      <w:r w:rsidRPr="006A3C7A">
        <w:rPr>
          <w:i/>
          <w:iCs/>
        </w:rPr>
        <w:t>paññatti</w:t>
      </w:r>
      <w:proofErr w:type="spellEnd"/>
      <w:r w:rsidRPr="006A3C7A">
        <w:t xml:space="preserve">) </w:t>
      </w:r>
      <w:r w:rsidR="0099778E" w:rsidRPr="006A3C7A">
        <w:t>con</w:t>
      </w:r>
      <w:r w:rsidRPr="006A3C7A">
        <w:t xml:space="preserve"> este complejo mente</w:t>
      </w:r>
      <w:r w:rsidR="00F54189" w:rsidRPr="006A3C7A">
        <w:t>‒</w:t>
      </w:r>
      <w:r w:rsidRPr="006A3C7A">
        <w:t>cuerpo</w:t>
      </w:r>
      <w:r w:rsidR="00AD5582">
        <w:t xml:space="preserve"> y sus</w:t>
      </w:r>
      <w:r w:rsidR="0099778E" w:rsidRPr="006A3C7A">
        <w:t xml:space="preserve"> </w:t>
      </w:r>
      <w:r w:rsidRPr="006A3C7A">
        <w:t>cinco agregados (</w:t>
      </w:r>
      <w:proofErr w:type="spellStart"/>
      <w:r w:rsidRPr="006A3C7A">
        <w:rPr>
          <w:i/>
          <w:iCs/>
        </w:rPr>
        <w:t>khandha</w:t>
      </w:r>
      <w:proofErr w:type="spellEnd"/>
      <w:r w:rsidRPr="006A3C7A">
        <w:t>). Ahora</w:t>
      </w:r>
      <w:r w:rsidR="00AE6DE7" w:rsidRPr="006A3C7A">
        <w:t xml:space="preserve"> bien</w:t>
      </w:r>
      <w:r w:rsidRPr="006A3C7A">
        <w:t>, imag</w:t>
      </w:r>
      <w:r w:rsidR="00AE6DE7" w:rsidRPr="006A3C7A">
        <w:t>í</w:t>
      </w:r>
      <w:r w:rsidRPr="006A3C7A">
        <w:t>n</w:t>
      </w:r>
      <w:r w:rsidR="00AE6DE7" w:rsidRPr="006A3C7A">
        <w:t>ese</w:t>
      </w:r>
      <w:r w:rsidRPr="006A3C7A">
        <w:t xml:space="preserve"> su </w:t>
      </w:r>
      <w:r w:rsidR="00AE6DE7" w:rsidRPr="006A3C7A">
        <w:t>estructura</w:t>
      </w:r>
      <w:r w:rsidRPr="006A3C7A">
        <w:t xml:space="preserve"> mente</w:t>
      </w:r>
      <w:r w:rsidR="00F54189" w:rsidRPr="006A3C7A">
        <w:t>‒</w:t>
      </w:r>
      <w:r w:rsidRPr="006A3C7A">
        <w:t>cuerpo, grande o pequeñ</w:t>
      </w:r>
      <w:r w:rsidR="00AD5582">
        <w:t>a</w:t>
      </w:r>
      <w:r w:rsidRPr="006A3C7A">
        <w:t xml:space="preserve">, cubiertos </w:t>
      </w:r>
      <w:r w:rsidR="00AE6DE7" w:rsidRPr="006A3C7A">
        <w:t>de</w:t>
      </w:r>
      <w:r w:rsidRPr="006A3C7A">
        <w:t xml:space="preserve"> piel, como una olla de arroz bien cocida.</w:t>
      </w:r>
    </w:p>
    <w:p w14:paraId="26BE21E1" w14:textId="398DABC4" w:rsidR="00153526" w:rsidRPr="006A3C7A" w:rsidRDefault="00153526" w:rsidP="001C4425">
      <w:r w:rsidRPr="006A3C7A">
        <w:t xml:space="preserve">Con el fin de que </w:t>
      </w:r>
      <w:r w:rsidR="00AE6DE7" w:rsidRPr="006A3C7A">
        <w:t xml:space="preserve">se </w:t>
      </w:r>
      <w:r w:rsidRPr="006A3C7A">
        <w:t xml:space="preserve">pueda perpetuar </w:t>
      </w:r>
      <w:r w:rsidR="00AE6DE7" w:rsidRPr="006A3C7A">
        <w:t>el</w:t>
      </w:r>
      <w:r w:rsidRPr="006A3C7A">
        <w:t xml:space="preserve"> complejo mente</w:t>
      </w:r>
      <w:r w:rsidR="00F54189" w:rsidRPr="006A3C7A">
        <w:t>‒</w:t>
      </w:r>
      <w:r w:rsidRPr="006A3C7A">
        <w:t xml:space="preserve">cuerpo (que no es más que una sucesión de fenómenos mentales y materiales que surgen recientemente en un proceso ininterrumpido desde el momento de la concepción en el vientre de una madre hasta este momento </w:t>
      </w:r>
      <w:r w:rsidR="00AE6DE7" w:rsidRPr="006A3C7A">
        <w:t>actual</w:t>
      </w:r>
      <w:r w:rsidRPr="006A3C7A">
        <w:t xml:space="preserve">), </w:t>
      </w:r>
      <w:r w:rsidR="006B56C1" w:rsidRPr="006A3C7A">
        <w:t xml:space="preserve">uno </w:t>
      </w:r>
      <w:r w:rsidRPr="006A3C7A">
        <w:t>ha tenido que someter</w:t>
      </w:r>
      <w:r w:rsidR="00C07AFC" w:rsidRPr="006A3C7A">
        <w:t>se</w:t>
      </w:r>
      <w:r w:rsidRPr="006A3C7A">
        <w:t xml:space="preserve">, durante </w:t>
      </w:r>
      <w:r w:rsidR="006B56C1" w:rsidRPr="006A3C7A">
        <w:t>s</w:t>
      </w:r>
      <w:r w:rsidRPr="006A3C7A">
        <w:t xml:space="preserve">us existencias pasadas, </w:t>
      </w:r>
      <w:r w:rsidR="006B56C1" w:rsidRPr="006A3C7A">
        <w:t xml:space="preserve">a </w:t>
      </w:r>
      <w:r w:rsidRPr="006A3C7A">
        <w:t>enormes e interminables pruebas, tribulaciones y preocupaciones para ganar</w:t>
      </w:r>
      <w:r w:rsidR="006B56C1" w:rsidRPr="006A3C7A">
        <w:t>s</w:t>
      </w:r>
      <w:r w:rsidRPr="006A3C7A">
        <w:t>e la vida</w:t>
      </w:r>
      <w:r w:rsidR="006B56C1" w:rsidRPr="006A3C7A">
        <w:t>,</w:t>
      </w:r>
      <w:r w:rsidRPr="006A3C7A">
        <w:t xml:space="preserve"> </w:t>
      </w:r>
      <w:r w:rsidR="006B56C1" w:rsidRPr="006A3C7A">
        <w:t xml:space="preserve">esto </w:t>
      </w:r>
      <w:r w:rsidRPr="006A3C7A">
        <w:t xml:space="preserve">combinado con </w:t>
      </w:r>
      <w:r w:rsidR="00AF696C" w:rsidRPr="006A3C7A">
        <w:t>realizar acciones</w:t>
      </w:r>
      <w:r w:rsidRPr="006A3C7A">
        <w:t xml:space="preserve"> m</w:t>
      </w:r>
      <w:r w:rsidR="00AF696C" w:rsidRPr="006A3C7A">
        <w:t>e</w:t>
      </w:r>
      <w:r w:rsidRPr="006A3C7A">
        <w:t>rito</w:t>
      </w:r>
      <w:r w:rsidR="00C10498" w:rsidRPr="006A3C7A">
        <w:t>rias</w:t>
      </w:r>
      <w:r w:rsidRPr="006A3C7A">
        <w:t>. Ganarse la vida inclu</w:t>
      </w:r>
      <w:r w:rsidR="00AD5582">
        <w:t>irá</w:t>
      </w:r>
      <w:r w:rsidRPr="006A3C7A">
        <w:t xml:space="preserve"> actividades </w:t>
      </w:r>
      <w:r w:rsidR="00C10498" w:rsidRPr="006A3C7A">
        <w:t>y oficios</w:t>
      </w:r>
      <w:r w:rsidRPr="006A3C7A">
        <w:t xml:space="preserve"> como la agricultura y el comercio. Las acciones meritorias inclu</w:t>
      </w:r>
      <w:r w:rsidR="00AD5582">
        <w:t>irán</w:t>
      </w:r>
      <w:r w:rsidRPr="006A3C7A">
        <w:t xml:space="preserve"> la </w:t>
      </w:r>
      <w:r w:rsidR="00C10498" w:rsidRPr="006A3C7A">
        <w:t>caridad,</w:t>
      </w:r>
      <w:r w:rsidRPr="006A3C7A">
        <w:t xml:space="preserve"> la práctica de la moralidad, etc. Para ello</w:t>
      </w:r>
      <w:r w:rsidR="00DF241D" w:rsidRPr="006A3C7A">
        <w:t>,</w:t>
      </w:r>
      <w:r w:rsidRPr="006A3C7A">
        <w:t xml:space="preserve"> </w:t>
      </w:r>
      <w:r w:rsidR="00C10498" w:rsidRPr="006A3C7A">
        <w:t xml:space="preserve">se </w:t>
      </w:r>
      <w:r w:rsidRPr="006A3C7A">
        <w:t>ha</w:t>
      </w:r>
      <w:r w:rsidR="00AD5582">
        <w:t>brá</w:t>
      </w:r>
      <w:r w:rsidRPr="006A3C7A">
        <w:t xml:space="preserve"> tenido que ganar </w:t>
      </w:r>
      <w:r w:rsidR="00C10498" w:rsidRPr="006A3C7A">
        <w:t>el sustento</w:t>
      </w:r>
      <w:r w:rsidRPr="006A3C7A">
        <w:t xml:space="preserve">, acumulados </w:t>
      </w:r>
      <w:r w:rsidR="00C10498" w:rsidRPr="006A3C7A">
        <w:t>por medio de diversos</w:t>
      </w:r>
      <w:r w:rsidRPr="006A3C7A">
        <w:t xml:space="preserve"> problemas. En la existencia presente también </w:t>
      </w:r>
      <w:r w:rsidR="00C10498" w:rsidRPr="006A3C7A">
        <w:t>uno ha tenido</w:t>
      </w:r>
      <w:r w:rsidRPr="006A3C7A">
        <w:t xml:space="preserve"> que someter</w:t>
      </w:r>
      <w:r w:rsidR="002D2727" w:rsidRPr="006A3C7A">
        <w:t>se</w:t>
      </w:r>
      <w:r w:rsidRPr="006A3C7A">
        <w:t xml:space="preserve"> a enormes e interminables pruebas, tribulaciones y preocupaciones para ganar</w:t>
      </w:r>
      <w:r w:rsidR="002D2727" w:rsidRPr="006A3C7A">
        <w:t>s</w:t>
      </w:r>
      <w:r w:rsidRPr="006A3C7A">
        <w:t xml:space="preserve">e la vida, combinado con hacer </w:t>
      </w:r>
      <w:r w:rsidR="00C10498" w:rsidRPr="006A3C7A">
        <w:t xml:space="preserve">acciones </w:t>
      </w:r>
      <w:r w:rsidRPr="006A3C7A">
        <w:t>m</w:t>
      </w:r>
      <w:r w:rsidR="00C10498" w:rsidRPr="006A3C7A">
        <w:t>e</w:t>
      </w:r>
      <w:r w:rsidRPr="006A3C7A">
        <w:t>rito</w:t>
      </w:r>
      <w:r w:rsidR="00C10498" w:rsidRPr="006A3C7A">
        <w:t>rias</w:t>
      </w:r>
      <w:r w:rsidRPr="006A3C7A">
        <w:t xml:space="preserve">. </w:t>
      </w:r>
      <w:r w:rsidR="00AE0F44" w:rsidRPr="006A3C7A">
        <w:t>La</w:t>
      </w:r>
      <w:r w:rsidRPr="006A3C7A">
        <w:t xml:space="preserve"> preocupación perpetua y principal </w:t>
      </w:r>
      <w:r w:rsidR="00AE0F44" w:rsidRPr="006A3C7A">
        <w:t>ha sido</w:t>
      </w:r>
      <w:r w:rsidRPr="006A3C7A">
        <w:t xml:space="preserve"> </w:t>
      </w:r>
      <w:r w:rsidR="00AE0F44" w:rsidRPr="006A3C7A">
        <w:t>extender</w:t>
      </w:r>
      <w:r w:rsidRPr="006A3C7A">
        <w:t xml:space="preserve">, </w:t>
      </w:r>
      <w:r w:rsidR="002D2727" w:rsidRPr="006A3C7A">
        <w:t>en lo</w:t>
      </w:r>
      <w:r w:rsidRPr="006A3C7A">
        <w:t xml:space="preserve"> posible, el </w:t>
      </w:r>
      <w:r w:rsidR="00AE0F44" w:rsidRPr="006A3C7A">
        <w:t>lapso</w:t>
      </w:r>
      <w:r w:rsidRPr="006A3C7A">
        <w:t xml:space="preserve"> de vida a cien años, contado</w:t>
      </w:r>
      <w:r w:rsidR="004A0F5B" w:rsidRPr="006A3C7A">
        <w:t>s</w:t>
      </w:r>
      <w:r w:rsidRPr="006A3C7A">
        <w:t xml:space="preserve"> desde el momento de la concepción hasta </w:t>
      </w:r>
      <w:r w:rsidR="00D2130A" w:rsidRPr="006A3C7A">
        <w:t>e</w:t>
      </w:r>
      <w:r w:rsidRPr="006A3C7A">
        <w:t>l indign</w:t>
      </w:r>
      <w:r w:rsidR="00D2130A" w:rsidRPr="006A3C7A">
        <w:t>o</w:t>
      </w:r>
      <w:r w:rsidRPr="006A3C7A">
        <w:t xml:space="preserve"> final de la muerte (</w:t>
      </w:r>
      <w:proofErr w:type="spellStart"/>
      <w:r w:rsidRPr="006A3C7A">
        <w:rPr>
          <w:i/>
          <w:iCs/>
        </w:rPr>
        <w:t>cuti</w:t>
      </w:r>
      <w:proofErr w:type="spellEnd"/>
      <w:r w:rsidRPr="006A3C7A">
        <w:t xml:space="preserve">) de la materialidad producida por el </w:t>
      </w:r>
      <w:proofErr w:type="spellStart"/>
      <w:r w:rsidRPr="006A3C7A">
        <w:rPr>
          <w:i/>
          <w:iCs/>
        </w:rPr>
        <w:t>kamma</w:t>
      </w:r>
      <w:proofErr w:type="spellEnd"/>
      <w:r w:rsidRPr="006A3C7A">
        <w:t xml:space="preserve"> (</w:t>
      </w:r>
      <w:proofErr w:type="spellStart"/>
      <w:r w:rsidRPr="006A3C7A">
        <w:rPr>
          <w:i/>
          <w:iCs/>
        </w:rPr>
        <w:t>kammaja</w:t>
      </w:r>
      <w:proofErr w:type="spellEnd"/>
      <w:r w:rsidR="00F54189" w:rsidRPr="006A3C7A">
        <w:rPr>
          <w:i/>
          <w:iCs/>
        </w:rPr>
        <w:t>‒</w:t>
      </w:r>
      <w:r w:rsidRPr="006A3C7A">
        <w:rPr>
          <w:i/>
          <w:iCs/>
        </w:rPr>
        <w:t>rūpa</w:t>
      </w:r>
      <w:r w:rsidRPr="006A3C7A">
        <w:t xml:space="preserve">). A todos estos problemas y aflicciones se les </w:t>
      </w:r>
      <w:r w:rsidR="0087504E" w:rsidRPr="006A3C7A">
        <w:t>denomina</w:t>
      </w:r>
      <w:r w:rsidR="00D2130A" w:rsidRPr="006A3C7A">
        <w:t>rá</w:t>
      </w:r>
      <w:r w:rsidRPr="006A3C7A">
        <w:t xml:space="preserve"> la masa de sufrimiento asociada </w:t>
      </w:r>
      <w:r w:rsidR="00D2130A" w:rsidRPr="006A3C7A">
        <w:t>a</w:t>
      </w:r>
      <w:r w:rsidRPr="006A3C7A">
        <w:t xml:space="preserve"> las actividades condicionant</w:t>
      </w:r>
      <w:r w:rsidR="0087504E" w:rsidRPr="006A3C7A">
        <w:t>es</w:t>
      </w:r>
      <w:r w:rsidRPr="006A3C7A">
        <w:t xml:space="preserve"> (</w:t>
      </w:r>
      <w:proofErr w:type="spellStart"/>
      <w:r w:rsidRPr="006A3C7A">
        <w:rPr>
          <w:i/>
          <w:iCs/>
        </w:rPr>
        <w:t>saṅkhāra</w:t>
      </w:r>
      <w:proofErr w:type="spellEnd"/>
      <w:r w:rsidR="00F54189" w:rsidRPr="006A3C7A">
        <w:rPr>
          <w:i/>
          <w:iCs/>
        </w:rPr>
        <w:t>‒</w:t>
      </w:r>
      <w:r w:rsidRPr="006A3C7A">
        <w:rPr>
          <w:i/>
          <w:iCs/>
        </w:rPr>
        <w:t>dukkha</w:t>
      </w:r>
      <w:r w:rsidRPr="006A3C7A">
        <w:t xml:space="preserve">) o </w:t>
      </w:r>
      <w:r w:rsidR="00096979" w:rsidRPr="006A3C7A">
        <w:t>a</w:t>
      </w:r>
      <w:r w:rsidRPr="006A3C7A">
        <w:t>l establecimiento y mantenimiento de estos cinco agregados (</w:t>
      </w:r>
      <w:proofErr w:type="spellStart"/>
      <w:r w:rsidRPr="006A3C7A">
        <w:rPr>
          <w:i/>
          <w:iCs/>
        </w:rPr>
        <w:t>khandha</w:t>
      </w:r>
      <w:proofErr w:type="spellEnd"/>
      <w:r w:rsidRPr="006A3C7A">
        <w:t xml:space="preserve">). Si la inmensidad de la interminable tarea de ganarse la vida, enfrentándose a todo </w:t>
      </w:r>
      <w:r w:rsidR="00184255" w:rsidRPr="006A3C7A">
        <w:t>tipo de</w:t>
      </w:r>
      <w:r w:rsidRPr="006A3C7A">
        <w:t xml:space="preserve"> </w:t>
      </w:r>
      <w:r w:rsidR="00184255" w:rsidRPr="006A3C7A">
        <w:t>criaturas</w:t>
      </w:r>
      <w:r w:rsidRPr="006A3C7A">
        <w:t xml:space="preserve"> </w:t>
      </w:r>
      <w:r w:rsidR="00096979" w:rsidRPr="006A3C7A">
        <w:t>acuáticas</w:t>
      </w:r>
      <w:r w:rsidRPr="006A3C7A">
        <w:t xml:space="preserve"> y terrestres</w:t>
      </w:r>
      <w:r w:rsidR="00184255" w:rsidRPr="006A3C7A">
        <w:t>,</w:t>
      </w:r>
      <w:r w:rsidRPr="006A3C7A">
        <w:t xml:space="preserve"> a todas horas del día y la noche, se </w:t>
      </w:r>
      <w:r w:rsidR="008E3BAB" w:rsidRPr="006A3C7A">
        <w:t>pudiese</w:t>
      </w:r>
      <w:r w:rsidR="000D4C72" w:rsidRPr="006A3C7A">
        <w:t xml:space="preserve"> apreciar</w:t>
      </w:r>
      <w:r w:rsidRPr="006A3C7A">
        <w:t xml:space="preserve"> plenamente</w:t>
      </w:r>
      <w:r w:rsidR="000D4C72" w:rsidRPr="006A3C7A">
        <w:t>,</w:t>
      </w:r>
      <w:r w:rsidRPr="006A3C7A">
        <w:t xml:space="preserve"> </w:t>
      </w:r>
      <w:r w:rsidR="000D4C72" w:rsidRPr="006A3C7A">
        <w:t xml:space="preserve">entonces </w:t>
      </w:r>
      <w:r w:rsidR="008E3BAB" w:rsidRPr="006A3C7A">
        <w:t xml:space="preserve">se comprenderá </w:t>
      </w:r>
      <w:r w:rsidR="00AD5582">
        <w:t xml:space="preserve">también </w:t>
      </w:r>
      <w:r w:rsidR="008E3BAB" w:rsidRPr="006A3C7A">
        <w:t xml:space="preserve">plenamente </w:t>
      </w:r>
      <w:r w:rsidR="000D4C72" w:rsidRPr="006A3C7A">
        <w:t>la</w:t>
      </w:r>
      <w:r w:rsidRPr="006A3C7A">
        <w:t xml:space="preserve"> inmensidad de dificultad</w:t>
      </w:r>
      <w:r w:rsidR="000D4C72" w:rsidRPr="006A3C7A">
        <w:t>es</w:t>
      </w:r>
      <w:r w:rsidRPr="006A3C7A">
        <w:t xml:space="preserve"> </w:t>
      </w:r>
      <w:r w:rsidR="000D4C72" w:rsidRPr="006A3C7A">
        <w:t>para</w:t>
      </w:r>
      <w:r w:rsidRPr="006A3C7A">
        <w:t xml:space="preserve"> establecer y mantener estos cinco agregados.</w:t>
      </w:r>
    </w:p>
    <w:p w14:paraId="6BE82CFE" w14:textId="03682243" w:rsidR="00153526" w:rsidRPr="006A3C7A" w:rsidRDefault="00153526" w:rsidP="00C7637A">
      <w:r w:rsidRPr="006A3C7A">
        <w:t xml:space="preserve">En </w:t>
      </w:r>
      <w:r w:rsidR="00A736BB" w:rsidRPr="006A3C7A">
        <w:t>esta</w:t>
      </w:r>
      <w:r w:rsidRPr="006A3C7A">
        <w:t xml:space="preserve"> vida presente, uno </w:t>
      </w:r>
      <w:r w:rsidR="00E8433F" w:rsidRPr="006A3C7A">
        <w:t>podrá</w:t>
      </w:r>
      <w:r w:rsidRPr="006A3C7A">
        <w:t xml:space="preserve"> </w:t>
      </w:r>
      <w:r w:rsidR="00E8433F" w:rsidRPr="006A3C7A">
        <w:t>observar</w:t>
      </w:r>
      <w:r w:rsidRPr="006A3C7A">
        <w:t xml:space="preserve"> cuánta dificultad implica </w:t>
      </w:r>
      <w:r w:rsidR="00E8433F" w:rsidRPr="006A3C7A">
        <w:t xml:space="preserve">practicar </w:t>
      </w:r>
      <w:r w:rsidR="001969B0" w:rsidRPr="006A3C7A">
        <w:t xml:space="preserve">la </w:t>
      </w:r>
      <w:r w:rsidR="00E8433F" w:rsidRPr="006A3C7A">
        <w:t>generosidad</w:t>
      </w:r>
      <w:r w:rsidRPr="006A3C7A">
        <w:t xml:space="preserve"> o hacer caridad de una manera organizada. La angustiosa tarea de reunir los medios para practicar caridad</w:t>
      </w:r>
      <w:r w:rsidR="00435346" w:rsidRPr="006A3C7A">
        <w:t>;</w:t>
      </w:r>
      <w:r w:rsidRPr="006A3C7A">
        <w:t xml:space="preserve"> saludar y entretener a los que recib</w:t>
      </w:r>
      <w:r w:rsidR="00E8433F" w:rsidRPr="006A3C7A">
        <w:t>a</w:t>
      </w:r>
      <w:r w:rsidRPr="006A3C7A">
        <w:t xml:space="preserve">n </w:t>
      </w:r>
      <w:r w:rsidR="00E8433F" w:rsidRPr="006A3C7A">
        <w:t>las ofrendas</w:t>
      </w:r>
      <w:r w:rsidR="001969B0" w:rsidRPr="006A3C7A">
        <w:t xml:space="preserve"> para luego</w:t>
      </w:r>
      <w:r w:rsidRPr="006A3C7A">
        <w:t xml:space="preserve"> cumplir con las obligaciones auxiliares </w:t>
      </w:r>
      <w:r w:rsidR="00E8433F" w:rsidRPr="006A3C7A">
        <w:t xml:space="preserve">y complementarias </w:t>
      </w:r>
      <w:r w:rsidRPr="006A3C7A">
        <w:t>es obvi</w:t>
      </w:r>
      <w:r w:rsidR="009C7C7A" w:rsidRPr="006A3C7A">
        <w:t>o</w:t>
      </w:r>
      <w:r w:rsidRPr="006A3C7A">
        <w:t xml:space="preserve"> para todos. Al juzgar </w:t>
      </w:r>
      <w:r w:rsidR="001969B0" w:rsidRPr="006A3C7A">
        <w:t>esta realidad bien conocida</w:t>
      </w:r>
      <w:r w:rsidRPr="006A3C7A">
        <w:t xml:space="preserve">, uno </w:t>
      </w:r>
      <w:r w:rsidR="009C7C7A" w:rsidRPr="006A3C7A">
        <w:t>podrá</w:t>
      </w:r>
      <w:r w:rsidRPr="006A3C7A">
        <w:t xml:space="preserve"> formarse una idea de los problemas que uno hab</w:t>
      </w:r>
      <w:r w:rsidR="009C7C7A" w:rsidRPr="006A3C7A">
        <w:t>r</w:t>
      </w:r>
      <w:r w:rsidRPr="006A3C7A">
        <w:t xml:space="preserve">ía </w:t>
      </w:r>
      <w:r w:rsidR="009C7C7A" w:rsidRPr="006A3C7A">
        <w:t>adoptado</w:t>
      </w:r>
      <w:r w:rsidRPr="006A3C7A">
        <w:t xml:space="preserve"> en existencias </w:t>
      </w:r>
      <w:r w:rsidR="001969B0" w:rsidRPr="006A3C7A">
        <w:t>pasadas</w:t>
      </w:r>
      <w:r w:rsidRPr="006A3C7A">
        <w:t xml:space="preserve"> como pago anticipado (inversión) </w:t>
      </w:r>
      <w:r w:rsidR="001969B0" w:rsidRPr="006A3C7A">
        <w:t>en virtud d</w:t>
      </w:r>
      <w:r w:rsidRPr="006A3C7A">
        <w:t>e</w:t>
      </w:r>
      <w:r w:rsidR="00AD5582">
        <w:t>l</w:t>
      </w:r>
      <w:r w:rsidRPr="006A3C7A">
        <w:t xml:space="preserve"> bienestar futuro de estos cinco agregados (</w:t>
      </w:r>
      <w:proofErr w:type="spellStart"/>
      <w:r w:rsidRPr="006A3C7A">
        <w:rPr>
          <w:i/>
          <w:iCs/>
        </w:rPr>
        <w:t>khandha</w:t>
      </w:r>
      <w:proofErr w:type="spellEnd"/>
      <w:r w:rsidRPr="006A3C7A">
        <w:t xml:space="preserve">). Desde el momento de la concepción en el vientre materno hasta el momento final de la muerte, </w:t>
      </w:r>
      <w:r w:rsidR="001969B0" w:rsidRPr="006A3C7A">
        <w:t>ha habido</w:t>
      </w:r>
      <w:r w:rsidRPr="006A3C7A">
        <w:t xml:space="preserve"> años intermedios de vida humana. Si estos períodos de vida se redujeran a divisiones de tiempo más pequeñas, habría un número infinito de años, quincenas, días, horas y momentos. Ahora bien, en el curso de estos infinitos</w:t>
      </w:r>
      <w:r w:rsidR="005D1DD7" w:rsidRPr="006A3C7A">
        <w:t xml:space="preserve"> intervalos</w:t>
      </w:r>
      <w:r w:rsidRPr="006A3C7A">
        <w:t xml:space="preserve">, no </w:t>
      </w:r>
      <w:r w:rsidR="001969B0" w:rsidRPr="006A3C7A">
        <w:t>ha habido ni</w:t>
      </w:r>
      <w:r w:rsidRPr="006A3C7A">
        <w:t xml:space="preserve"> un solo momento en el que no </w:t>
      </w:r>
      <w:r w:rsidR="001969B0" w:rsidRPr="006A3C7A">
        <w:t xml:space="preserve">se </w:t>
      </w:r>
      <w:r w:rsidRPr="006A3C7A">
        <w:t xml:space="preserve">pueda </w:t>
      </w:r>
      <w:r w:rsidR="001969B0" w:rsidRPr="006A3C7A">
        <w:t>haber dado</w:t>
      </w:r>
      <w:r w:rsidRPr="006A3C7A">
        <w:t xml:space="preserve"> </w:t>
      </w:r>
      <w:r w:rsidR="00AD5582">
        <w:t xml:space="preserve">alguna </w:t>
      </w:r>
      <w:r w:rsidRPr="006A3C7A">
        <w:t xml:space="preserve">destrucción, </w:t>
      </w:r>
      <w:r w:rsidR="001969B0" w:rsidRPr="006A3C7A">
        <w:t>según</w:t>
      </w:r>
      <w:r w:rsidRPr="006A3C7A">
        <w:t xml:space="preserve"> las condiciones favorables para </w:t>
      </w:r>
      <w:r w:rsidR="002502DD" w:rsidRPr="006A3C7A">
        <w:t>dicha</w:t>
      </w:r>
      <w:r w:rsidRPr="006A3C7A">
        <w:t xml:space="preserve"> destrucción. Del mismo modo, no ha</w:t>
      </w:r>
      <w:r w:rsidR="001969B0" w:rsidRPr="006A3C7A">
        <w:t xml:space="preserve"> habido ni</w:t>
      </w:r>
      <w:r w:rsidRPr="006A3C7A">
        <w:t xml:space="preserve"> un solo </w:t>
      </w:r>
      <w:r w:rsidR="001969B0" w:rsidRPr="006A3C7A">
        <w:t>instante</w:t>
      </w:r>
      <w:r w:rsidRPr="006A3C7A">
        <w:t xml:space="preserve"> en el curso de esos infinitos </w:t>
      </w:r>
      <w:r w:rsidR="005D1DD7" w:rsidRPr="006A3C7A">
        <w:t xml:space="preserve">intervalos </w:t>
      </w:r>
      <w:r w:rsidRPr="006A3C7A">
        <w:t xml:space="preserve">en el que no </w:t>
      </w:r>
      <w:r w:rsidR="001969B0" w:rsidRPr="006A3C7A">
        <w:t>se ha</w:t>
      </w:r>
      <w:r w:rsidR="005D1DD7" w:rsidRPr="006A3C7A">
        <w:t>ya</w:t>
      </w:r>
      <w:r w:rsidR="001969B0" w:rsidRPr="006A3C7A">
        <w:t xml:space="preserve"> dado</w:t>
      </w:r>
      <w:r w:rsidRPr="006A3C7A">
        <w:t xml:space="preserve"> un cambio o muerte </w:t>
      </w:r>
      <w:r w:rsidR="001969B0" w:rsidRPr="006A3C7A">
        <w:t>según las</w:t>
      </w:r>
      <w:r w:rsidRPr="006A3C7A">
        <w:t xml:space="preserve"> condiciones favorables para tal cambio o muerte, según el caso.</w:t>
      </w:r>
    </w:p>
    <w:p w14:paraId="45130176" w14:textId="517F1F9F" w:rsidR="00153526" w:rsidRPr="006A3C7A" w:rsidRDefault="00153526" w:rsidP="00C7637A">
      <w:r w:rsidRPr="006A3C7A">
        <w:t xml:space="preserve">Como el cambio y la muerte son omnipresentes en este mundo, los seres sintientes están haciendo esfuerzos con gran temor, pavor, miedo y ansiedad para evitar y eludir la posible destrucción, cambio o </w:t>
      </w:r>
      <w:r w:rsidRPr="006A3C7A">
        <w:lastRenderedPageBreak/>
        <w:t xml:space="preserve">muerte. Todos estos problemas y aflicciones de la vida caen dentro de la definición de sufrimiento, asociado </w:t>
      </w:r>
      <w:r w:rsidR="00AD5582">
        <w:t>a</w:t>
      </w:r>
      <w:r w:rsidRPr="006A3C7A">
        <w:t>l cambio radical de ese complejo mente</w:t>
      </w:r>
      <w:r w:rsidR="00F54189" w:rsidRPr="006A3C7A">
        <w:t>‒</w:t>
      </w:r>
      <w:r w:rsidRPr="006A3C7A">
        <w:t>cuerpo.</w:t>
      </w:r>
    </w:p>
    <w:p w14:paraId="1783D753" w14:textId="7C906966" w:rsidR="00162ACC" w:rsidRPr="006A3C7A" w:rsidRDefault="00162ACC" w:rsidP="00E446EB">
      <w:r w:rsidRPr="006A3C7A">
        <w:t xml:space="preserve">A pesar de todos los esfuerzos </w:t>
      </w:r>
      <w:r w:rsidR="00195117" w:rsidRPr="006A3C7A">
        <w:t xml:space="preserve">e ímpetus </w:t>
      </w:r>
      <w:r w:rsidRPr="006A3C7A">
        <w:t xml:space="preserve">para evitar y eludir los peligros del cambio o </w:t>
      </w:r>
      <w:r w:rsidR="00AD5582">
        <w:t xml:space="preserve">de </w:t>
      </w:r>
      <w:r w:rsidRPr="006A3C7A">
        <w:t>la muerte que se aproximan</w:t>
      </w:r>
      <w:r w:rsidR="00195117" w:rsidRPr="006A3C7A">
        <w:t xml:space="preserve"> incesantemente</w:t>
      </w:r>
      <w:r w:rsidRPr="006A3C7A">
        <w:t>, se produc</w:t>
      </w:r>
      <w:r w:rsidR="00276386" w:rsidRPr="006A3C7A">
        <w:t>irán</w:t>
      </w:r>
      <w:r w:rsidRPr="006A3C7A">
        <w:t xml:space="preserve"> múltiples cambios y trastornos en forma de interrupciones, enfermedades, dolores, tensión, </w:t>
      </w:r>
      <w:r w:rsidR="00DD3361" w:rsidRPr="006A3C7A">
        <w:t>jaquecas</w:t>
      </w:r>
      <w:r w:rsidRPr="006A3C7A">
        <w:t>, etc. A pesar de tales posibilidades, los seres sintientes tienen que arriesgarse a es</w:t>
      </w:r>
      <w:r w:rsidR="00DD3361" w:rsidRPr="006A3C7A">
        <w:t>t</w:t>
      </w:r>
      <w:r w:rsidRPr="006A3C7A">
        <w:t xml:space="preserve">os peligros y problemas </w:t>
      </w:r>
      <w:r w:rsidR="00DD3361" w:rsidRPr="006A3C7A">
        <w:t>en virtud</w:t>
      </w:r>
      <w:r w:rsidRPr="006A3C7A">
        <w:t xml:space="preserve"> de las necesidades de la vida. Aparte de </w:t>
      </w:r>
      <w:r w:rsidR="00776571" w:rsidRPr="006A3C7A">
        <w:t>é</w:t>
      </w:r>
      <w:r w:rsidRPr="006A3C7A">
        <w:t xml:space="preserve">stos, también </w:t>
      </w:r>
      <w:r w:rsidR="00776571" w:rsidRPr="006A3C7A">
        <w:t>se presenta</w:t>
      </w:r>
      <w:r w:rsidR="002F0C4F" w:rsidRPr="006A3C7A">
        <w:t>rá</w:t>
      </w:r>
      <w:r w:rsidR="00776571" w:rsidRPr="006A3C7A">
        <w:t>n</w:t>
      </w:r>
      <w:r w:rsidRPr="006A3C7A">
        <w:t xml:space="preserve"> problemas </w:t>
      </w:r>
      <w:r w:rsidR="00776571" w:rsidRPr="006A3C7A">
        <w:t>surgidos</w:t>
      </w:r>
      <w:r w:rsidRPr="006A3C7A">
        <w:t xml:space="preserve"> </w:t>
      </w:r>
      <w:r w:rsidR="002F0C4F" w:rsidRPr="006A3C7A">
        <w:t>por</w:t>
      </w:r>
      <w:r w:rsidRPr="006A3C7A">
        <w:t xml:space="preserve"> la codicia, el odio, la presunción y </w:t>
      </w:r>
      <w:r w:rsidR="00776571" w:rsidRPr="006A3C7A">
        <w:t>mantener</w:t>
      </w:r>
      <w:r w:rsidRPr="006A3C7A">
        <w:t xml:space="preserve"> puntos de vista </w:t>
      </w:r>
      <w:r w:rsidR="00776571" w:rsidRPr="006A3C7A">
        <w:t>incorrectos</w:t>
      </w:r>
      <w:r w:rsidRPr="006A3C7A">
        <w:t xml:space="preserve"> (</w:t>
      </w:r>
      <w:proofErr w:type="spellStart"/>
      <w:r w:rsidRPr="006A3C7A">
        <w:rPr>
          <w:i/>
          <w:iCs/>
        </w:rPr>
        <w:t>micchā</w:t>
      </w:r>
      <w:proofErr w:type="spellEnd"/>
      <w:r w:rsidR="00F54189" w:rsidRPr="006A3C7A">
        <w:rPr>
          <w:i/>
          <w:iCs/>
        </w:rPr>
        <w:t>‒</w:t>
      </w:r>
      <w:r w:rsidRPr="006A3C7A">
        <w:rPr>
          <w:i/>
          <w:iCs/>
        </w:rPr>
        <w:t>diṭṭhi</w:t>
      </w:r>
      <w:r w:rsidRPr="006A3C7A">
        <w:t>), que implica</w:t>
      </w:r>
      <w:r w:rsidR="002F0C4F" w:rsidRPr="006A3C7A">
        <w:t>rá</w:t>
      </w:r>
      <w:r w:rsidRPr="006A3C7A">
        <w:t xml:space="preserve">n, entre otras cosas, la práctica de la </w:t>
      </w:r>
      <w:r w:rsidR="00776571" w:rsidRPr="006A3C7A">
        <w:t>auto mortificación</w:t>
      </w:r>
      <w:r w:rsidR="002F0C4F" w:rsidRPr="006A3C7A">
        <w:t>,</w:t>
      </w:r>
      <w:r w:rsidRPr="006A3C7A">
        <w:t xml:space="preserve"> sumergiéndose en agua</w:t>
      </w:r>
      <w:r w:rsidR="00776571" w:rsidRPr="006A3C7A">
        <w:t>s</w:t>
      </w:r>
      <w:r w:rsidRPr="006A3C7A">
        <w:t xml:space="preserve"> fría</w:t>
      </w:r>
      <w:r w:rsidR="00776571" w:rsidRPr="006A3C7A">
        <w:t>s</w:t>
      </w:r>
      <w:r w:rsidRPr="006A3C7A">
        <w:t xml:space="preserve"> durante el invierno y sometiendo el cuerpo al calor del fuego durante el verano. También </w:t>
      </w:r>
      <w:r w:rsidR="002F0C4F" w:rsidRPr="006A3C7A">
        <w:t>existirá</w:t>
      </w:r>
      <w:r w:rsidRPr="006A3C7A">
        <w:t xml:space="preserve"> problemas e inconvenientes en actividades espirituales tales como el aprendizaje del </w:t>
      </w:r>
      <w:r w:rsidRPr="006A3C7A">
        <w:rPr>
          <w:i/>
          <w:iCs/>
        </w:rPr>
        <w:t>Dhamma</w:t>
      </w:r>
      <w:r w:rsidRPr="006A3C7A">
        <w:t xml:space="preserve"> o la práctica del </w:t>
      </w:r>
      <w:r w:rsidRPr="006A3C7A">
        <w:rPr>
          <w:i/>
          <w:iCs/>
        </w:rPr>
        <w:t>Dhamma</w:t>
      </w:r>
      <w:r w:rsidRPr="006A3C7A">
        <w:t>. Todos estos problemas entra</w:t>
      </w:r>
      <w:r w:rsidR="00DF31CB" w:rsidRPr="006A3C7A">
        <w:t>rá</w:t>
      </w:r>
      <w:r w:rsidRPr="006A3C7A">
        <w:t>n dentro de la definición de sufrimiento, asociado con un cambio radical de este complejo mente</w:t>
      </w:r>
      <w:r w:rsidR="00F54189" w:rsidRPr="006A3C7A">
        <w:t>‒</w:t>
      </w:r>
      <w:r w:rsidRPr="006A3C7A">
        <w:t xml:space="preserve">cuerpo. En las secciones anteriores, ya nos hemos ocupado </w:t>
      </w:r>
      <w:r w:rsidR="00DF31CB" w:rsidRPr="006A3C7A">
        <w:t>en</w:t>
      </w:r>
      <w:r w:rsidRPr="006A3C7A">
        <w:t xml:space="preserve"> la exposición </w:t>
      </w:r>
      <w:r w:rsidR="00DF31CB" w:rsidRPr="006A3C7A">
        <w:t>d</w:t>
      </w:r>
      <w:r w:rsidRPr="006A3C7A">
        <w:t xml:space="preserve">el sufrimiento asociado </w:t>
      </w:r>
      <w:r w:rsidR="00E07160">
        <w:t>a</w:t>
      </w:r>
      <w:r w:rsidRPr="006A3C7A">
        <w:t xml:space="preserve">l cambio </w:t>
      </w:r>
      <w:r w:rsidR="003E6FFD" w:rsidRPr="006A3C7A">
        <w:t>instan</w:t>
      </w:r>
      <w:r w:rsidR="00DF31CB" w:rsidRPr="006A3C7A">
        <w:t>táneo</w:t>
      </w:r>
      <w:r w:rsidRPr="006A3C7A">
        <w:t xml:space="preserve"> (</w:t>
      </w:r>
      <w:proofErr w:type="spellStart"/>
      <w:r w:rsidRPr="006A3C7A">
        <w:rPr>
          <w:rFonts w:cs="Cormorant Light"/>
          <w:i/>
          <w:iCs/>
        </w:rPr>
        <w:t>khaṇika</w:t>
      </w:r>
      <w:proofErr w:type="spellEnd"/>
      <w:r w:rsidR="00F54189" w:rsidRPr="006A3C7A">
        <w:rPr>
          <w:rFonts w:cs="Cormorant Light"/>
          <w:i/>
          <w:iCs/>
        </w:rPr>
        <w:t>‒</w:t>
      </w:r>
      <w:proofErr w:type="spellStart"/>
      <w:r w:rsidRPr="006A3C7A">
        <w:rPr>
          <w:rFonts w:cs="Cormorant Light"/>
          <w:i/>
          <w:iCs/>
        </w:rPr>
        <w:t>vipariṇāma</w:t>
      </w:r>
      <w:proofErr w:type="spellEnd"/>
      <w:r w:rsidR="00F54189" w:rsidRPr="006A3C7A">
        <w:rPr>
          <w:rFonts w:cs="Cormorant Light"/>
          <w:i/>
          <w:iCs/>
        </w:rPr>
        <w:t>‒</w:t>
      </w:r>
      <w:r w:rsidRPr="006A3C7A">
        <w:rPr>
          <w:rFonts w:cs="Cormorant Light"/>
          <w:i/>
          <w:iCs/>
        </w:rPr>
        <w:t>dukkha</w:t>
      </w:r>
      <w:r w:rsidRPr="006A3C7A">
        <w:t>).</w:t>
      </w:r>
    </w:p>
    <w:p w14:paraId="37E84B4B" w14:textId="6DF4162C" w:rsidR="00162ACC" w:rsidRPr="006A3C7A" w:rsidRDefault="00162ACC" w:rsidP="00E446EB">
      <w:r w:rsidRPr="006A3C7A">
        <w:t xml:space="preserve">Condensada o resumida, la exposición anterior en esencia significa: </w:t>
      </w:r>
      <w:r w:rsidR="00E07160">
        <w:t>p</w:t>
      </w:r>
      <w:r w:rsidRPr="006A3C7A">
        <w:t>ara que un renacimiento o un</w:t>
      </w:r>
      <w:r w:rsidR="00DF31CB" w:rsidRPr="006A3C7A">
        <w:t>a</w:t>
      </w:r>
      <w:r w:rsidRPr="006A3C7A">
        <w:t xml:space="preserve"> nuev</w:t>
      </w:r>
      <w:r w:rsidR="00DF31CB" w:rsidRPr="006A3C7A">
        <w:t>a</w:t>
      </w:r>
      <w:r w:rsidRPr="006A3C7A">
        <w:t xml:space="preserve"> orig</w:t>
      </w:r>
      <w:r w:rsidR="00DF31CB" w:rsidRPr="006A3C7A">
        <w:t>inación</w:t>
      </w:r>
      <w:r w:rsidRPr="006A3C7A">
        <w:t xml:space="preserve"> que encaje bien con el propio deseo pueda producirse en el futuro, una persona </w:t>
      </w:r>
      <w:r w:rsidR="00263103" w:rsidRPr="006A3C7A">
        <w:t>deberá realizar</w:t>
      </w:r>
      <w:r w:rsidRPr="006A3C7A">
        <w:t xml:space="preserve"> las siguientes acciones meritorias o demeritorias con anticipación, un mes de anticipación, un año de anticipación, un</w:t>
      </w:r>
      <w:r w:rsidR="00D73657">
        <w:t>a</w:t>
      </w:r>
      <w:r w:rsidRPr="006A3C7A">
        <w:t xml:space="preserve"> vida </w:t>
      </w:r>
      <w:r w:rsidR="00D90EF8" w:rsidRPr="006A3C7A">
        <w:t>de anticipación</w:t>
      </w:r>
      <w:r w:rsidRPr="006A3C7A">
        <w:t xml:space="preserve"> o ciclos </w:t>
      </w:r>
      <w:r w:rsidR="00D90EF8" w:rsidRPr="006A3C7A">
        <w:t>estelares de anticipación</w:t>
      </w:r>
      <w:r w:rsidRPr="006A3C7A">
        <w:t>:</w:t>
      </w:r>
    </w:p>
    <w:p w14:paraId="7B11E538" w14:textId="67A178B3" w:rsidR="00162ACC" w:rsidRPr="006A3C7A" w:rsidRDefault="00D90EF8" w:rsidP="002E2D21">
      <w:pPr>
        <w:pStyle w:val="Prrafodelista"/>
        <w:numPr>
          <w:ilvl w:val="0"/>
          <w:numId w:val="47"/>
        </w:numPr>
        <w:ind w:left="709" w:hanging="425"/>
      </w:pPr>
      <w:r w:rsidRPr="006A3C7A">
        <w:t>Generosidad</w:t>
      </w:r>
    </w:p>
    <w:p w14:paraId="789383A3" w14:textId="4222FA57" w:rsidR="00162ACC" w:rsidRPr="006A3C7A" w:rsidRDefault="00162ACC" w:rsidP="002E2D21">
      <w:pPr>
        <w:pStyle w:val="Prrafodelista"/>
        <w:numPr>
          <w:ilvl w:val="0"/>
          <w:numId w:val="47"/>
        </w:numPr>
        <w:ind w:left="709" w:hanging="425"/>
      </w:pPr>
      <w:r w:rsidRPr="006A3C7A">
        <w:t>Pr</w:t>
      </w:r>
      <w:r w:rsidR="00D90EF8" w:rsidRPr="006A3C7A">
        <w:t>á</w:t>
      </w:r>
      <w:r w:rsidRPr="006A3C7A">
        <w:t xml:space="preserve">ctica </w:t>
      </w:r>
      <w:r w:rsidR="00D90EF8" w:rsidRPr="006A3C7A">
        <w:t xml:space="preserve">de </w:t>
      </w:r>
      <w:r w:rsidRPr="006A3C7A">
        <w:t>la moralidad</w:t>
      </w:r>
    </w:p>
    <w:p w14:paraId="4E2DEC71" w14:textId="3E3D5DEF" w:rsidR="00162ACC" w:rsidRPr="006A3C7A" w:rsidRDefault="00D90EF8" w:rsidP="002E2D21">
      <w:pPr>
        <w:pStyle w:val="Prrafodelista"/>
        <w:numPr>
          <w:ilvl w:val="0"/>
          <w:numId w:val="47"/>
        </w:numPr>
        <w:ind w:left="709" w:hanging="425"/>
      </w:pPr>
      <w:r w:rsidRPr="006A3C7A">
        <w:t xml:space="preserve">Práctica </w:t>
      </w:r>
      <w:r w:rsidR="00162ACC" w:rsidRPr="006A3C7A">
        <w:t>el desarrollo ment</w:t>
      </w:r>
      <w:r w:rsidRPr="006A3C7A">
        <w:t>al</w:t>
      </w:r>
    </w:p>
    <w:p w14:paraId="52D47800" w14:textId="01862FB1" w:rsidR="00162ACC" w:rsidRPr="006A3C7A" w:rsidRDefault="00D90EF8" w:rsidP="002E2D21">
      <w:pPr>
        <w:pStyle w:val="Prrafodelista"/>
        <w:numPr>
          <w:ilvl w:val="0"/>
          <w:numId w:val="47"/>
        </w:numPr>
        <w:ind w:left="709" w:hanging="425"/>
      </w:pPr>
      <w:r w:rsidRPr="006A3C7A">
        <w:t>Práctica de un</w:t>
      </w:r>
      <w:r w:rsidR="00162ACC" w:rsidRPr="006A3C7A">
        <w:t>a buena conducta</w:t>
      </w:r>
    </w:p>
    <w:p w14:paraId="3C0C86BF" w14:textId="70614715" w:rsidR="00162ACC" w:rsidRPr="006A3C7A" w:rsidRDefault="00D90EF8" w:rsidP="002E2D21">
      <w:pPr>
        <w:pStyle w:val="Prrafodelista"/>
        <w:numPr>
          <w:ilvl w:val="0"/>
          <w:numId w:val="47"/>
        </w:numPr>
        <w:ind w:left="709" w:hanging="425"/>
      </w:pPr>
      <w:r w:rsidRPr="006A3C7A">
        <w:t>Práctica de una</w:t>
      </w:r>
      <w:r w:rsidR="00162ACC" w:rsidRPr="006A3C7A">
        <w:t xml:space="preserve"> mala conducta</w:t>
      </w:r>
    </w:p>
    <w:p w14:paraId="479A12B2" w14:textId="77777777" w:rsidR="00162ACC" w:rsidRPr="006A3C7A" w:rsidRDefault="00162ACC" w:rsidP="002E2D21">
      <w:pPr>
        <w:pStyle w:val="Prrafodelista"/>
        <w:numPr>
          <w:ilvl w:val="0"/>
          <w:numId w:val="47"/>
        </w:numPr>
        <w:ind w:left="709" w:hanging="425"/>
      </w:pPr>
      <w:r w:rsidRPr="006A3C7A">
        <w:t>Convertirse en monje</w:t>
      </w:r>
    </w:p>
    <w:p w14:paraId="7CCC112D" w14:textId="5EF0E477" w:rsidR="00162ACC" w:rsidRPr="006A3C7A" w:rsidRDefault="00162ACC" w:rsidP="002E2D21">
      <w:pPr>
        <w:pStyle w:val="Prrafodelista"/>
        <w:numPr>
          <w:ilvl w:val="0"/>
          <w:numId w:val="47"/>
        </w:numPr>
        <w:ind w:left="709" w:hanging="425"/>
      </w:pPr>
      <w:r w:rsidRPr="006A3C7A">
        <w:t>Convertirse en ermitaño</w:t>
      </w:r>
    </w:p>
    <w:p w14:paraId="3BBBD55F" w14:textId="2C726BA1" w:rsidR="00162ACC" w:rsidRPr="006A3C7A" w:rsidRDefault="00D90EF8" w:rsidP="002E2D21">
      <w:pPr>
        <w:pStyle w:val="Prrafodelista"/>
        <w:numPr>
          <w:ilvl w:val="0"/>
          <w:numId w:val="47"/>
        </w:numPr>
        <w:ind w:left="709" w:hanging="425"/>
      </w:pPr>
      <w:r w:rsidRPr="006A3C7A">
        <w:t>Sustentarse</w:t>
      </w:r>
      <w:r w:rsidR="00162ACC" w:rsidRPr="006A3C7A">
        <w:t xml:space="preserve"> la vida de forma </w:t>
      </w:r>
      <w:r w:rsidRPr="006A3C7A">
        <w:t>productiva</w:t>
      </w:r>
    </w:p>
    <w:p w14:paraId="343CEBD7" w14:textId="64690439" w:rsidR="00D90EF8" w:rsidRPr="006A3C7A" w:rsidRDefault="00D90EF8" w:rsidP="002E2D21">
      <w:pPr>
        <w:pStyle w:val="Prrafodelista"/>
        <w:numPr>
          <w:ilvl w:val="0"/>
          <w:numId w:val="47"/>
        </w:numPr>
        <w:ind w:left="709" w:hanging="425"/>
      </w:pPr>
      <w:r w:rsidRPr="006A3C7A">
        <w:t>Sustentarse la vida de forma improductiva</w:t>
      </w:r>
    </w:p>
    <w:p w14:paraId="57035013" w14:textId="143111AE" w:rsidR="00162ACC" w:rsidRPr="006A3C7A" w:rsidRDefault="00162ACC" w:rsidP="00480E60">
      <w:r w:rsidRPr="006A3C7A">
        <w:t>Todos los problemas, aflicciones, pruebas y tribulaciones que impli</w:t>
      </w:r>
      <w:r w:rsidR="00D90EF8" w:rsidRPr="006A3C7A">
        <w:t>que</w:t>
      </w:r>
      <w:r w:rsidRPr="006A3C7A">
        <w:t>n tod</w:t>
      </w:r>
      <w:r w:rsidR="00FE65C9" w:rsidRPr="006A3C7A">
        <w:t>o</w:t>
      </w:r>
      <w:r w:rsidRPr="006A3C7A">
        <w:t>s est</w:t>
      </w:r>
      <w:r w:rsidR="00D90EF8" w:rsidRPr="006A3C7A">
        <w:t>o</w:t>
      </w:r>
      <w:r w:rsidRPr="006A3C7A">
        <w:t xml:space="preserve">s </w:t>
      </w:r>
      <w:r w:rsidR="00D90EF8" w:rsidRPr="006A3C7A">
        <w:t>emprendimientos</w:t>
      </w:r>
      <w:r w:rsidRPr="006A3C7A">
        <w:t xml:space="preserve"> entra</w:t>
      </w:r>
      <w:r w:rsidR="00D90EF8" w:rsidRPr="006A3C7A">
        <w:t>rá</w:t>
      </w:r>
      <w:r w:rsidRPr="006A3C7A">
        <w:t>n dentro de la definición de</w:t>
      </w:r>
      <w:r w:rsidR="00FE65C9" w:rsidRPr="006A3C7A">
        <w:t>l</w:t>
      </w:r>
      <w:r w:rsidRPr="006A3C7A">
        <w:t xml:space="preserve"> sufrimiento asociado con las actividades condiciona</w:t>
      </w:r>
      <w:r w:rsidR="00D90EF8" w:rsidRPr="006A3C7A">
        <w:t>ntes</w:t>
      </w:r>
      <w:r w:rsidRPr="006A3C7A">
        <w:t xml:space="preserve"> (</w:t>
      </w:r>
      <w:proofErr w:type="spellStart"/>
      <w:r w:rsidRPr="006A3C7A">
        <w:rPr>
          <w:i/>
          <w:iCs/>
        </w:rPr>
        <w:t>saṅkhāra</w:t>
      </w:r>
      <w:proofErr w:type="spellEnd"/>
      <w:r w:rsidR="00F54189" w:rsidRPr="006A3C7A">
        <w:rPr>
          <w:i/>
          <w:iCs/>
        </w:rPr>
        <w:t>‒</w:t>
      </w:r>
      <w:r w:rsidRPr="006A3C7A">
        <w:rPr>
          <w:i/>
          <w:iCs/>
        </w:rPr>
        <w:t>dukkha</w:t>
      </w:r>
      <w:r w:rsidRPr="006A3C7A">
        <w:t xml:space="preserve">). El </w:t>
      </w:r>
      <w:r w:rsidR="00D90EF8" w:rsidRPr="006A3C7A">
        <w:rPr>
          <w:i/>
          <w:iCs/>
        </w:rPr>
        <w:t>Bhagavā</w:t>
      </w:r>
      <w:r w:rsidRPr="006A3C7A">
        <w:t xml:space="preserve"> se </w:t>
      </w:r>
      <w:r w:rsidR="00D90EF8" w:rsidRPr="006A3C7A">
        <w:t>refirió</w:t>
      </w:r>
      <w:r w:rsidRPr="006A3C7A">
        <w:t xml:space="preserve"> a estos problemas, etc., cuando proclam</w:t>
      </w:r>
      <w:r w:rsidR="00D90EF8" w:rsidRPr="006A3C7A">
        <w:t xml:space="preserve">ó </w:t>
      </w:r>
      <w:r w:rsidRPr="006A3C7A">
        <w:t xml:space="preserve">(en el verso </w:t>
      </w:r>
      <w:r w:rsidR="00D90EF8" w:rsidRPr="006A3C7A">
        <w:t>N0.</w:t>
      </w:r>
      <w:r w:rsidRPr="006A3C7A">
        <w:t xml:space="preserve"> 278 del </w:t>
      </w:r>
      <w:proofErr w:type="spellStart"/>
      <w:r w:rsidRPr="006A3C7A">
        <w:rPr>
          <w:i/>
          <w:iCs/>
        </w:rPr>
        <w:t>Dhammapada</w:t>
      </w:r>
      <w:proofErr w:type="spellEnd"/>
      <w:r w:rsidRPr="006A3C7A">
        <w:t xml:space="preserve">): "Todas las cosas condicionadas </w:t>
      </w:r>
      <w:r w:rsidR="004872B8">
        <w:t>significarán</w:t>
      </w:r>
      <w:r w:rsidRPr="006A3C7A">
        <w:t xml:space="preserve"> sufrimiento" (</w:t>
      </w:r>
      <w:proofErr w:type="spellStart"/>
      <w:r w:rsidRPr="006A3C7A">
        <w:rPr>
          <w:i/>
          <w:iCs/>
        </w:rPr>
        <w:t>sabbe</w:t>
      </w:r>
      <w:proofErr w:type="spellEnd"/>
      <w:r w:rsidRPr="006A3C7A">
        <w:rPr>
          <w:i/>
          <w:iCs/>
        </w:rPr>
        <w:t xml:space="preserve"> saṅkhārā </w:t>
      </w:r>
      <w:proofErr w:type="spellStart"/>
      <w:r w:rsidRPr="006A3C7A">
        <w:rPr>
          <w:i/>
          <w:iCs/>
        </w:rPr>
        <w:t>dukkhā</w:t>
      </w:r>
      <w:proofErr w:type="spellEnd"/>
      <w:r w:rsidRPr="006A3C7A">
        <w:t>).</w:t>
      </w:r>
    </w:p>
    <w:p w14:paraId="1F895209" w14:textId="31F97D33" w:rsidR="00162ACC" w:rsidRPr="006A3C7A" w:rsidRDefault="00162ACC" w:rsidP="00D8561A">
      <w:r w:rsidRPr="006A3C7A">
        <w:t xml:space="preserve">Como consecuencia de </w:t>
      </w:r>
      <w:r w:rsidR="00D90EF8" w:rsidRPr="006A3C7A">
        <w:t>est</w:t>
      </w:r>
      <w:r w:rsidRPr="006A3C7A">
        <w:t>as actividades condiciona</w:t>
      </w:r>
      <w:r w:rsidR="00D90EF8" w:rsidRPr="006A3C7A">
        <w:t>ntes</w:t>
      </w:r>
      <w:r w:rsidRPr="006A3C7A">
        <w:t xml:space="preserve"> realizadas en el pasado, </w:t>
      </w:r>
      <w:r w:rsidR="005A10FF" w:rsidRPr="006A3C7A">
        <w:t>se dará posteriormente un</w:t>
      </w:r>
      <w:r w:rsidRPr="006A3C7A">
        <w:t xml:space="preserve"> </w:t>
      </w:r>
      <w:r w:rsidR="005A10FF" w:rsidRPr="006A3C7A">
        <w:t xml:space="preserve">nuevo </w:t>
      </w:r>
      <w:r w:rsidRPr="006A3C7A">
        <w:t xml:space="preserve">renacimiento o </w:t>
      </w:r>
      <w:r w:rsidR="00A77308" w:rsidRPr="006A3C7A">
        <w:t>una</w:t>
      </w:r>
      <w:r w:rsidRPr="006A3C7A">
        <w:t xml:space="preserve"> nuev</w:t>
      </w:r>
      <w:r w:rsidR="00A77308" w:rsidRPr="006A3C7A">
        <w:t>a</w:t>
      </w:r>
      <w:r w:rsidRPr="006A3C7A">
        <w:t xml:space="preserve"> orig</w:t>
      </w:r>
      <w:r w:rsidR="00A77308" w:rsidRPr="006A3C7A">
        <w:t>i</w:t>
      </w:r>
      <w:r w:rsidRPr="006A3C7A">
        <w:t>n</w:t>
      </w:r>
      <w:r w:rsidR="00A77308" w:rsidRPr="006A3C7A">
        <w:t>ación</w:t>
      </w:r>
      <w:r w:rsidRPr="006A3C7A">
        <w:t>. Est</w:t>
      </w:r>
      <w:r w:rsidR="002B534D" w:rsidRPr="006A3C7A">
        <w:t>a</w:t>
      </w:r>
      <w:r w:rsidRPr="006A3C7A">
        <w:t xml:space="preserve"> orig</w:t>
      </w:r>
      <w:r w:rsidR="002B534D" w:rsidRPr="006A3C7A">
        <w:t>i</w:t>
      </w:r>
      <w:r w:rsidRPr="006A3C7A">
        <w:t>n</w:t>
      </w:r>
      <w:r w:rsidR="002B534D" w:rsidRPr="006A3C7A">
        <w:t>ación</w:t>
      </w:r>
      <w:r w:rsidRPr="006A3C7A">
        <w:t xml:space="preserve"> exig</w:t>
      </w:r>
      <w:r w:rsidR="005A10FF" w:rsidRPr="006A3C7A">
        <w:t>irá</w:t>
      </w:r>
      <w:r w:rsidRPr="006A3C7A">
        <w:t xml:space="preserve"> </w:t>
      </w:r>
      <w:r w:rsidR="005A10FF" w:rsidRPr="006A3C7A">
        <w:t>nuevamente</w:t>
      </w:r>
      <w:r w:rsidRPr="006A3C7A">
        <w:t xml:space="preserve"> un nuevo esfuerzo </w:t>
      </w:r>
      <w:r w:rsidR="005A10FF" w:rsidRPr="006A3C7A">
        <w:t>e ímpetu</w:t>
      </w:r>
      <w:r w:rsidRPr="006A3C7A">
        <w:t>, preocupación y ansiedad, p</w:t>
      </w:r>
      <w:r w:rsidR="005A10FF" w:rsidRPr="006A3C7A">
        <w:t>a</w:t>
      </w:r>
      <w:r w:rsidRPr="006A3C7A">
        <w:t>r</w:t>
      </w:r>
      <w:r w:rsidR="005A10FF" w:rsidRPr="006A3C7A">
        <w:t>a</w:t>
      </w:r>
      <w:r w:rsidRPr="006A3C7A">
        <w:t xml:space="preserve"> su perpetuación y </w:t>
      </w:r>
      <w:r w:rsidR="005A10FF" w:rsidRPr="006A3C7A">
        <w:t>estímulo</w:t>
      </w:r>
      <w:r w:rsidRPr="006A3C7A">
        <w:t>. Este problema cae</w:t>
      </w:r>
      <w:r w:rsidR="002B534D" w:rsidRPr="006A3C7A">
        <w:t>rá</w:t>
      </w:r>
      <w:r w:rsidRPr="006A3C7A">
        <w:t xml:space="preserve"> dentro de la definición de</w:t>
      </w:r>
      <w:r w:rsidR="002B534D" w:rsidRPr="006A3C7A">
        <w:t>l</w:t>
      </w:r>
      <w:r w:rsidRPr="006A3C7A">
        <w:t xml:space="preserve"> sufrimiento asociado </w:t>
      </w:r>
      <w:r w:rsidR="008B42C9" w:rsidRPr="006A3C7A">
        <w:t>a</w:t>
      </w:r>
      <w:r w:rsidRPr="006A3C7A">
        <w:t xml:space="preserve"> las actividades condiciona</w:t>
      </w:r>
      <w:r w:rsidR="005A10FF" w:rsidRPr="006A3C7A">
        <w:t>ntes</w:t>
      </w:r>
      <w:r w:rsidRPr="006A3C7A">
        <w:t xml:space="preserve">. También se han </w:t>
      </w:r>
      <w:r w:rsidR="00D27974" w:rsidRPr="006A3C7A">
        <w:t>realizado</w:t>
      </w:r>
      <w:r w:rsidRPr="006A3C7A">
        <w:t xml:space="preserve"> preparativos con miras a evitar y eludir posibles perturbaciones o averías </w:t>
      </w:r>
      <w:r w:rsidR="00D27974" w:rsidRPr="006A3C7A">
        <w:t>para asegurar</w:t>
      </w:r>
      <w:r w:rsidRPr="006A3C7A">
        <w:t xml:space="preserve"> un proceso de orig</w:t>
      </w:r>
      <w:r w:rsidR="00D27974" w:rsidRPr="006A3C7A">
        <w:t>i</w:t>
      </w:r>
      <w:r w:rsidRPr="006A3C7A">
        <w:t>n</w:t>
      </w:r>
      <w:r w:rsidR="00D27974" w:rsidRPr="006A3C7A">
        <w:t>ación</w:t>
      </w:r>
      <w:r w:rsidRPr="006A3C7A">
        <w:t xml:space="preserve"> </w:t>
      </w:r>
      <w:r w:rsidR="00D27974" w:rsidRPr="006A3C7A">
        <w:t>agradable</w:t>
      </w:r>
      <w:r w:rsidRPr="006A3C7A">
        <w:t xml:space="preserve"> (</w:t>
      </w:r>
      <w:proofErr w:type="spellStart"/>
      <w:r w:rsidRPr="006A3C7A">
        <w:rPr>
          <w:i/>
          <w:iCs/>
        </w:rPr>
        <w:t>iṭṭha</w:t>
      </w:r>
      <w:r w:rsidR="00F54189" w:rsidRPr="006A3C7A">
        <w:rPr>
          <w:i/>
          <w:iCs/>
        </w:rPr>
        <w:t>‒</w:t>
      </w:r>
      <w:r w:rsidRPr="006A3C7A">
        <w:rPr>
          <w:i/>
          <w:iCs/>
        </w:rPr>
        <w:t>jāti</w:t>
      </w:r>
      <w:proofErr w:type="spellEnd"/>
      <w:r w:rsidRPr="006A3C7A">
        <w:t xml:space="preserve">) o su desplazamiento </w:t>
      </w:r>
      <w:r w:rsidR="00D27974" w:rsidRPr="006A3C7A">
        <w:t>mediante</w:t>
      </w:r>
      <w:r w:rsidRPr="006A3C7A">
        <w:t xml:space="preserve"> un proceso de orig</w:t>
      </w:r>
      <w:r w:rsidR="00D27974" w:rsidRPr="006A3C7A">
        <w:t>i</w:t>
      </w:r>
      <w:r w:rsidRPr="006A3C7A">
        <w:t>n</w:t>
      </w:r>
      <w:r w:rsidR="00D27974" w:rsidRPr="006A3C7A">
        <w:t>ación</w:t>
      </w:r>
      <w:r w:rsidRPr="006A3C7A">
        <w:t xml:space="preserve"> </w:t>
      </w:r>
      <w:r w:rsidR="004A7AA1" w:rsidRPr="006A3C7A">
        <w:t>de</w:t>
      </w:r>
      <w:r w:rsidR="007F66F2" w:rsidRPr="006A3C7A">
        <w:t>s</w:t>
      </w:r>
      <w:r w:rsidR="00D27974" w:rsidRPr="006A3C7A">
        <w:t>agradable</w:t>
      </w:r>
      <w:r w:rsidRPr="006A3C7A">
        <w:t xml:space="preserve"> (</w:t>
      </w:r>
      <w:proofErr w:type="spellStart"/>
      <w:r w:rsidRPr="006A3C7A">
        <w:rPr>
          <w:i/>
          <w:iCs/>
        </w:rPr>
        <w:t>aniṭṭha</w:t>
      </w:r>
      <w:r w:rsidR="00F54189" w:rsidRPr="006A3C7A">
        <w:rPr>
          <w:i/>
          <w:iCs/>
        </w:rPr>
        <w:t>‒</w:t>
      </w:r>
      <w:r w:rsidRPr="006A3C7A">
        <w:rPr>
          <w:i/>
          <w:iCs/>
        </w:rPr>
        <w:t>jāti</w:t>
      </w:r>
      <w:proofErr w:type="spellEnd"/>
      <w:r w:rsidRPr="006A3C7A">
        <w:t xml:space="preserve">). Todos estos problemas, </w:t>
      </w:r>
      <w:r w:rsidR="004332C0" w:rsidRPr="006A3C7A">
        <w:t>asumidos</w:t>
      </w:r>
      <w:r w:rsidRPr="006A3C7A">
        <w:t xml:space="preserve"> </w:t>
      </w:r>
      <w:r w:rsidR="007F66F2" w:rsidRPr="006A3C7A">
        <w:t>con</w:t>
      </w:r>
      <w:r w:rsidRPr="006A3C7A">
        <w:t xml:space="preserve"> previsión </w:t>
      </w:r>
      <w:r w:rsidR="007F66F2" w:rsidRPr="006A3C7A">
        <w:t xml:space="preserve">ante </w:t>
      </w:r>
      <w:r w:rsidRPr="006A3C7A">
        <w:t>el peligro inminente de un cambio radical, cae</w:t>
      </w:r>
      <w:r w:rsidR="004332C0" w:rsidRPr="006A3C7A">
        <w:t>rá</w:t>
      </w:r>
      <w:r w:rsidRPr="006A3C7A">
        <w:t>n dentro de la definición de</w:t>
      </w:r>
      <w:r w:rsidR="007F66F2" w:rsidRPr="006A3C7A">
        <w:t>l</w:t>
      </w:r>
      <w:r w:rsidRPr="006A3C7A">
        <w:t xml:space="preserve"> sufrimiento asociado </w:t>
      </w:r>
      <w:r w:rsidR="00A15167">
        <w:t>a</w:t>
      </w:r>
      <w:r w:rsidRPr="006A3C7A">
        <w:t>l cambio radical de es</w:t>
      </w:r>
      <w:r w:rsidR="004332C0" w:rsidRPr="006A3C7A">
        <w:t>t</w:t>
      </w:r>
      <w:r w:rsidRPr="006A3C7A">
        <w:t>e complejo mente</w:t>
      </w:r>
      <w:r w:rsidR="00F54189" w:rsidRPr="006A3C7A">
        <w:t>‒</w:t>
      </w:r>
      <w:r w:rsidRPr="006A3C7A">
        <w:t>cuerpo.</w:t>
      </w:r>
    </w:p>
    <w:p w14:paraId="5BC27CE1" w14:textId="2F1C5528" w:rsidR="00162ACC" w:rsidRPr="006A3C7A" w:rsidRDefault="00162ACC" w:rsidP="00D8561A">
      <w:r w:rsidRPr="006A3C7A">
        <w:t xml:space="preserve">Aquí termina </w:t>
      </w:r>
      <w:r w:rsidR="004332C0" w:rsidRPr="006A3C7A">
        <w:t>est</w:t>
      </w:r>
      <w:r w:rsidRPr="006A3C7A">
        <w:t xml:space="preserve">a breve exposición </w:t>
      </w:r>
      <w:r w:rsidR="004332C0" w:rsidRPr="006A3C7A">
        <w:t xml:space="preserve">sobre </w:t>
      </w:r>
      <w:r w:rsidRPr="006A3C7A">
        <w:t>las características y signos de</w:t>
      </w:r>
      <w:r w:rsidR="00074FEF" w:rsidRPr="006A3C7A">
        <w:t>l</w:t>
      </w:r>
      <w:r w:rsidRPr="006A3C7A">
        <w:t xml:space="preserve"> sufrimiento que surg</w:t>
      </w:r>
      <w:r w:rsidR="00462443" w:rsidRPr="006A3C7A">
        <w:t>irá</w:t>
      </w:r>
      <w:r w:rsidRPr="006A3C7A">
        <w:t xml:space="preserve">n </w:t>
      </w:r>
      <w:r w:rsidR="00074FEF" w:rsidRPr="006A3C7A">
        <w:t xml:space="preserve">constantemente </w:t>
      </w:r>
      <w:r w:rsidR="000456E4" w:rsidRPr="006A3C7A">
        <w:t xml:space="preserve">en el </w:t>
      </w:r>
      <w:r w:rsidRPr="006A3C7A">
        <w:t>complejo mente</w:t>
      </w:r>
      <w:r w:rsidR="00F54189" w:rsidRPr="006A3C7A">
        <w:t>‒</w:t>
      </w:r>
      <w:r w:rsidRPr="006A3C7A">
        <w:t>cuerpo.</w:t>
      </w:r>
    </w:p>
    <w:p w14:paraId="2AECA9B3" w14:textId="77777777" w:rsidR="008D3D54" w:rsidRPr="006A3C7A" w:rsidRDefault="008D3D54" w:rsidP="008D3D54"/>
    <w:p w14:paraId="5A4E5FB1" w14:textId="77777777" w:rsidR="000456E4" w:rsidRPr="006A3C7A" w:rsidRDefault="000456E4" w:rsidP="00716BD7">
      <w:pPr>
        <w:pStyle w:val="Ttulo3"/>
      </w:pPr>
      <w:bookmarkStart w:id="62" w:name="_Toc169341225"/>
      <w:r w:rsidRPr="006A3C7A">
        <w:t>Décimo Ítem de la Matriz</w:t>
      </w:r>
      <w:bookmarkEnd w:id="62"/>
    </w:p>
    <w:p w14:paraId="6064082A" w14:textId="6EDEA6FB" w:rsidR="000456E4" w:rsidRPr="006A3C7A" w:rsidRDefault="000456E4" w:rsidP="004F7D97">
      <w:pPr>
        <w:pStyle w:val="Ttulo4"/>
      </w:pPr>
      <w:bookmarkStart w:id="63" w:name="_Toc169341226"/>
      <w:r w:rsidRPr="006A3C7A">
        <w:t xml:space="preserve">Este </w:t>
      </w:r>
      <w:r w:rsidR="00EE15E8" w:rsidRPr="006A3C7A">
        <w:t xml:space="preserve">Cuerpo </w:t>
      </w:r>
      <w:r w:rsidR="00CB6AFB" w:rsidRPr="006A3C7A">
        <w:t>Carece</w:t>
      </w:r>
      <w:r w:rsidR="00EE15E8" w:rsidRPr="006A3C7A">
        <w:t xml:space="preserve"> </w:t>
      </w:r>
      <w:r w:rsidRPr="006A3C7A">
        <w:t xml:space="preserve">de </w:t>
      </w:r>
      <w:r w:rsidR="002C3BA5">
        <w:t>Alma</w:t>
      </w:r>
      <w:bookmarkEnd w:id="63"/>
    </w:p>
    <w:p w14:paraId="3563E169" w14:textId="38184EFC" w:rsidR="00EE15E8" w:rsidRPr="006A3C7A" w:rsidRDefault="00EE15E8" w:rsidP="0070181C">
      <w:r w:rsidRPr="006A3C7A">
        <w:t xml:space="preserve">Ahora explicaremos el significado de la expresión: "Este cuerpo (los cinco agregados) </w:t>
      </w:r>
      <w:r w:rsidR="009217FC" w:rsidRPr="006A3C7A">
        <w:t>care</w:t>
      </w:r>
      <w:r w:rsidR="00CB6AFB" w:rsidRPr="006A3C7A">
        <w:t>ce</w:t>
      </w:r>
      <w:r w:rsidRPr="006A3C7A">
        <w:t xml:space="preserve"> de </w:t>
      </w:r>
      <w:r w:rsidR="002C3BA5">
        <w:t>alma</w:t>
      </w:r>
      <w:r w:rsidRPr="006A3C7A">
        <w:t>" (</w:t>
      </w:r>
      <w:proofErr w:type="spellStart"/>
      <w:r w:rsidRPr="006A3C7A">
        <w:rPr>
          <w:i/>
          <w:iCs/>
        </w:rPr>
        <w:t>ayaṃ</w:t>
      </w:r>
      <w:proofErr w:type="spellEnd"/>
      <w:r w:rsidRPr="006A3C7A">
        <w:rPr>
          <w:i/>
          <w:iCs/>
        </w:rPr>
        <w:t xml:space="preserve"> </w:t>
      </w:r>
      <w:proofErr w:type="spellStart"/>
      <w:r w:rsidRPr="006A3C7A">
        <w:rPr>
          <w:i/>
          <w:iCs/>
        </w:rPr>
        <w:t>kāyo</w:t>
      </w:r>
      <w:proofErr w:type="spellEnd"/>
      <w:r w:rsidRPr="006A3C7A">
        <w:rPr>
          <w:i/>
          <w:iCs/>
        </w:rPr>
        <w:t xml:space="preserve"> anattā</w:t>
      </w:r>
      <w:r w:rsidRPr="006A3C7A">
        <w:t>) contenida en el décimo ítem de la matriz. La palabra "cuerpo" ("</w:t>
      </w:r>
      <w:proofErr w:type="spellStart"/>
      <w:r w:rsidRPr="006A3C7A">
        <w:rPr>
          <w:i/>
          <w:iCs/>
        </w:rPr>
        <w:t>ko</w:t>
      </w:r>
      <w:proofErr w:type="spellEnd"/>
      <w:r w:rsidRPr="006A3C7A">
        <w:t>" en birmano) u</w:t>
      </w:r>
      <w:r w:rsidR="009217FC" w:rsidRPr="006A3C7A">
        <w:t>tiliza</w:t>
      </w:r>
      <w:r w:rsidRPr="006A3C7A">
        <w:t xml:space="preserve">da con referencia al término </w:t>
      </w:r>
      <w:proofErr w:type="spellStart"/>
      <w:r w:rsidRPr="006A3C7A">
        <w:rPr>
          <w:i/>
          <w:iCs/>
        </w:rPr>
        <w:t>pāli</w:t>
      </w:r>
      <w:proofErr w:type="spellEnd"/>
      <w:r w:rsidR="006C680B">
        <w:rPr>
          <w:i/>
          <w:iCs/>
        </w:rPr>
        <w:t>,</w:t>
      </w:r>
      <w:r w:rsidRPr="006A3C7A">
        <w:t xml:space="preserve"> </w:t>
      </w:r>
      <w:r w:rsidRPr="006A3C7A">
        <w:rPr>
          <w:i/>
          <w:iCs/>
        </w:rPr>
        <w:t>anattā</w:t>
      </w:r>
      <w:r w:rsidRPr="006A3C7A">
        <w:t xml:space="preserve">, no </w:t>
      </w:r>
      <w:r w:rsidR="00C53C84" w:rsidRPr="006A3C7A">
        <w:t>posee</w:t>
      </w:r>
      <w:r w:rsidRPr="006A3C7A">
        <w:t xml:space="preserve"> el mismo significado que las palabras "cuerpo físico" representadas por los términos </w:t>
      </w:r>
      <w:proofErr w:type="spellStart"/>
      <w:r w:rsidRPr="006A3C7A">
        <w:rPr>
          <w:i/>
          <w:iCs/>
        </w:rPr>
        <w:t>pāli</w:t>
      </w:r>
      <w:proofErr w:type="spellEnd"/>
      <w:r w:rsidR="00B65140" w:rsidRPr="006A3C7A">
        <w:t>:</w:t>
      </w:r>
      <w:r w:rsidRPr="006A3C7A">
        <w:t xml:space="preserve"> </w:t>
      </w:r>
      <w:proofErr w:type="spellStart"/>
      <w:r w:rsidRPr="006A3C7A">
        <w:rPr>
          <w:i/>
          <w:iCs/>
        </w:rPr>
        <w:t>kāya</w:t>
      </w:r>
      <w:proofErr w:type="spellEnd"/>
      <w:r w:rsidRPr="006A3C7A">
        <w:t xml:space="preserve">, </w:t>
      </w:r>
      <w:proofErr w:type="spellStart"/>
      <w:r w:rsidRPr="006A3C7A">
        <w:rPr>
          <w:i/>
          <w:iCs/>
        </w:rPr>
        <w:t>sarīra</w:t>
      </w:r>
      <w:proofErr w:type="spellEnd"/>
      <w:r w:rsidRPr="006A3C7A">
        <w:rPr>
          <w:i/>
          <w:iCs/>
        </w:rPr>
        <w:t xml:space="preserve">, </w:t>
      </w:r>
      <w:proofErr w:type="spellStart"/>
      <w:r w:rsidRPr="006A3C7A">
        <w:rPr>
          <w:i/>
          <w:iCs/>
        </w:rPr>
        <w:t>deha</w:t>
      </w:r>
      <w:proofErr w:type="spellEnd"/>
      <w:r w:rsidRPr="006A3C7A">
        <w:rPr>
          <w:i/>
          <w:iCs/>
        </w:rPr>
        <w:t xml:space="preserve">, </w:t>
      </w:r>
      <w:proofErr w:type="spellStart"/>
      <w:r w:rsidRPr="006A3C7A">
        <w:rPr>
          <w:i/>
          <w:iCs/>
        </w:rPr>
        <w:t>tanu</w:t>
      </w:r>
      <w:proofErr w:type="spellEnd"/>
      <w:r w:rsidRPr="006A3C7A">
        <w:rPr>
          <w:i/>
          <w:iCs/>
        </w:rPr>
        <w:t xml:space="preserve">, </w:t>
      </w:r>
      <w:proofErr w:type="spellStart"/>
      <w:r w:rsidRPr="006A3C7A">
        <w:rPr>
          <w:i/>
          <w:iCs/>
        </w:rPr>
        <w:t>vapu</w:t>
      </w:r>
      <w:proofErr w:type="spellEnd"/>
      <w:r w:rsidRPr="006A3C7A">
        <w:rPr>
          <w:i/>
          <w:iCs/>
        </w:rPr>
        <w:t xml:space="preserve">, </w:t>
      </w:r>
      <w:proofErr w:type="spellStart"/>
      <w:r w:rsidRPr="006A3C7A">
        <w:rPr>
          <w:i/>
          <w:iCs/>
        </w:rPr>
        <w:t>gatta</w:t>
      </w:r>
      <w:proofErr w:type="spellEnd"/>
      <w:r w:rsidRPr="006A3C7A">
        <w:t xml:space="preserve"> y </w:t>
      </w:r>
      <w:r w:rsidRPr="006A3C7A">
        <w:rPr>
          <w:i/>
          <w:iCs/>
        </w:rPr>
        <w:t>bondi</w:t>
      </w:r>
      <w:r w:rsidRPr="006A3C7A">
        <w:t>. La palabra "</w:t>
      </w:r>
      <w:r w:rsidR="00C53C84" w:rsidRPr="006A3C7A">
        <w:t>alma</w:t>
      </w:r>
      <w:r w:rsidRPr="006A3C7A">
        <w:t>", sinónimo de la palabra "yo", se u</w:t>
      </w:r>
      <w:r w:rsidR="00C53C84" w:rsidRPr="006A3C7A">
        <w:t>tiliza</w:t>
      </w:r>
      <w:r w:rsidRPr="006A3C7A">
        <w:t xml:space="preserve"> en el lenguaje cotidiano para diferenciar entre un </w:t>
      </w:r>
      <w:r w:rsidR="00C53C84" w:rsidRPr="006A3C7A">
        <w:t>alma</w:t>
      </w:r>
      <w:r w:rsidRPr="006A3C7A">
        <w:t xml:space="preserve"> como entidad interna y otr</w:t>
      </w:r>
      <w:r w:rsidR="00C53C84" w:rsidRPr="006A3C7A">
        <w:t>a</w:t>
      </w:r>
      <w:r w:rsidRPr="006A3C7A">
        <w:t>s</w:t>
      </w:r>
      <w:r w:rsidR="00C53C84" w:rsidRPr="006A3C7A">
        <w:t>,</w:t>
      </w:r>
      <w:r w:rsidRPr="006A3C7A">
        <w:t xml:space="preserve"> como entidades externas. Las siguientes expresiones se dan como símiles:</w:t>
      </w:r>
    </w:p>
    <w:p w14:paraId="5D7EEF78" w14:textId="661D92FD" w:rsidR="00EE15E8" w:rsidRPr="006A3C7A" w:rsidRDefault="00EE15E8" w:rsidP="002E2D21">
      <w:pPr>
        <w:pStyle w:val="Prrafodelista"/>
        <w:numPr>
          <w:ilvl w:val="0"/>
          <w:numId w:val="48"/>
        </w:numPr>
        <w:tabs>
          <w:tab w:val="clear" w:pos="1428"/>
          <w:tab w:val="num" w:pos="709"/>
          <w:tab w:val="num" w:pos="993"/>
        </w:tabs>
      </w:pPr>
      <w:r w:rsidRPr="006A3C7A">
        <w:t xml:space="preserve">"En su desesperación, </w:t>
      </w:r>
      <w:r w:rsidR="00654D4C">
        <w:t>la</w:t>
      </w:r>
      <w:r w:rsidRPr="006A3C7A">
        <w:t xml:space="preserve"> madre considerar</w:t>
      </w:r>
      <w:r w:rsidR="00654D4C">
        <w:t>á</w:t>
      </w:r>
      <w:r w:rsidRPr="006A3C7A">
        <w:t xml:space="preserve"> </w:t>
      </w:r>
      <w:r w:rsidR="00042A93" w:rsidRPr="006A3C7A">
        <w:t xml:space="preserve">intensamente </w:t>
      </w:r>
      <w:r w:rsidRPr="006A3C7A">
        <w:t xml:space="preserve">a su hijo como </w:t>
      </w:r>
      <w:r w:rsidR="00654D4C">
        <w:t>el</w:t>
      </w:r>
      <w:r w:rsidRPr="006A3C7A">
        <w:t xml:space="preserve"> hijo </w:t>
      </w:r>
      <w:r w:rsidR="00C53C84" w:rsidRPr="006A3C7A">
        <w:t>de su alma</w:t>
      </w:r>
      <w:r w:rsidRPr="006A3C7A">
        <w:t>"</w:t>
      </w:r>
    </w:p>
    <w:p w14:paraId="69B5B23F" w14:textId="3C77AE22" w:rsidR="00EE15E8" w:rsidRPr="006A3C7A" w:rsidRDefault="00EE15E8" w:rsidP="002E2D21">
      <w:pPr>
        <w:pStyle w:val="Prrafodelista"/>
        <w:numPr>
          <w:ilvl w:val="0"/>
          <w:numId w:val="48"/>
        </w:numPr>
        <w:tabs>
          <w:tab w:val="clear" w:pos="1428"/>
          <w:tab w:val="num" w:pos="709"/>
          <w:tab w:val="num" w:pos="993"/>
        </w:tabs>
      </w:pPr>
      <w:r w:rsidRPr="006A3C7A">
        <w:t xml:space="preserve">"Nadie es </w:t>
      </w:r>
      <w:r w:rsidR="00AB6F00" w:rsidRPr="006A3C7A">
        <w:t xml:space="preserve">más </w:t>
      </w:r>
      <w:r w:rsidRPr="006A3C7A">
        <w:t xml:space="preserve">amado con más apego que </w:t>
      </w:r>
      <w:r w:rsidR="005C400C" w:rsidRPr="006A3C7A">
        <w:t xml:space="preserve">su </w:t>
      </w:r>
      <w:r w:rsidR="00654D4C">
        <w:t xml:space="preserve">propia </w:t>
      </w:r>
      <w:r w:rsidR="005C400C" w:rsidRPr="006A3C7A">
        <w:t>alma</w:t>
      </w:r>
      <w:r w:rsidRPr="006A3C7A">
        <w:t>" (</w:t>
      </w:r>
      <w:proofErr w:type="spellStart"/>
      <w:r w:rsidRPr="006A3C7A">
        <w:rPr>
          <w:i/>
          <w:iCs/>
        </w:rPr>
        <w:t>atta</w:t>
      </w:r>
      <w:proofErr w:type="spellEnd"/>
      <w:r w:rsidR="00F54189" w:rsidRPr="006A3C7A">
        <w:rPr>
          <w:i/>
          <w:iCs/>
        </w:rPr>
        <w:t>‒</w:t>
      </w:r>
      <w:r w:rsidRPr="006A3C7A">
        <w:rPr>
          <w:i/>
          <w:iCs/>
        </w:rPr>
        <w:t>sama</w:t>
      </w:r>
      <w:r w:rsidR="00F54189" w:rsidRPr="006A3C7A">
        <w:rPr>
          <w:i/>
          <w:iCs/>
        </w:rPr>
        <w:t>‒</w:t>
      </w:r>
      <w:proofErr w:type="spellStart"/>
      <w:r w:rsidRPr="006A3C7A">
        <w:rPr>
          <w:i/>
          <w:iCs/>
        </w:rPr>
        <w:t>pemā</w:t>
      </w:r>
      <w:proofErr w:type="spellEnd"/>
      <w:r w:rsidRPr="006A3C7A">
        <w:rPr>
          <w:i/>
          <w:iCs/>
        </w:rPr>
        <w:t xml:space="preserve"> </w:t>
      </w:r>
      <w:proofErr w:type="spellStart"/>
      <w:r w:rsidRPr="006A3C7A">
        <w:rPr>
          <w:i/>
          <w:iCs/>
        </w:rPr>
        <w:t>natthi</w:t>
      </w:r>
      <w:proofErr w:type="spellEnd"/>
      <w:r w:rsidRPr="006A3C7A">
        <w:t>)"</w:t>
      </w:r>
    </w:p>
    <w:p w14:paraId="7A840B0D" w14:textId="29833429" w:rsidR="00EE15E8" w:rsidRPr="006A3C7A" w:rsidRDefault="00EE15E8" w:rsidP="002E2D21">
      <w:pPr>
        <w:pStyle w:val="Prrafodelista"/>
        <w:numPr>
          <w:ilvl w:val="0"/>
          <w:numId w:val="48"/>
        </w:numPr>
        <w:tabs>
          <w:tab w:val="clear" w:pos="1428"/>
          <w:tab w:val="num" w:pos="709"/>
          <w:tab w:val="num" w:pos="993"/>
        </w:tabs>
      </w:pPr>
      <w:r w:rsidRPr="006A3C7A">
        <w:t xml:space="preserve">"El hijo de </w:t>
      </w:r>
      <w:r w:rsidR="005C400C" w:rsidRPr="006A3C7A">
        <w:t>su alma</w:t>
      </w:r>
      <w:r w:rsidRPr="006A3C7A">
        <w:t>. Su hijo"</w:t>
      </w:r>
    </w:p>
    <w:p w14:paraId="36A8EEB4" w14:textId="4AEA18CE" w:rsidR="00EE15E8" w:rsidRPr="006A3C7A" w:rsidRDefault="00EE15E8" w:rsidP="002E2D21">
      <w:pPr>
        <w:pStyle w:val="Prrafodelista"/>
        <w:numPr>
          <w:ilvl w:val="0"/>
          <w:numId w:val="48"/>
        </w:numPr>
        <w:tabs>
          <w:tab w:val="clear" w:pos="1428"/>
          <w:tab w:val="num" w:pos="709"/>
          <w:tab w:val="num" w:pos="993"/>
        </w:tabs>
      </w:pPr>
      <w:r w:rsidRPr="006A3C7A">
        <w:t xml:space="preserve">"La esposa de </w:t>
      </w:r>
      <w:r w:rsidR="005C400C" w:rsidRPr="006A3C7A">
        <w:t>su alma</w:t>
      </w:r>
      <w:r w:rsidR="00AB6F00" w:rsidRPr="006A3C7A">
        <w:t>.</w:t>
      </w:r>
      <w:r w:rsidRPr="006A3C7A">
        <w:t xml:space="preserve"> Su esposa"</w:t>
      </w:r>
    </w:p>
    <w:p w14:paraId="7B634954" w14:textId="48239712" w:rsidR="00EE15E8" w:rsidRPr="006A3C7A" w:rsidRDefault="00EE15E8" w:rsidP="003B3FB5">
      <w:r w:rsidRPr="006A3C7A">
        <w:t>En los capítulos anteriores hemos explicado exhaustivamente las leyes de la naturaleza en el sentido último (</w:t>
      </w:r>
      <w:r w:rsidRPr="006A3C7A">
        <w:rPr>
          <w:i/>
          <w:iCs/>
        </w:rPr>
        <w:t>dhamma</w:t>
      </w:r>
      <w:r w:rsidR="00F54189" w:rsidRPr="006A3C7A">
        <w:rPr>
          <w:i/>
          <w:iCs/>
        </w:rPr>
        <w:t>‒</w:t>
      </w:r>
      <w:proofErr w:type="spellStart"/>
      <w:r w:rsidRPr="006A3C7A">
        <w:rPr>
          <w:i/>
          <w:iCs/>
        </w:rPr>
        <w:t>sabhāva</w:t>
      </w:r>
      <w:proofErr w:type="spellEnd"/>
      <w:r w:rsidRPr="006A3C7A">
        <w:t>) en la medida en que se relaciona</w:t>
      </w:r>
      <w:r w:rsidR="005C400C" w:rsidRPr="006A3C7A">
        <w:t>ba</w:t>
      </w:r>
      <w:r w:rsidRPr="006A3C7A">
        <w:t xml:space="preserve">n con los nueve resúmenes o matrices anteriores. Si uno </w:t>
      </w:r>
      <w:r w:rsidR="005C400C" w:rsidRPr="006A3C7A">
        <w:t>pudiese percibir</w:t>
      </w:r>
      <w:r w:rsidRPr="006A3C7A">
        <w:t xml:space="preserve"> penetra</w:t>
      </w:r>
      <w:r w:rsidR="00A50FD5">
        <w:t>nte</w:t>
      </w:r>
      <w:r w:rsidR="005C400C" w:rsidRPr="006A3C7A">
        <w:t>mente</w:t>
      </w:r>
      <w:r w:rsidRPr="006A3C7A">
        <w:t xml:space="preserve"> y </w:t>
      </w:r>
      <w:r w:rsidR="005C400C" w:rsidRPr="006A3C7A">
        <w:t xml:space="preserve">por medio de un </w:t>
      </w:r>
      <w:r w:rsidRPr="006A3C7A">
        <w:t>conocimiento objetivo de las realidades últimas a l</w:t>
      </w:r>
      <w:r w:rsidR="005C400C" w:rsidRPr="006A3C7A">
        <w:t>o</w:t>
      </w:r>
      <w:r w:rsidRPr="006A3C7A">
        <w:t xml:space="preserve"> que se hace referencia en el presente</w:t>
      </w:r>
      <w:r w:rsidR="005D4DDC">
        <w:t xml:space="preserve"> ítem</w:t>
      </w:r>
      <w:r w:rsidRPr="006A3C7A">
        <w:t>, así como en los resúmenes anteriores, la idea de un "</w:t>
      </w:r>
      <w:r w:rsidR="005C400C" w:rsidRPr="006A3C7A">
        <w:t>alma</w:t>
      </w:r>
      <w:r w:rsidRPr="006A3C7A">
        <w:t>", "</w:t>
      </w:r>
      <w:r w:rsidR="005C400C" w:rsidRPr="006A3C7A">
        <w:t xml:space="preserve">la </w:t>
      </w:r>
      <w:r w:rsidRPr="006A3C7A">
        <w:t>entidad de</w:t>
      </w:r>
      <w:r w:rsidR="00AF0C90" w:rsidRPr="006A3C7A">
        <w:t xml:space="preserve"> un</w:t>
      </w:r>
      <w:r w:rsidRPr="006A3C7A">
        <w:t xml:space="preserve"> ego", "</w:t>
      </w:r>
      <w:r w:rsidR="00AF0C90" w:rsidRPr="006A3C7A">
        <w:t xml:space="preserve">un </w:t>
      </w:r>
      <w:r w:rsidRPr="006A3C7A">
        <w:t>ser</w:t>
      </w:r>
      <w:r w:rsidR="00F54189" w:rsidRPr="006A3C7A">
        <w:t>‒</w:t>
      </w:r>
      <w:r w:rsidRPr="006A3C7A">
        <w:t>sintiente", "</w:t>
      </w:r>
      <w:r w:rsidR="00AF0C90" w:rsidRPr="006A3C7A">
        <w:t xml:space="preserve">un </w:t>
      </w:r>
      <w:r w:rsidRPr="006A3C7A">
        <w:t>núcleo" o "</w:t>
      </w:r>
      <w:r w:rsidR="00AF0C90" w:rsidRPr="006A3C7A">
        <w:t xml:space="preserve">una </w:t>
      </w:r>
      <w:r w:rsidRPr="006A3C7A">
        <w:t>sustancia", se desvanecerá</w:t>
      </w:r>
      <w:r w:rsidR="00AF0C90" w:rsidRPr="006A3C7A">
        <w:t>n</w:t>
      </w:r>
      <w:r w:rsidRPr="006A3C7A">
        <w:t xml:space="preserve"> para siempre y se logrará un avance exitoso para </w:t>
      </w:r>
      <w:r w:rsidR="00150C98" w:rsidRPr="006A3C7A">
        <w:t>consumar</w:t>
      </w:r>
      <w:r w:rsidRPr="006A3C7A">
        <w:t xml:space="preserve"> el conocimiento superior de la verdad de la impersonalidad y la condicionalidad (</w:t>
      </w:r>
      <w:proofErr w:type="spellStart"/>
      <w:r w:rsidRPr="006A3C7A">
        <w:rPr>
          <w:i/>
          <w:iCs/>
        </w:rPr>
        <w:t>anatta</w:t>
      </w:r>
      <w:r w:rsidR="00F54189" w:rsidRPr="006A3C7A">
        <w:rPr>
          <w:i/>
          <w:iCs/>
        </w:rPr>
        <w:t>‒</w:t>
      </w:r>
      <w:r w:rsidRPr="006A3C7A">
        <w:rPr>
          <w:i/>
          <w:iCs/>
        </w:rPr>
        <w:t>vijjā</w:t>
      </w:r>
      <w:proofErr w:type="spellEnd"/>
      <w:r w:rsidRPr="006A3C7A">
        <w:t>)</w:t>
      </w:r>
      <w:r w:rsidR="005D4DDC">
        <w:t xml:space="preserve"> de la existenci</w:t>
      </w:r>
      <w:r w:rsidR="0069488D">
        <w:t>a</w:t>
      </w:r>
      <w:r w:rsidRPr="006A3C7A">
        <w:t>. Si se levanta</w:t>
      </w:r>
      <w:r w:rsidR="00150C98" w:rsidRPr="006A3C7A">
        <w:t>se</w:t>
      </w:r>
      <w:r w:rsidRPr="006A3C7A">
        <w:t xml:space="preserve"> el velo </w:t>
      </w:r>
      <w:r w:rsidR="0069488D">
        <w:t xml:space="preserve">de la ignorancia </w:t>
      </w:r>
      <w:r w:rsidRPr="006A3C7A">
        <w:t xml:space="preserve">y se </w:t>
      </w:r>
      <w:r w:rsidR="00150C98" w:rsidRPr="006A3C7A">
        <w:t>observase</w:t>
      </w:r>
      <w:r w:rsidR="0069488D">
        <w:t>,</w:t>
      </w:r>
      <w:r w:rsidRPr="006A3C7A">
        <w:t xml:space="preserve"> a través de ellos</w:t>
      </w:r>
      <w:r w:rsidR="0069488D">
        <w:t>,</w:t>
      </w:r>
      <w:r w:rsidRPr="006A3C7A">
        <w:t xml:space="preserve"> los </w:t>
      </w:r>
      <w:r w:rsidRPr="006A3C7A">
        <w:rPr>
          <w:i/>
          <w:iCs/>
        </w:rPr>
        <w:t>cuatro grandes primarios</w:t>
      </w:r>
      <w:r w:rsidRPr="006A3C7A">
        <w:t xml:space="preserve">, las seis bases </w:t>
      </w:r>
      <w:r w:rsidR="00150C98" w:rsidRPr="006A3C7A">
        <w:t>sensoriales</w:t>
      </w:r>
      <w:r w:rsidRPr="006A3C7A">
        <w:t xml:space="preserve"> (</w:t>
      </w:r>
      <w:proofErr w:type="spellStart"/>
      <w:r w:rsidRPr="006A3C7A">
        <w:rPr>
          <w:i/>
          <w:iCs/>
        </w:rPr>
        <w:t>salāyatana</w:t>
      </w:r>
      <w:proofErr w:type="spellEnd"/>
      <w:r w:rsidRPr="006A3C7A">
        <w:t xml:space="preserve">) y los seis elementos de </w:t>
      </w:r>
      <w:r w:rsidR="00870B7A" w:rsidRPr="006A3C7A">
        <w:t xml:space="preserve">la </w:t>
      </w:r>
      <w:r w:rsidRPr="006A3C7A">
        <w:t>con</w:t>
      </w:r>
      <w:r w:rsidR="00870B7A" w:rsidRPr="006A3C7A">
        <w:t>s</w:t>
      </w:r>
      <w:r w:rsidRPr="006A3C7A">
        <w:t>ciencia (</w:t>
      </w:r>
      <w:r w:rsidRPr="006A3C7A">
        <w:rPr>
          <w:i/>
          <w:iCs/>
        </w:rPr>
        <w:t>viññāṇa</w:t>
      </w:r>
      <w:r w:rsidR="00F54189" w:rsidRPr="006A3C7A">
        <w:rPr>
          <w:i/>
          <w:iCs/>
        </w:rPr>
        <w:t>‒</w:t>
      </w:r>
      <w:proofErr w:type="spellStart"/>
      <w:r w:rsidRPr="006A3C7A">
        <w:rPr>
          <w:i/>
          <w:iCs/>
        </w:rPr>
        <w:t>dhātu</w:t>
      </w:r>
      <w:proofErr w:type="spellEnd"/>
      <w:r w:rsidRPr="006A3C7A">
        <w:t xml:space="preserve">) con penetrante </w:t>
      </w:r>
      <w:r w:rsidR="00150C98" w:rsidRPr="006A3C7A">
        <w:t>sabiduría</w:t>
      </w:r>
      <w:r w:rsidRPr="006A3C7A">
        <w:t xml:space="preserve">, la ilusión del </w:t>
      </w:r>
      <w:r w:rsidR="00150C98" w:rsidRPr="006A3C7A">
        <w:t>alma</w:t>
      </w:r>
      <w:r w:rsidRPr="006A3C7A">
        <w:t xml:space="preserve"> (</w:t>
      </w:r>
      <w:proofErr w:type="spellStart"/>
      <w:r w:rsidRPr="006A3C7A">
        <w:rPr>
          <w:i/>
          <w:iCs/>
        </w:rPr>
        <w:t>atta</w:t>
      </w:r>
      <w:proofErr w:type="spellEnd"/>
      <w:r w:rsidR="00F54189" w:rsidRPr="006A3C7A">
        <w:rPr>
          <w:i/>
          <w:iCs/>
        </w:rPr>
        <w:t>‒</w:t>
      </w:r>
      <w:r w:rsidRPr="006A3C7A">
        <w:rPr>
          <w:i/>
          <w:iCs/>
        </w:rPr>
        <w:t>diṭṭhi</w:t>
      </w:r>
      <w:r w:rsidRPr="006A3C7A">
        <w:t>) se desvanecer</w:t>
      </w:r>
      <w:r w:rsidR="0069488D">
        <w:t>ía</w:t>
      </w:r>
      <w:r w:rsidRPr="006A3C7A">
        <w:t xml:space="preserve"> para siempre. Cuando las características de la impermanencia (</w:t>
      </w:r>
      <w:r w:rsidRPr="006A3C7A">
        <w:rPr>
          <w:i/>
          <w:iCs/>
        </w:rPr>
        <w:t>anicca</w:t>
      </w:r>
      <w:r w:rsidR="00F54189" w:rsidRPr="006A3C7A">
        <w:rPr>
          <w:i/>
          <w:iCs/>
        </w:rPr>
        <w:t>‒</w:t>
      </w:r>
      <w:r w:rsidRPr="006A3C7A">
        <w:rPr>
          <w:i/>
          <w:iCs/>
        </w:rPr>
        <w:t>lakkhaṇa</w:t>
      </w:r>
      <w:r w:rsidRPr="006A3C7A">
        <w:t>) y del sufrimiento (</w:t>
      </w:r>
      <w:r w:rsidRPr="006A3C7A">
        <w:rPr>
          <w:i/>
          <w:iCs/>
        </w:rPr>
        <w:t>dukkha</w:t>
      </w:r>
      <w:r w:rsidR="00F54189" w:rsidRPr="006A3C7A">
        <w:rPr>
          <w:i/>
          <w:iCs/>
        </w:rPr>
        <w:t>‒</w:t>
      </w:r>
      <w:r w:rsidRPr="006A3C7A">
        <w:rPr>
          <w:i/>
          <w:iCs/>
        </w:rPr>
        <w:t>lakkhaṇa</w:t>
      </w:r>
      <w:r w:rsidRPr="006A3C7A">
        <w:t xml:space="preserve">) </w:t>
      </w:r>
      <w:r w:rsidR="00150C98" w:rsidRPr="006A3C7A">
        <w:t>de</w:t>
      </w:r>
      <w:r w:rsidRPr="006A3C7A">
        <w:t xml:space="preserve"> estos elementos se ve</w:t>
      </w:r>
      <w:r w:rsidR="00150C98" w:rsidRPr="006A3C7A">
        <w:t>a</w:t>
      </w:r>
      <w:r w:rsidRPr="006A3C7A">
        <w:t xml:space="preserve">n a través de ellos con penetrante </w:t>
      </w:r>
      <w:r w:rsidR="00150C98" w:rsidRPr="006A3C7A">
        <w:t>sabiduría</w:t>
      </w:r>
      <w:r w:rsidRPr="006A3C7A">
        <w:t xml:space="preserve">, la idea de </w:t>
      </w:r>
      <w:r w:rsidR="00224937">
        <w:t xml:space="preserve">un </w:t>
      </w:r>
      <w:r w:rsidRPr="006A3C7A">
        <w:t xml:space="preserve">"mío", "mis pertenencias" o "cosas pertenecientes a un </w:t>
      </w:r>
      <w:r w:rsidR="00150C98" w:rsidRPr="006A3C7A">
        <w:t>alma</w:t>
      </w:r>
      <w:r w:rsidRPr="006A3C7A">
        <w:t>" (</w:t>
      </w:r>
      <w:proofErr w:type="spellStart"/>
      <w:r w:rsidRPr="006A3C7A">
        <w:rPr>
          <w:i/>
          <w:iCs/>
        </w:rPr>
        <w:t>attaniya</w:t>
      </w:r>
      <w:proofErr w:type="spellEnd"/>
      <w:r w:rsidRPr="006A3C7A">
        <w:t>) se desvanecer</w:t>
      </w:r>
      <w:r w:rsidR="009B6182" w:rsidRPr="006A3C7A">
        <w:t>á</w:t>
      </w:r>
      <w:r w:rsidR="00150C98" w:rsidRPr="006A3C7A">
        <w:t>n</w:t>
      </w:r>
      <w:r w:rsidRPr="006A3C7A">
        <w:t xml:space="preserve"> para siempre y </w:t>
      </w:r>
      <w:r w:rsidR="00150C98" w:rsidRPr="006A3C7A">
        <w:t>se</w:t>
      </w:r>
      <w:r w:rsidRPr="006A3C7A">
        <w:t xml:space="preserve"> </w:t>
      </w:r>
      <w:r w:rsidR="00150C98" w:rsidRPr="006A3C7A">
        <w:t>consumar</w:t>
      </w:r>
      <w:r w:rsidR="00224937">
        <w:t>á</w:t>
      </w:r>
      <w:r w:rsidRPr="006A3C7A">
        <w:t xml:space="preserve"> la meta, es decir, el </w:t>
      </w:r>
      <w:r w:rsidR="009B6182" w:rsidRPr="006A3C7A">
        <w:t>objetivo</w:t>
      </w:r>
      <w:r w:rsidRPr="006A3C7A">
        <w:t xml:space="preserve"> del </w:t>
      </w:r>
      <w:r w:rsidR="00150C98" w:rsidRPr="006A3C7A">
        <w:t>sendero</w:t>
      </w:r>
      <w:r w:rsidRPr="006A3C7A">
        <w:t xml:space="preserve"> conduce</w:t>
      </w:r>
      <w:r w:rsidR="00150C98" w:rsidRPr="006A3C7A">
        <w:t>nte hacia</w:t>
      </w:r>
      <w:r w:rsidRPr="006A3C7A">
        <w:t xml:space="preserve"> al conocimiento superior de los nobles (</w:t>
      </w:r>
      <w:proofErr w:type="spellStart"/>
      <w:r w:rsidRPr="006A3C7A">
        <w:rPr>
          <w:i/>
          <w:iCs/>
        </w:rPr>
        <w:t>ariya</w:t>
      </w:r>
      <w:r w:rsidR="00F54189" w:rsidRPr="006A3C7A">
        <w:rPr>
          <w:i/>
          <w:iCs/>
        </w:rPr>
        <w:t>‒</w:t>
      </w:r>
      <w:r w:rsidRPr="006A3C7A">
        <w:rPr>
          <w:i/>
          <w:iCs/>
        </w:rPr>
        <w:t>vijjā</w:t>
      </w:r>
      <w:proofErr w:type="spellEnd"/>
      <w:r w:rsidRPr="006A3C7A">
        <w:t xml:space="preserve">). Al </w:t>
      </w:r>
      <w:r w:rsidR="00150C98" w:rsidRPr="006A3C7A">
        <w:t>consumar</w:t>
      </w:r>
      <w:r w:rsidRPr="006A3C7A">
        <w:t xml:space="preserve"> esta meta, uno se libera</w:t>
      </w:r>
      <w:r w:rsidR="00150C98" w:rsidRPr="006A3C7A">
        <w:t>r</w:t>
      </w:r>
      <w:r w:rsidR="009B6182" w:rsidRPr="006A3C7A">
        <w:t>á</w:t>
      </w:r>
      <w:r w:rsidRPr="006A3C7A">
        <w:t xml:space="preserve"> del estado de ser un </w:t>
      </w:r>
      <w:r w:rsidR="00224937">
        <w:t>simple</w:t>
      </w:r>
      <w:r w:rsidRPr="006A3C7A">
        <w:t xml:space="preserve"> aprendiz de </w:t>
      </w:r>
      <w:r w:rsidR="00150C98" w:rsidRPr="006A3C7A">
        <w:t>la sabiduría</w:t>
      </w:r>
      <w:r w:rsidRPr="006A3C7A">
        <w:t xml:space="preserve"> (</w:t>
      </w:r>
      <w:proofErr w:type="spellStart"/>
      <w:r w:rsidRPr="006A3C7A">
        <w:rPr>
          <w:i/>
          <w:iCs/>
        </w:rPr>
        <w:t>yogī</w:t>
      </w:r>
      <w:proofErr w:type="spellEnd"/>
      <w:r w:rsidRPr="006A3C7A">
        <w:t>) y se transforma</w:t>
      </w:r>
      <w:r w:rsidR="00150C98" w:rsidRPr="006A3C7A">
        <w:t>r</w:t>
      </w:r>
      <w:r w:rsidR="009B6182" w:rsidRPr="006A3C7A">
        <w:t>á</w:t>
      </w:r>
      <w:r w:rsidRPr="006A3C7A">
        <w:t xml:space="preserve"> en alguien dotado </w:t>
      </w:r>
      <w:r w:rsidR="009B6182" w:rsidRPr="006A3C7A">
        <w:t>d</w:t>
      </w:r>
      <w:r w:rsidRPr="006A3C7A">
        <w:t>el triple conocimiento (</w:t>
      </w:r>
      <w:proofErr w:type="spellStart"/>
      <w:r w:rsidRPr="006A3C7A">
        <w:rPr>
          <w:i/>
          <w:iCs/>
        </w:rPr>
        <w:t>tevijjā</w:t>
      </w:r>
      <w:proofErr w:type="spellEnd"/>
      <w:r w:rsidRPr="006A3C7A">
        <w:t>) comprend</w:t>
      </w:r>
      <w:r w:rsidR="00150C98" w:rsidRPr="006A3C7A">
        <w:t>idos por</w:t>
      </w:r>
      <w:r w:rsidRPr="006A3C7A">
        <w:t>:</w:t>
      </w:r>
    </w:p>
    <w:p w14:paraId="65FBEF32" w14:textId="2EE1117F" w:rsidR="00CE6891" w:rsidRPr="006A3C7A" w:rsidRDefault="00150C98" w:rsidP="002E2D21">
      <w:pPr>
        <w:pStyle w:val="Prrafodelista"/>
        <w:numPr>
          <w:ilvl w:val="0"/>
          <w:numId w:val="49"/>
        </w:numPr>
        <w:tabs>
          <w:tab w:val="clear" w:pos="1428"/>
          <w:tab w:val="num" w:pos="1134"/>
        </w:tabs>
      </w:pPr>
      <w:r w:rsidRPr="006A3C7A">
        <w:t>El c</w:t>
      </w:r>
      <w:r w:rsidR="00CE6891" w:rsidRPr="006A3C7A">
        <w:t xml:space="preserve">onocimiento de nacimientos </w:t>
      </w:r>
      <w:r w:rsidRPr="006A3C7A">
        <w:t>pasados</w:t>
      </w:r>
      <w:r w:rsidR="00CE6891" w:rsidRPr="006A3C7A">
        <w:t xml:space="preserve"> (</w:t>
      </w:r>
      <w:proofErr w:type="spellStart"/>
      <w:r w:rsidR="00CE6891" w:rsidRPr="006A3C7A">
        <w:rPr>
          <w:i/>
          <w:iCs/>
        </w:rPr>
        <w:t>pubbe</w:t>
      </w:r>
      <w:proofErr w:type="spellEnd"/>
      <w:r w:rsidR="00F54189" w:rsidRPr="006A3C7A">
        <w:rPr>
          <w:i/>
          <w:iCs/>
        </w:rPr>
        <w:t>‒</w:t>
      </w:r>
      <w:proofErr w:type="spellStart"/>
      <w:r w:rsidR="00CE6891" w:rsidRPr="006A3C7A">
        <w:rPr>
          <w:i/>
          <w:iCs/>
        </w:rPr>
        <w:t>nivāsa</w:t>
      </w:r>
      <w:proofErr w:type="spellEnd"/>
      <w:r w:rsidR="00F54189" w:rsidRPr="006A3C7A">
        <w:rPr>
          <w:i/>
          <w:iCs/>
        </w:rPr>
        <w:t>‒</w:t>
      </w:r>
      <w:r w:rsidR="00CE6891" w:rsidRPr="006A3C7A">
        <w:rPr>
          <w:i/>
          <w:iCs/>
        </w:rPr>
        <w:t>ñāṇa</w:t>
      </w:r>
      <w:r w:rsidR="00CE6891" w:rsidRPr="006A3C7A">
        <w:t>)</w:t>
      </w:r>
    </w:p>
    <w:p w14:paraId="0D144DC6" w14:textId="04CF73A6" w:rsidR="00CE6891" w:rsidRPr="006A3C7A" w:rsidRDefault="00150C98" w:rsidP="002E2D21">
      <w:pPr>
        <w:pStyle w:val="Prrafodelista"/>
        <w:numPr>
          <w:ilvl w:val="0"/>
          <w:numId w:val="49"/>
        </w:numPr>
        <w:tabs>
          <w:tab w:val="clear" w:pos="1428"/>
          <w:tab w:val="num" w:pos="1134"/>
        </w:tabs>
      </w:pPr>
      <w:r w:rsidRPr="006A3C7A">
        <w:t>El c</w:t>
      </w:r>
      <w:r w:rsidR="00CE6891" w:rsidRPr="006A3C7A">
        <w:t>onocimiento del ojo divino (</w:t>
      </w:r>
      <w:proofErr w:type="spellStart"/>
      <w:r w:rsidR="00CE6891" w:rsidRPr="006A3C7A">
        <w:rPr>
          <w:i/>
          <w:iCs/>
        </w:rPr>
        <w:t>dibba</w:t>
      </w:r>
      <w:proofErr w:type="spellEnd"/>
      <w:r w:rsidR="00F54189" w:rsidRPr="006A3C7A">
        <w:rPr>
          <w:i/>
          <w:iCs/>
        </w:rPr>
        <w:t>‒</w:t>
      </w:r>
      <w:proofErr w:type="spellStart"/>
      <w:r w:rsidR="00CE6891" w:rsidRPr="006A3C7A">
        <w:rPr>
          <w:i/>
          <w:iCs/>
        </w:rPr>
        <w:t>cakkhu</w:t>
      </w:r>
      <w:proofErr w:type="spellEnd"/>
      <w:r w:rsidR="00F54189" w:rsidRPr="006A3C7A">
        <w:rPr>
          <w:i/>
          <w:iCs/>
        </w:rPr>
        <w:t>‒</w:t>
      </w:r>
      <w:r w:rsidR="00CE6891" w:rsidRPr="006A3C7A">
        <w:rPr>
          <w:i/>
          <w:iCs/>
        </w:rPr>
        <w:t>ñāṇa</w:t>
      </w:r>
      <w:r w:rsidR="00CE6891" w:rsidRPr="006A3C7A">
        <w:t>)</w:t>
      </w:r>
    </w:p>
    <w:p w14:paraId="5EF85B07" w14:textId="46F2C1C2" w:rsidR="00CE6891" w:rsidRPr="006A3C7A" w:rsidRDefault="00150C98" w:rsidP="002E2D21">
      <w:pPr>
        <w:pStyle w:val="Prrafodelista"/>
        <w:numPr>
          <w:ilvl w:val="0"/>
          <w:numId w:val="49"/>
        </w:numPr>
        <w:tabs>
          <w:tab w:val="clear" w:pos="1428"/>
          <w:tab w:val="num" w:pos="1134"/>
        </w:tabs>
      </w:pPr>
      <w:r w:rsidRPr="006A3C7A">
        <w:t>El c</w:t>
      </w:r>
      <w:r w:rsidR="00CE6891" w:rsidRPr="006A3C7A">
        <w:t>onocimiento de la extinción de todas las impurezas (</w:t>
      </w:r>
      <w:proofErr w:type="spellStart"/>
      <w:r w:rsidR="00CE6891" w:rsidRPr="006A3C7A">
        <w:rPr>
          <w:i/>
          <w:iCs/>
        </w:rPr>
        <w:t>āsavakkhaya</w:t>
      </w:r>
      <w:proofErr w:type="spellEnd"/>
      <w:r w:rsidR="00F54189" w:rsidRPr="006A3C7A">
        <w:rPr>
          <w:i/>
          <w:iCs/>
        </w:rPr>
        <w:t>‒</w:t>
      </w:r>
      <w:r w:rsidR="00CE6891" w:rsidRPr="006A3C7A">
        <w:rPr>
          <w:i/>
          <w:iCs/>
        </w:rPr>
        <w:t>ñāṇa</w:t>
      </w:r>
      <w:r w:rsidR="00CE6891" w:rsidRPr="006A3C7A">
        <w:t>).</w:t>
      </w:r>
    </w:p>
    <w:p w14:paraId="7C66B04E" w14:textId="77777777" w:rsidR="00411E26" w:rsidRPr="006A3C7A" w:rsidRDefault="00411E26" w:rsidP="00411E26"/>
    <w:p w14:paraId="64C797E9" w14:textId="77777777" w:rsidR="00150C98" w:rsidRPr="006A3C7A" w:rsidRDefault="00150C98" w:rsidP="001731D3">
      <w:pPr>
        <w:pStyle w:val="Ttulo2"/>
      </w:pPr>
      <w:bookmarkStart w:id="64" w:name="_Toc169341227"/>
      <w:r w:rsidRPr="006A3C7A">
        <w:t>Epílogo</w:t>
      </w:r>
      <w:bookmarkEnd w:id="64"/>
    </w:p>
    <w:p w14:paraId="6302CDCD" w14:textId="1846C465" w:rsidR="00DE00CC" w:rsidRPr="006A3C7A" w:rsidRDefault="00DE00CC" w:rsidP="00B34FE9">
      <w:r w:rsidRPr="006A3C7A">
        <w:t>Aquí</w:t>
      </w:r>
      <w:r w:rsidR="009B6182" w:rsidRPr="006A3C7A">
        <w:t xml:space="preserve"> llega a su fin </w:t>
      </w:r>
      <w:r w:rsidRPr="006A3C7A">
        <w:t xml:space="preserve">el conciso </w:t>
      </w:r>
      <w:r w:rsidRPr="006A3C7A">
        <w:rPr>
          <w:i/>
          <w:iCs/>
        </w:rPr>
        <w:t xml:space="preserve">Manual </w:t>
      </w:r>
      <w:r w:rsidR="009B6182" w:rsidRPr="006A3C7A">
        <w:rPr>
          <w:i/>
          <w:iCs/>
        </w:rPr>
        <w:t xml:space="preserve">Sobre </w:t>
      </w:r>
      <w:r w:rsidRPr="006A3C7A">
        <w:rPr>
          <w:i/>
          <w:iCs/>
        </w:rPr>
        <w:t xml:space="preserve">el Sendero </w:t>
      </w:r>
      <w:r w:rsidR="00A20EB7" w:rsidRPr="006A3C7A">
        <w:rPr>
          <w:i/>
          <w:iCs/>
        </w:rPr>
        <w:t xml:space="preserve">Conducente </w:t>
      </w:r>
      <w:r w:rsidR="009B6182" w:rsidRPr="006A3C7A">
        <w:rPr>
          <w:i/>
          <w:iCs/>
        </w:rPr>
        <w:t>hacia un</w:t>
      </w:r>
      <w:r w:rsidRPr="006A3C7A">
        <w:rPr>
          <w:i/>
          <w:iCs/>
        </w:rPr>
        <w:t xml:space="preserve"> Conocimiento Superior</w:t>
      </w:r>
      <w:r w:rsidR="00E123C6" w:rsidRPr="00E123C6">
        <w:rPr>
          <w:i/>
          <w:iCs/>
        </w:rPr>
        <w:t xml:space="preserve"> </w:t>
      </w:r>
      <w:r w:rsidR="00E123C6">
        <w:t xml:space="preserve">o también conocido en </w:t>
      </w:r>
      <w:r w:rsidR="00940187" w:rsidRPr="00E123C6">
        <w:rPr>
          <w:i/>
          <w:iCs/>
        </w:rPr>
        <w:t>Pāḷi</w:t>
      </w:r>
      <w:r w:rsidR="00940187">
        <w:t xml:space="preserve"> </w:t>
      </w:r>
      <w:r w:rsidR="00E123C6">
        <w:t xml:space="preserve">como </w:t>
      </w:r>
      <w:proofErr w:type="spellStart"/>
      <w:r w:rsidR="00E123C6" w:rsidRPr="006A3C7A">
        <w:rPr>
          <w:i/>
          <w:iCs/>
        </w:rPr>
        <w:t>Vijjāmagga</w:t>
      </w:r>
      <w:proofErr w:type="spellEnd"/>
      <w:r w:rsidR="00E123C6" w:rsidRPr="006A3C7A">
        <w:rPr>
          <w:i/>
          <w:iCs/>
        </w:rPr>
        <w:t xml:space="preserve"> Dīpanī</w:t>
      </w:r>
      <w:r w:rsidRPr="006A3C7A">
        <w:t>. Fue compilado a petición de un predicador</w:t>
      </w:r>
      <w:r w:rsidR="00F54189" w:rsidRPr="006A3C7A">
        <w:t>‒</w:t>
      </w:r>
      <w:r w:rsidRPr="006A3C7A">
        <w:t>ermitaño que resid</w:t>
      </w:r>
      <w:r w:rsidR="009B6182" w:rsidRPr="006A3C7A">
        <w:t>ía</w:t>
      </w:r>
      <w:r w:rsidRPr="006A3C7A">
        <w:t xml:space="preserve"> </w:t>
      </w:r>
      <w:r w:rsidRPr="00E123C6">
        <w:t>dentro</w:t>
      </w:r>
      <w:r w:rsidRPr="006A3C7A">
        <w:t xml:space="preserve"> del recinto de la </w:t>
      </w:r>
      <w:r w:rsidRPr="006A3C7A">
        <w:rPr>
          <w:i/>
          <w:iCs/>
        </w:rPr>
        <w:t xml:space="preserve">Pagoda </w:t>
      </w:r>
      <w:proofErr w:type="spellStart"/>
      <w:r w:rsidRPr="006A3C7A">
        <w:rPr>
          <w:i/>
          <w:iCs/>
        </w:rPr>
        <w:t>Kusināra</w:t>
      </w:r>
      <w:proofErr w:type="spellEnd"/>
      <w:r w:rsidRPr="006A3C7A">
        <w:t xml:space="preserve">, situada en una colina cerca de </w:t>
      </w:r>
      <w:proofErr w:type="spellStart"/>
      <w:r w:rsidRPr="006A3C7A">
        <w:t>Bilin</w:t>
      </w:r>
      <w:proofErr w:type="spellEnd"/>
      <w:r w:rsidRPr="006A3C7A">
        <w:t xml:space="preserve"> (en el distrito de </w:t>
      </w:r>
      <w:proofErr w:type="spellStart"/>
      <w:r w:rsidRPr="006A3C7A">
        <w:t>Thaton</w:t>
      </w:r>
      <w:proofErr w:type="spellEnd"/>
      <w:r w:rsidRPr="006A3C7A">
        <w:t xml:space="preserve">) </w:t>
      </w:r>
      <w:r w:rsidR="004F4D02">
        <w:t>cuando</w:t>
      </w:r>
      <w:r w:rsidRPr="006A3C7A">
        <w:t xml:space="preserve"> yo, un </w:t>
      </w:r>
      <w:r w:rsidR="00C0186B" w:rsidRPr="006A3C7A">
        <w:t>monje</w:t>
      </w:r>
      <w:r w:rsidRPr="006A3C7A">
        <w:t xml:space="preserve"> de</w:t>
      </w:r>
      <w:r w:rsidR="00C0186B" w:rsidRPr="006A3C7A">
        <w:t>l</w:t>
      </w:r>
      <w:r w:rsidRPr="006A3C7A">
        <w:t xml:space="preserve"> monasterio </w:t>
      </w:r>
      <w:r w:rsidR="00C0186B" w:rsidRPr="006A3C7A">
        <w:t xml:space="preserve">del bosque del </w:t>
      </w:r>
      <w:r w:rsidRPr="006A3C7A">
        <w:t>Ledi</w:t>
      </w:r>
      <w:r w:rsidR="00C0186B" w:rsidRPr="006A3C7A">
        <w:t>,</w:t>
      </w:r>
      <w:r w:rsidRPr="006A3C7A">
        <w:t xml:space="preserve"> cerca de </w:t>
      </w:r>
      <w:proofErr w:type="spellStart"/>
      <w:r w:rsidRPr="006A3C7A">
        <w:t>Monywa</w:t>
      </w:r>
      <w:proofErr w:type="spellEnd"/>
      <w:r w:rsidRPr="006A3C7A">
        <w:t>, lleg</w:t>
      </w:r>
      <w:r w:rsidR="00BA5AF8" w:rsidRPr="006A3C7A">
        <w:t>ó</w:t>
      </w:r>
      <w:r w:rsidRPr="006A3C7A">
        <w:t xml:space="preserve"> el 4º día de </w:t>
      </w:r>
      <w:r w:rsidR="00975C3F" w:rsidRPr="006A3C7A">
        <w:t xml:space="preserve">Crecimiento Lunar </w:t>
      </w:r>
      <w:r w:rsidRPr="006A3C7A">
        <w:t xml:space="preserve">de </w:t>
      </w:r>
      <w:proofErr w:type="spellStart"/>
      <w:r w:rsidRPr="00FB70A7">
        <w:rPr>
          <w:i/>
          <w:iCs/>
        </w:rPr>
        <w:t>Nattaw</w:t>
      </w:r>
      <w:proofErr w:type="spellEnd"/>
      <w:r w:rsidR="007C7D34" w:rsidRPr="006A3C7A">
        <w:t>,</w:t>
      </w:r>
      <w:r w:rsidRPr="006A3C7A">
        <w:t xml:space="preserve"> en el año 1260 </w:t>
      </w:r>
      <w:r w:rsidR="00A924B8" w:rsidRPr="006A3C7A">
        <w:t>de la era birmana</w:t>
      </w:r>
      <w:r w:rsidRPr="006A3C7A">
        <w:t xml:space="preserve">, </w:t>
      </w:r>
      <w:r w:rsidR="00975C3F" w:rsidRPr="006A3C7A">
        <w:t>me encontraba en</w:t>
      </w:r>
      <w:r w:rsidRPr="006A3C7A">
        <w:t xml:space="preserve"> una peregrinación para rendir </w:t>
      </w:r>
      <w:r w:rsidR="007C7D34" w:rsidRPr="006A3C7A">
        <w:t>reverencia</w:t>
      </w:r>
      <w:r w:rsidR="00975C3F" w:rsidRPr="006A3C7A">
        <w:t>s</w:t>
      </w:r>
      <w:r w:rsidRPr="006A3C7A">
        <w:t>. Al hacer la petición, el predicador</w:t>
      </w:r>
      <w:r w:rsidR="00F54189" w:rsidRPr="006A3C7A">
        <w:t>‒</w:t>
      </w:r>
      <w:r w:rsidRPr="006A3C7A">
        <w:t xml:space="preserve">ermitaño expresó </w:t>
      </w:r>
      <w:r w:rsidR="00F84902" w:rsidRPr="006A3C7A">
        <w:t>su</w:t>
      </w:r>
      <w:r w:rsidRPr="006A3C7A">
        <w:t xml:space="preserve"> deseo de conocer el método para vencer el apego </w:t>
      </w:r>
      <w:r w:rsidR="00F84902" w:rsidRPr="006A3C7A">
        <w:t>hacia</w:t>
      </w:r>
      <w:r w:rsidRPr="006A3C7A">
        <w:t xml:space="preserve"> la creencia </w:t>
      </w:r>
      <w:r w:rsidR="00F84902" w:rsidRPr="006A3C7A">
        <w:t>en un alma</w:t>
      </w:r>
      <w:r w:rsidRPr="006A3C7A">
        <w:t xml:space="preserve"> (</w:t>
      </w:r>
      <w:proofErr w:type="spellStart"/>
      <w:r w:rsidRPr="004F4D02">
        <w:rPr>
          <w:i/>
          <w:iCs/>
        </w:rPr>
        <w:t>attavādupādāna</w:t>
      </w:r>
      <w:proofErr w:type="spellEnd"/>
      <w:r w:rsidRPr="006A3C7A">
        <w:t xml:space="preserve">), sinónimo de </w:t>
      </w:r>
      <w:r w:rsidR="00A20EB7" w:rsidRPr="006A3C7A">
        <w:t xml:space="preserve">la </w:t>
      </w:r>
      <w:r w:rsidRPr="006A3C7A">
        <w:t xml:space="preserve">creencia en </w:t>
      </w:r>
      <w:r w:rsidR="00A20EB7" w:rsidRPr="006A3C7A">
        <w:t>un</w:t>
      </w:r>
      <w:r w:rsidRPr="006A3C7A">
        <w:t>a personalidad (</w:t>
      </w:r>
      <w:r w:rsidRPr="006A3C7A">
        <w:rPr>
          <w:i/>
          <w:iCs/>
        </w:rPr>
        <w:t>sakkāya</w:t>
      </w:r>
      <w:r w:rsidR="00F54189" w:rsidRPr="006A3C7A">
        <w:rPr>
          <w:i/>
          <w:iCs/>
        </w:rPr>
        <w:t>‒</w:t>
      </w:r>
      <w:r w:rsidRPr="006A3C7A">
        <w:rPr>
          <w:i/>
          <w:iCs/>
        </w:rPr>
        <w:t>diṭṭhi</w:t>
      </w:r>
      <w:r w:rsidRPr="006A3C7A">
        <w:t xml:space="preserve">). Este nuevo tratado, que muestra </w:t>
      </w:r>
      <w:r w:rsidR="00796C35">
        <w:t>un</w:t>
      </w:r>
      <w:r w:rsidRPr="006A3C7A">
        <w:t xml:space="preserve"> método para </w:t>
      </w:r>
      <w:r w:rsidR="00796C35">
        <w:t>desarrollar</w:t>
      </w:r>
      <w:r w:rsidRPr="006A3C7A">
        <w:t xml:space="preserve"> el </w:t>
      </w:r>
      <w:r w:rsidRPr="006A3C7A">
        <w:lastRenderedPageBreak/>
        <w:t xml:space="preserve">conocimiento superior de la </w:t>
      </w:r>
      <w:r w:rsidR="00A20EB7" w:rsidRPr="006A3C7A">
        <w:t>sabiduría</w:t>
      </w:r>
      <w:r w:rsidRPr="006A3C7A">
        <w:t xml:space="preserve"> (</w:t>
      </w:r>
      <w:proofErr w:type="spellStart"/>
      <w:r w:rsidRPr="006A3C7A">
        <w:rPr>
          <w:i/>
          <w:iCs/>
        </w:rPr>
        <w:t>vipassanā</w:t>
      </w:r>
      <w:r w:rsidR="00F54189" w:rsidRPr="006A3C7A">
        <w:rPr>
          <w:i/>
          <w:iCs/>
        </w:rPr>
        <w:t>‒</w:t>
      </w:r>
      <w:r w:rsidRPr="006A3C7A">
        <w:rPr>
          <w:i/>
          <w:iCs/>
        </w:rPr>
        <w:t>vijjā</w:t>
      </w:r>
      <w:proofErr w:type="spellEnd"/>
      <w:r w:rsidRPr="006A3C7A">
        <w:t xml:space="preserve">) que milita en contra de la creencia del </w:t>
      </w:r>
      <w:r w:rsidR="00FB70A7">
        <w:t>alma</w:t>
      </w:r>
      <w:r w:rsidRPr="006A3C7A">
        <w:t xml:space="preserve">, fue terminado el 12º día </w:t>
      </w:r>
      <w:r w:rsidR="00A20EB7" w:rsidRPr="006A3C7A">
        <w:t>de Crecimiento Lunar</w:t>
      </w:r>
      <w:r w:rsidRPr="006A3C7A">
        <w:t xml:space="preserve"> de </w:t>
      </w:r>
      <w:proofErr w:type="spellStart"/>
      <w:r w:rsidRPr="00FB70A7">
        <w:rPr>
          <w:i/>
          <w:iCs/>
        </w:rPr>
        <w:t>Pyatho</w:t>
      </w:r>
      <w:proofErr w:type="spellEnd"/>
      <w:r w:rsidR="00A20EB7" w:rsidRPr="006A3C7A">
        <w:t>,</w:t>
      </w:r>
      <w:r w:rsidRPr="006A3C7A">
        <w:t xml:space="preserve"> en el año 1260 </w:t>
      </w:r>
      <w:r w:rsidR="00A20EB7" w:rsidRPr="006A3C7A">
        <w:t>de la era birmana</w:t>
      </w:r>
      <w:r w:rsidRPr="006A3C7A">
        <w:t>. (1898 E.C.).</w:t>
      </w:r>
    </w:p>
    <w:p w14:paraId="7D9E1DBE" w14:textId="0CA23FA4" w:rsidR="00DE00CC" w:rsidRPr="006A3C7A" w:rsidRDefault="00DE00CC" w:rsidP="00B34FE9">
      <w:pPr>
        <w:pStyle w:val="NormalSS"/>
        <w:rPr>
          <w:lang w:val="es-PE"/>
        </w:rPr>
      </w:pPr>
      <w:r w:rsidRPr="006A3C7A">
        <w:rPr>
          <w:lang w:val="es-PE"/>
        </w:rPr>
        <w:t xml:space="preserve">Aquí termina el </w:t>
      </w:r>
      <w:r w:rsidRPr="004B7AA9">
        <w:rPr>
          <w:i/>
          <w:iCs/>
          <w:lang w:val="es-PE"/>
        </w:rPr>
        <w:t xml:space="preserve">Manual </w:t>
      </w:r>
      <w:r w:rsidR="00A20EB7" w:rsidRPr="004B7AA9">
        <w:rPr>
          <w:i/>
          <w:iCs/>
          <w:lang w:val="es-PE"/>
        </w:rPr>
        <w:t xml:space="preserve">Sobre </w:t>
      </w:r>
      <w:r w:rsidRPr="004B7AA9">
        <w:rPr>
          <w:i/>
          <w:iCs/>
          <w:lang w:val="es-PE"/>
        </w:rPr>
        <w:t>el Sendero Conduce</w:t>
      </w:r>
      <w:r w:rsidR="00A20EB7" w:rsidRPr="004B7AA9">
        <w:rPr>
          <w:i/>
          <w:iCs/>
          <w:lang w:val="es-PE"/>
        </w:rPr>
        <w:t>nte hacia</w:t>
      </w:r>
      <w:r w:rsidRPr="004B7AA9">
        <w:rPr>
          <w:i/>
          <w:iCs/>
          <w:lang w:val="es-PE"/>
        </w:rPr>
        <w:t xml:space="preserve"> </w:t>
      </w:r>
      <w:r w:rsidR="00A20EB7" w:rsidRPr="004B7AA9">
        <w:rPr>
          <w:i/>
          <w:iCs/>
          <w:lang w:val="es-PE"/>
        </w:rPr>
        <w:t>e</w:t>
      </w:r>
      <w:r w:rsidRPr="004B7AA9">
        <w:rPr>
          <w:i/>
          <w:iCs/>
          <w:lang w:val="es-PE"/>
        </w:rPr>
        <w:t>l Logro de</w:t>
      </w:r>
      <w:r w:rsidR="00A20EB7" w:rsidRPr="004B7AA9">
        <w:rPr>
          <w:i/>
          <w:iCs/>
          <w:lang w:val="es-PE"/>
        </w:rPr>
        <w:t xml:space="preserve"> un</w:t>
      </w:r>
      <w:r w:rsidRPr="004B7AA9">
        <w:rPr>
          <w:i/>
          <w:iCs/>
          <w:lang w:val="es-PE"/>
        </w:rPr>
        <w:t xml:space="preserve"> Conocimiento Superior</w:t>
      </w:r>
      <w:r w:rsidRPr="006A3C7A">
        <w:rPr>
          <w:lang w:val="es-PE"/>
        </w:rPr>
        <w:t>.</w:t>
      </w:r>
    </w:p>
    <w:p w14:paraId="33568930" w14:textId="0F4C331B" w:rsidR="00DE00CC" w:rsidRPr="006A3C7A" w:rsidRDefault="00DE00CC" w:rsidP="00767515">
      <w:pPr>
        <w:pStyle w:val="VersoPali"/>
        <w:rPr>
          <w:lang w:val="es-PE"/>
        </w:rPr>
      </w:pPr>
      <w:r w:rsidRPr="006A3C7A">
        <w:rPr>
          <w:b w:val="0"/>
          <w:bCs/>
          <w:lang w:val="es-PE"/>
        </w:rPr>
        <w:t>Que esta meritoria acción signifique para mí la causa para consumar la Liberación</w:t>
      </w:r>
      <w:r w:rsidRPr="006A3C7A">
        <w:rPr>
          <w:lang w:val="es-PE"/>
        </w:rPr>
        <w:t xml:space="preserve"> (nibbāna </w:t>
      </w:r>
      <w:proofErr w:type="spellStart"/>
      <w:r w:rsidRPr="006A3C7A">
        <w:rPr>
          <w:lang w:val="es-PE"/>
        </w:rPr>
        <w:t>paccayo</w:t>
      </w:r>
      <w:proofErr w:type="spellEnd"/>
      <w:r w:rsidRPr="006A3C7A">
        <w:rPr>
          <w:lang w:val="es-PE"/>
        </w:rPr>
        <w:t xml:space="preserve"> </w:t>
      </w:r>
      <w:proofErr w:type="spellStart"/>
      <w:r w:rsidRPr="006A3C7A">
        <w:rPr>
          <w:lang w:val="es-PE"/>
        </w:rPr>
        <w:t>hotu</w:t>
      </w:r>
      <w:proofErr w:type="spellEnd"/>
      <w:r w:rsidRPr="006A3C7A">
        <w:rPr>
          <w:lang w:val="es-PE"/>
        </w:rPr>
        <w:t>).</w:t>
      </w:r>
    </w:p>
    <w:p w14:paraId="569CDEF5" w14:textId="730A1DC1" w:rsidR="00D47ECD" w:rsidRPr="006A3C7A" w:rsidRDefault="00D47ECD" w:rsidP="008D3D54"/>
    <w:p w14:paraId="387B70CA" w14:textId="5BCD6673" w:rsidR="00DE00CC" w:rsidRPr="006A3C7A" w:rsidRDefault="00DE00CC" w:rsidP="002D21FE">
      <w:pPr>
        <w:pStyle w:val="Ttulo2"/>
      </w:pPr>
      <w:bookmarkStart w:id="65" w:name="_Toc169341228"/>
      <w:r w:rsidRPr="006A3C7A">
        <w:t>Breve Biografía de Ledi Sayadaw</w:t>
      </w:r>
      <w:bookmarkEnd w:id="65"/>
    </w:p>
    <w:p w14:paraId="41AB0382" w14:textId="045DA07D" w:rsidR="009034EF" w:rsidRPr="006A3C7A" w:rsidRDefault="009034EF" w:rsidP="008F2B22">
      <w:r w:rsidRPr="006A3C7A">
        <w:t xml:space="preserve">Conocido por eruditos de muchos países, el Venerable Ledi Sayādaw, </w:t>
      </w:r>
      <w:proofErr w:type="spellStart"/>
      <w:r w:rsidRPr="006A3C7A">
        <w:rPr>
          <w:rFonts w:cs="Cormorant Light"/>
          <w:i/>
          <w:iCs/>
        </w:rPr>
        <w:t>Aggamahāpaṇḍita</w:t>
      </w:r>
      <w:proofErr w:type="spellEnd"/>
      <w:r w:rsidRPr="006A3C7A">
        <w:t xml:space="preserve">, D. </w:t>
      </w:r>
      <w:proofErr w:type="spellStart"/>
      <w:r w:rsidRPr="006A3C7A">
        <w:t>Litt</w:t>
      </w:r>
      <w:proofErr w:type="spellEnd"/>
      <w:r w:rsidRPr="006A3C7A">
        <w:t xml:space="preserve">., fue quizás la figura budista más destacada </w:t>
      </w:r>
      <w:r w:rsidR="00C030CF" w:rsidRPr="006A3C7A">
        <w:t>durante su</w:t>
      </w:r>
      <w:r w:rsidRPr="006A3C7A">
        <w:t xml:space="preserve"> época. Con el aumento del interés por el budismo en los países occidentales, </w:t>
      </w:r>
      <w:r w:rsidR="00C030CF" w:rsidRPr="006A3C7A">
        <w:t>se ha estado dando</w:t>
      </w:r>
      <w:r w:rsidRPr="006A3C7A">
        <w:t xml:space="preserve"> una gran demanda </w:t>
      </w:r>
      <w:r w:rsidR="00C030CF" w:rsidRPr="006A3C7A">
        <w:t>por</w:t>
      </w:r>
      <w:r w:rsidRPr="006A3C7A">
        <w:t xml:space="preserve"> sus discursos y </w:t>
      </w:r>
      <w:r w:rsidR="00C030CF" w:rsidRPr="006A3C7A">
        <w:t>textos</w:t>
      </w:r>
      <w:r w:rsidRPr="006A3C7A">
        <w:t xml:space="preserve"> budistas.</w:t>
      </w:r>
    </w:p>
    <w:p w14:paraId="58B27102" w14:textId="1040E032" w:rsidR="009034EF" w:rsidRPr="006A3C7A" w:rsidRDefault="009034EF" w:rsidP="008F2B22">
      <w:proofErr w:type="spellStart"/>
      <w:r w:rsidRPr="006A3C7A">
        <w:t>Bhikkhu</w:t>
      </w:r>
      <w:proofErr w:type="spellEnd"/>
      <w:r w:rsidRPr="006A3C7A">
        <w:t xml:space="preserve"> Ñāṇa, quien más tarde </w:t>
      </w:r>
      <w:r w:rsidR="00C030CF" w:rsidRPr="006A3C7A">
        <w:t>sería</w:t>
      </w:r>
      <w:r w:rsidRPr="006A3C7A">
        <w:t xml:space="preserve"> conocido como Ledi Sayādaw, nació </w:t>
      </w:r>
      <w:r w:rsidR="00C030CF" w:rsidRPr="006A3C7A">
        <w:t>un</w:t>
      </w:r>
      <w:r w:rsidRPr="006A3C7A">
        <w:t xml:space="preserve"> martes 13 de </w:t>
      </w:r>
      <w:proofErr w:type="spellStart"/>
      <w:r w:rsidRPr="006A3C7A">
        <w:t>Nattaw</w:t>
      </w:r>
      <w:proofErr w:type="spellEnd"/>
      <w:r w:rsidRPr="006A3C7A">
        <w:t xml:space="preserve">, </w:t>
      </w:r>
      <w:r w:rsidR="00353C1B" w:rsidRPr="006A3C7A">
        <w:t xml:space="preserve">en el año </w:t>
      </w:r>
      <w:r w:rsidRPr="006A3C7A">
        <w:t xml:space="preserve">1208 de la era birmana (1846 </w:t>
      </w:r>
      <w:r w:rsidR="00D11D12" w:rsidRPr="006A3C7A">
        <w:t>E</w:t>
      </w:r>
      <w:r w:rsidRPr="006A3C7A">
        <w:t>.C.)</w:t>
      </w:r>
      <w:r w:rsidR="00353C1B" w:rsidRPr="006A3C7A">
        <w:t>,</w:t>
      </w:r>
      <w:r w:rsidRPr="006A3C7A">
        <w:t xml:space="preserve"> en la aldea de </w:t>
      </w:r>
      <w:proofErr w:type="spellStart"/>
      <w:r w:rsidRPr="006A3C7A">
        <w:t>Saing</w:t>
      </w:r>
      <w:r w:rsidR="00F54189" w:rsidRPr="006A3C7A">
        <w:t>‒</w:t>
      </w:r>
      <w:r w:rsidRPr="006A3C7A">
        <w:t>pyin</w:t>
      </w:r>
      <w:proofErr w:type="spellEnd"/>
      <w:r w:rsidRPr="006A3C7A">
        <w:t xml:space="preserve">, municipio de </w:t>
      </w:r>
      <w:proofErr w:type="spellStart"/>
      <w:r w:rsidRPr="006A3C7A">
        <w:t>Dipeyin</w:t>
      </w:r>
      <w:proofErr w:type="spellEnd"/>
      <w:r w:rsidRPr="006A3C7A">
        <w:t xml:space="preserve">, distrito de </w:t>
      </w:r>
      <w:proofErr w:type="spellStart"/>
      <w:r w:rsidRPr="006A3C7A">
        <w:t>Shwebo</w:t>
      </w:r>
      <w:proofErr w:type="spellEnd"/>
      <w:r w:rsidRPr="006A3C7A">
        <w:t xml:space="preserve">. Sus padres fueron U Tun </w:t>
      </w:r>
      <w:proofErr w:type="spellStart"/>
      <w:r w:rsidRPr="006A3C7A">
        <w:t>Tha</w:t>
      </w:r>
      <w:proofErr w:type="spellEnd"/>
      <w:r w:rsidRPr="006A3C7A">
        <w:t xml:space="preserve"> y </w:t>
      </w:r>
      <w:proofErr w:type="spellStart"/>
      <w:r w:rsidRPr="006A3C7A">
        <w:t>Daw</w:t>
      </w:r>
      <w:proofErr w:type="spellEnd"/>
      <w:r w:rsidRPr="006A3C7A">
        <w:t xml:space="preserve"> </w:t>
      </w:r>
      <w:proofErr w:type="spellStart"/>
      <w:r w:rsidRPr="006A3C7A">
        <w:t>Kyone</w:t>
      </w:r>
      <w:proofErr w:type="spellEnd"/>
      <w:r w:rsidRPr="006A3C7A">
        <w:t xml:space="preserve">. A temprana edad fue aceptado en </w:t>
      </w:r>
      <w:r w:rsidR="00353C1B" w:rsidRPr="006A3C7A">
        <w:t>e</w:t>
      </w:r>
      <w:r w:rsidRPr="006A3C7A">
        <w:t xml:space="preserve">l </w:t>
      </w:r>
      <w:r w:rsidR="00353C1B" w:rsidRPr="006A3C7A">
        <w:rPr>
          <w:i/>
          <w:iCs/>
        </w:rPr>
        <w:t>Saṅgha</w:t>
      </w:r>
      <w:r w:rsidR="00353C1B" w:rsidRPr="006A3C7A">
        <w:t xml:space="preserve"> </w:t>
      </w:r>
      <w:r w:rsidRPr="006A3C7A">
        <w:t xml:space="preserve">como </w:t>
      </w:r>
      <w:proofErr w:type="spellStart"/>
      <w:r w:rsidRPr="006A3C7A">
        <w:rPr>
          <w:rFonts w:cs="Cormorant Light"/>
          <w:i/>
          <w:iCs/>
        </w:rPr>
        <w:t>sāmaṇera</w:t>
      </w:r>
      <w:proofErr w:type="spellEnd"/>
      <w:r w:rsidRPr="006A3C7A">
        <w:t xml:space="preserve"> y</w:t>
      </w:r>
      <w:r w:rsidR="00353C1B" w:rsidRPr="006A3C7A">
        <w:t>,</w:t>
      </w:r>
      <w:r w:rsidRPr="006A3C7A">
        <w:t xml:space="preserve"> a la edad de 20 años</w:t>
      </w:r>
      <w:r w:rsidR="00353C1B" w:rsidRPr="006A3C7A">
        <w:t>,</w:t>
      </w:r>
      <w:r w:rsidRPr="006A3C7A">
        <w:t xml:space="preserve"> como </w:t>
      </w:r>
      <w:proofErr w:type="spellStart"/>
      <w:r w:rsidRPr="006A3C7A">
        <w:rPr>
          <w:i/>
          <w:iCs/>
        </w:rPr>
        <w:t>bhikkhu</w:t>
      </w:r>
      <w:proofErr w:type="spellEnd"/>
      <w:r w:rsidRPr="006A3C7A">
        <w:t xml:space="preserve">, bajo el patrocinio de Salin Sayādaw U </w:t>
      </w:r>
      <w:proofErr w:type="spellStart"/>
      <w:r w:rsidRPr="006A3C7A">
        <w:rPr>
          <w:rFonts w:cs="Cormorant Light"/>
        </w:rPr>
        <w:t>Paṇḍicca</w:t>
      </w:r>
      <w:proofErr w:type="spellEnd"/>
      <w:r w:rsidRPr="006A3C7A">
        <w:t xml:space="preserve">. Recibió su educación monástica </w:t>
      </w:r>
      <w:r w:rsidR="00353C1B" w:rsidRPr="006A3C7A">
        <w:t>por medio de</w:t>
      </w:r>
      <w:r w:rsidRPr="006A3C7A">
        <w:t xml:space="preserve"> varios maestros y más tarde fue entrenado en </w:t>
      </w:r>
      <w:r w:rsidR="00353C1B" w:rsidRPr="006A3C7A">
        <w:t xml:space="preserve">la </w:t>
      </w:r>
      <w:r w:rsidRPr="006A3C7A">
        <w:t xml:space="preserve">literatura budista por el Venerable </w:t>
      </w:r>
      <w:proofErr w:type="spellStart"/>
      <w:r w:rsidRPr="006A3C7A">
        <w:t>Sankyaung</w:t>
      </w:r>
      <w:proofErr w:type="spellEnd"/>
      <w:r w:rsidRPr="006A3C7A">
        <w:t xml:space="preserve"> Sayādaw, </w:t>
      </w:r>
      <w:r w:rsidRPr="006A3C7A">
        <w:rPr>
          <w:i/>
          <w:iCs/>
        </w:rPr>
        <w:t>Sudassana</w:t>
      </w:r>
      <w:r w:rsidR="00F54189" w:rsidRPr="006A3C7A">
        <w:rPr>
          <w:i/>
          <w:iCs/>
        </w:rPr>
        <w:t>‒</w:t>
      </w:r>
      <w:r w:rsidRPr="006A3C7A">
        <w:rPr>
          <w:i/>
          <w:iCs/>
        </w:rPr>
        <w:t>dhaja</w:t>
      </w:r>
      <w:r w:rsidR="00F54189" w:rsidRPr="006A3C7A">
        <w:rPr>
          <w:i/>
          <w:iCs/>
        </w:rPr>
        <w:t>‒</w:t>
      </w:r>
      <w:r w:rsidRPr="006A3C7A">
        <w:rPr>
          <w:i/>
          <w:iCs/>
        </w:rPr>
        <w:t>atulādhipati</w:t>
      </w:r>
      <w:r w:rsidR="00F54189" w:rsidRPr="006A3C7A">
        <w:rPr>
          <w:i/>
          <w:iCs/>
        </w:rPr>
        <w:t>‒</w:t>
      </w:r>
      <w:r w:rsidRPr="006A3C7A">
        <w:rPr>
          <w:i/>
          <w:iCs/>
        </w:rPr>
        <w:t>sīripavaramahādhamma</w:t>
      </w:r>
      <w:r w:rsidR="00F54189" w:rsidRPr="006A3C7A">
        <w:rPr>
          <w:i/>
          <w:iCs/>
        </w:rPr>
        <w:t>‒</w:t>
      </w:r>
      <w:r w:rsidRPr="006A3C7A">
        <w:rPr>
          <w:i/>
          <w:iCs/>
        </w:rPr>
        <w:t>rājādhi</w:t>
      </w:r>
      <w:r w:rsidR="00F54189" w:rsidRPr="006A3C7A">
        <w:rPr>
          <w:i/>
          <w:iCs/>
        </w:rPr>
        <w:t>‒</w:t>
      </w:r>
      <w:r w:rsidRPr="006A3C7A">
        <w:rPr>
          <w:i/>
          <w:iCs/>
        </w:rPr>
        <w:t>rāja</w:t>
      </w:r>
      <w:r w:rsidR="00F54189" w:rsidRPr="006A3C7A">
        <w:rPr>
          <w:i/>
          <w:iCs/>
        </w:rPr>
        <w:t>‒</w:t>
      </w:r>
      <w:r w:rsidRPr="006A3C7A">
        <w:rPr>
          <w:i/>
          <w:iCs/>
        </w:rPr>
        <w:t>guru</w:t>
      </w:r>
      <w:r w:rsidRPr="006A3C7A">
        <w:t xml:space="preserve"> de Mandalay.</w:t>
      </w:r>
    </w:p>
    <w:p w14:paraId="034EC64C" w14:textId="75822DCE" w:rsidR="00BC5E97" w:rsidRPr="006A3C7A" w:rsidRDefault="00F036AF" w:rsidP="00126817">
      <w:r>
        <w:t>Él fue</w:t>
      </w:r>
      <w:r w:rsidR="00BC5E97" w:rsidRPr="006A3C7A">
        <w:t xml:space="preserve"> estudiante brillante. Se dijo de él: "Alrededor de 2</w:t>
      </w:r>
      <w:r w:rsidR="00182505" w:rsidRPr="006A3C7A">
        <w:t>,</w:t>
      </w:r>
      <w:r w:rsidR="00BC5E97" w:rsidRPr="006A3C7A">
        <w:t xml:space="preserve">000 estudiantes asistían a las conferencias pronunciadas diariamente por el Venerable </w:t>
      </w:r>
      <w:proofErr w:type="spellStart"/>
      <w:r w:rsidR="00BC5E97" w:rsidRPr="006A3C7A">
        <w:t>Sankyaung</w:t>
      </w:r>
      <w:proofErr w:type="spellEnd"/>
      <w:r w:rsidR="00BC5E97" w:rsidRPr="006A3C7A">
        <w:t xml:space="preserve"> Sayādaw. Un día, e</w:t>
      </w:r>
      <w:r w:rsidR="00841403">
        <w:t>ste</w:t>
      </w:r>
      <w:r w:rsidR="00BC5E97" w:rsidRPr="006A3C7A">
        <w:t xml:space="preserve"> Venerable Sayādaw formuló en </w:t>
      </w:r>
      <w:proofErr w:type="spellStart"/>
      <w:r w:rsidR="00BC5E97" w:rsidRPr="006A3C7A">
        <w:rPr>
          <w:i/>
          <w:iCs/>
        </w:rPr>
        <w:t>Pāli</w:t>
      </w:r>
      <w:proofErr w:type="spellEnd"/>
      <w:r w:rsidR="00BC5E97" w:rsidRPr="006A3C7A">
        <w:t xml:space="preserve"> veinte preguntas sobre </w:t>
      </w:r>
      <w:r w:rsidR="00182505" w:rsidRPr="006A3C7A">
        <w:t xml:space="preserve">los </w:t>
      </w:r>
      <w:r w:rsidR="00BC5E97" w:rsidRPr="006A3C7A">
        <w:rPr>
          <w:i/>
          <w:iCs/>
        </w:rPr>
        <w:t>pāramī</w:t>
      </w:r>
      <w:r w:rsidR="00182505" w:rsidRPr="006A3C7A">
        <w:t>s</w:t>
      </w:r>
      <w:r w:rsidR="00BC5E97" w:rsidRPr="006A3C7A">
        <w:t xml:space="preserve"> (perfecciones) y pidió a todos los estudiantes que las respondieran. Ninguno de ellos, excepto </w:t>
      </w:r>
      <w:proofErr w:type="spellStart"/>
      <w:r w:rsidR="00BC5E97" w:rsidRPr="006A3C7A">
        <w:t>Bhikkhu</w:t>
      </w:r>
      <w:proofErr w:type="spellEnd"/>
      <w:r w:rsidR="00BC5E97" w:rsidRPr="006A3C7A">
        <w:t xml:space="preserve"> Ñāṇa, pudo responder satisfactoriamente a es</w:t>
      </w:r>
      <w:r w:rsidR="00182505" w:rsidRPr="006A3C7A">
        <w:t>t</w:t>
      </w:r>
      <w:r w:rsidR="00BC5E97" w:rsidRPr="006A3C7A">
        <w:t>as preguntas"</w:t>
      </w:r>
      <w:r w:rsidR="00182505" w:rsidRPr="006A3C7A">
        <w:t>.</w:t>
      </w:r>
      <w:r w:rsidR="00BC5E97" w:rsidRPr="006A3C7A">
        <w:t xml:space="preserve"> Recopiló todas estas respuestas y cuando </w:t>
      </w:r>
      <w:r w:rsidR="003A72BC" w:rsidRPr="006A3C7A">
        <w:t>cumplió</w:t>
      </w:r>
      <w:r w:rsidR="00BC5E97" w:rsidRPr="006A3C7A">
        <w:t xml:space="preserve"> las 14 </w:t>
      </w:r>
      <w:r w:rsidR="003A72BC" w:rsidRPr="006A3C7A">
        <w:t xml:space="preserve">estaciones </w:t>
      </w:r>
      <w:r w:rsidR="00CF4B9B" w:rsidRPr="006A3C7A">
        <w:t xml:space="preserve">de </w:t>
      </w:r>
      <w:r w:rsidR="00BC5E97" w:rsidRPr="006A3C7A">
        <w:t>lluvias</w:t>
      </w:r>
      <w:r w:rsidR="003A72BC" w:rsidRPr="006A3C7A">
        <w:t xml:space="preserve"> o</w:t>
      </w:r>
      <w:r w:rsidR="00BC5E97" w:rsidRPr="006A3C7A">
        <w:t xml:space="preserve"> retiros (</w:t>
      </w:r>
      <w:proofErr w:type="spellStart"/>
      <w:r w:rsidR="00BC5E97" w:rsidRPr="006A3C7A">
        <w:rPr>
          <w:i/>
          <w:iCs/>
        </w:rPr>
        <w:t>vassa</w:t>
      </w:r>
      <w:proofErr w:type="spellEnd"/>
      <w:r w:rsidR="00BC5E97" w:rsidRPr="006A3C7A">
        <w:t xml:space="preserve">) y mientras aún </w:t>
      </w:r>
      <w:r w:rsidR="008A632C" w:rsidRPr="006A3C7A">
        <w:t>se encontraba</w:t>
      </w:r>
      <w:r w:rsidR="00BC5E97" w:rsidRPr="006A3C7A">
        <w:t xml:space="preserve"> en el monasterio San</w:t>
      </w:r>
      <w:r w:rsidR="00F54189" w:rsidRPr="006A3C7A">
        <w:t>‒</w:t>
      </w:r>
      <w:proofErr w:type="spellStart"/>
      <w:r w:rsidR="00BC5E97" w:rsidRPr="006A3C7A">
        <w:t>kyaung</w:t>
      </w:r>
      <w:proofErr w:type="spellEnd"/>
      <w:r w:rsidR="00BC5E97" w:rsidRPr="006A3C7A">
        <w:t xml:space="preserve">, publicó su primer libro: </w:t>
      </w:r>
      <w:proofErr w:type="spellStart"/>
      <w:r w:rsidR="00BC5E97" w:rsidRPr="006A3C7A">
        <w:rPr>
          <w:b/>
          <w:bCs/>
          <w:i/>
          <w:iCs/>
        </w:rPr>
        <w:t>Pārami</w:t>
      </w:r>
      <w:proofErr w:type="spellEnd"/>
      <w:r w:rsidR="00BC5E97" w:rsidRPr="006A3C7A">
        <w:rPr>
          <w:b/>
          <w:bCs/>
          <w:i/>
          <w:iCs/>
        </w:rPr>
        <w:t xml:space="preserve"> Dīpanī</w:t>
      </w:r>
      <w:r w:rsidR="00BC5E97" w:rsidRPr="006A3C7A">
        <w:t xml:space="preserve"> (</w:t>
      </w:r>
      <w:r w:rsidR="00BC5E97" w:rsidRPr="006A3C7A">
        <w:rPr>
          <w:i/>
          <w:iCs/>
        </w:rPr>
        <w:t xml:space="preserve">Manual </w:t>
      </w:r>
      <w:r w:rsidR="003A72BC" w:rsidRPr="006A3C7A">
        <w:rPr>
          <w:i/>
          <w:iCs/>
        </w:rPr>
        <w:t>sobre las</w:t>
      </w:r>
      <w:r w:rsidR="00BC5E97" w:rsidRPr="006A3C7A">
        <w:rPr>
          <w:i/>
          <w:iCs/>
        </w:rPr>
        <w:t xml:space="preserve"> Perfecciones</w:t>
      </w:r>
      <w:r w:rsidR="00BC5E97" w:rsidRPr="006A3C7A">
        <w:t>).</w:t>
      </w:r>
    </w:p>
    <w:p w14:paraId="0019FE1F" w14:textId="3D8101AE" w:rsidR="00BC5E97" w:rsidRPr="006A3C7A" w:rsidRDefault="00BC5E97" w:rsidP="00126817">
      <w:r w:rsidRPr="006A3C7A">
        <w:t xml:space="preserve">Durante el reinado del </w:t>
      </w:r>
      <w:r w:rsidR="003A72BC" w:rsidRPr="006A3C7A">
        <w:t xml:space="preserve">Rey </w:t>
      </w:r>
      <w:proofErr w:type="spellStart"/>
      <w:r w:rsidRPr="006A3C7A">
        <w:t>Theebaw</w:t>
      </w:r>
      <w:proofErr w:type="spellEnd"/>
      <w:r w:rsidRPr="006A3C7A">
        <w:t xml:space="preserve"> se convirtió en profesor </w:t>
      </w:r>
      <w:r w:rsidR="003A72BC" w:rsidRPr="006A3C7A">
        <w:t xml:space="preserve">de </w:t>
      </w:r>
      <w:r w:rsidR="009265BB">
        <w:rPr>
          <w:i/>
          <w:iCs/>
        </w:rPr>
        <w:t>P</w:t>
      </w:r>
      <w:r w:rsidR="001A2A46">
        <w:rPr>
          <w:i/>
          <w:iCs/>
        </w:rPr>
        <w:t>a</w:t>
      </w:r>
      <w:r w:rsidR="00433C77">
        <w:rPr>
          <w:i/>
          <w:iCs/>
        </w:rPr>
        <w:t>l</w:t>
      </w:r>
      <w:r w:rsidR="009265BB">
        <w:rPr>
          <w:i/>
          <w:iCs/>
        </w:rPr>
        <w:t>i</w:t>
      </w:r>
      <w:r w:rsidR="009265BB" w:rsidRPr="006A3C7A">
        <w:t xml:space="preserve"> </w:t>
      </w:r>
      <w:r w:rsidRPr="006A3C7A">
        <w:t xml:space="preserve">en el monasterio Mahā </w:t>
      </w:r>
      <w:proofErr w:type="spellStart"/>
      <w:r w:rsidRPr="006A3C7A">
        <w:t>Jotikārāma</w:t>
      </w:r>
      <w:proofErr w:type="spellEnd"/>
      <w:r w:rsidRPr="006A3C7A">
        <w:t xml:space="preserve"> </w:t>
      </w:r>
      <w:r w:rsidR="003A72BC" w:rsidRPr="006A3C7A">
        <w:t>de</w:t>
      </w:r>
      <w:r w:rsidRPr="006A3C7A">
        <w:t xml:space="preserve"> Mandalay. Un año después de la captura del </w:t>
      </w:r>
      <w:r w:rsidR="003A72BC" w:rsidRPr="006A3C7A">
        <w:t xml:space="preserve">Rey </w:t>
      </w:r>
      <w:proofErr w:type="spellStart"/>
      <w:r w:rsidRPr="006A3C7A">
        <w:t>Theebaw</w:t>
      </w:r>
      <w:proofErr w:type="spellEnd"/>
      <w:r w:rsidRPr="006A3C7A">
        <w:t xml:space="preserve">, es decir, en 1887 E.C., se trasladó a un lugar </w:t>
      </w:r>
      <w:r w:rsidR="008A632C" w:rsidRPr="006A3C7A">
        <w:t xml:space="preserve">ubicado </w:t>
      </w:r>
      <w:r w:rsidRPr="006A3C7A">
        <w:t xml:space="preserve">al norte de la ciudad de </w:t>
      </w:r>
      <w:proofErr w:type="spellStart"/>
      <w:r w:rsidRPr="006A3C7A">
        <w:t>Monywa</w:t>
      </w:r>
      <w:proofErr w:type="spellEnd"/>
      <w:r w:rsidRPr="006A3C7A">
        <w:t>, donde estableció un monasterio con el nombre de Monasterio de Ledi</w:t>
      </w:r>
      <w:r w:rsidR="00F54189" w:rsidRPr="006A3C7A">
        <w:t>‒</w:t>
      </w:r>
      <w:proofErr w:type="spellStart"/>
      <w:r w:rsidR="00CA1941" w:rsidRPr="006A3C7A">
        <w:t>Tawaya</w:t>
      </w:r>
      <w:proofErr w:type="spellEnd"/>
      <w:r w:rsidRPr="006A3C7A">
        <w:t xml:space="preserve">. Aceptó a muchos </w:t>
      </w:r>
      <w:r w:rsidR="003B2935">
        <w:t>discípulos</w:t>
      </w:r>
      <w:r w:rsidRPr="006A3C7A">
        <w:t xml:space="preserve"> monjes </w:t>
      </w:r>
      <w:r w:rsidR="003B2935">
        <w:t>provenientes de</w:t>
      </w:r>
      <w:r w:rsidRPr="006A3C7A">
        <w:t xml:space="preserve"> varias partes de Birmania y les impartió educación budista. En 1897 E.C., escribió el </w:t>
      </w:r>
      <w:proofErr w:type="spellStart"/>
      <w:r w:rsidRPr="006A3C7A">
        <w:rPr>
          <w:b/>
          <w:bCs/>
          <w:i/>
          <w:iCs/>
        </w:rPr>
        <w:t>Paramattha</w:t>
      </w:r>
      <w:proofErr w:type="spellEnd"/>
      <w:r w:rsidRPr="006A3C7A">
        <w:rPr>
          <w:b/>
          <w:bCs/>
          <w:i/>
          <w:iCs/>
        </w:rPr>
        <w:t xml:space="preserve"> Dīpanī</w:t>
      </w:r>
      <w:r w:rsidRPr="006A3C7A">
        <w:t xml:space="preserve"> (</w:t>
      </w:r>
      <w:r w:rsidRPr="006A3C7A">
        <w:rPr>
          <w:i/>
          <w:iCs/>
        </w:rPr>
        <w:t xml:space="preserve">Manual </w:t>
      </w:r>
      <w:r w:rsidR="00E01C97" w:rsidRPr="006A3C7A">
        <w:rPr>
          <w:i/>
          <w:iCs/>
        </w:rPr>
        <w:t>sobre</w:t>
      </w:r>
      <w:r w:rsidRPr="006A3C7A">
        <w:rPr>
          <w:i/>
          <w:iCs/>
        </w:rPr>
        <w:t xml:space="preserve"> las </w:t>
      </w:r>
      <w:r w:rsidR="002A3E48">
        <w:rPr>
          <w:i/>
          <w:iCs/>
        </w:rPr>
        <w:t>Realidades</w:t>
      </w:r>
      <w:r w:rsidRPr="006A3C7A">
        <w:rPr>
          <w:i/>
          <w:iCs/>
        </w:rPr>
        <w:t xml:space="preserve"> Últimas</w:t>
      </w:r>
      <w:r w:rsidRPr="006A3C7A">
        <w:t xml:space="preserve">) en </w:t>
      </w:r>
      <w:r w:rsidR="002A3E48">
        <w:rPr>
          <w:i/>
          <w:iCs/>
        </w:rPr>
        <w:t>Pali</w:t>
      </w:r>
      <w:r w:rsidRPr="006A3C7A">
        <w:t>.</w:t>
      </w:r>
    </w:p>
    <w:p w14:paraId="00369AB3" w14:textId="6846AF6A" w:rsidR="00BC5E97" w:rsidRPr="006A3C7A" w:rsidRDefault="00BC5E97" w:rsidP="00126817">
      <w:r w:rsidRPr="006A3C7A">
        <w:t xml:space="preserve">Más tarde, recorrió muchas partes de Birmania con el propósito de </w:t>
      </w:r>
      <w:r w:rsidR="00E01C97" w:rsidRPr="006A3C7A">
        <w:t>diseminar</w:t>
      </w:r>
      <w:r w:rsidRPr="006A3C7A">
        <w:t xml:space="preserve"> el </w:t>
      </w:r>
      <w:r w:rsidRPr="006A3C7A">
        <w:rPr>
          <w:i/>
          <w:iCs/>
        </w:rPr>
        <w:t>Dhamma</w:t>
      </w:r>
      <w:r w:rsidRPr="006A3C7A">
        <w:t xml:space="preserve"> del </w:t>
      </w:r>
      <w:r w:rsidRPr="006A3C7A">
        <w:rPr>
          <w:i/>
          <w:iCs/>
        </w:rPr>
        <w:t>Bud</w:t>
      </w:r>
      <w:r w:rsidR="00E01C97" w:rsidRPr="006A3C7A">
        <w:rPr>
          <w:i/>
          <w:iCs/>
        </w:rPr>
        <w:t>dh</w:t>
      </w:r>
      <w:r w:rsidRPr="006A3C7A">
        <w:rPr>
          <w:i/>
          <w:iCs/>
        </w:rPr>
        <w:t>a</w:t>
      </w:r>
      <w:r w:rsidRPr="006A3C7A">
        <w:t xml:space="preserve">. En las ciudades y pueblos que visitó, pronunció varios discursos sobre el </w:t>
      </w:r>
      <w:r w:rsidRPr="006A3C7A">
        <w:rPr>
          <w:i/>
          <w:iCs/>
        </w:rPr>
        <w:t>Dhamma</w:t>
      </w:r>
      <w:r w:rsidRPr="006A3C7A">
        <w:t xml:space="preserve"> y estableció clases de </w:t>
      </w:r>
      <w:proofErr w:type="spellStart"/>
      <w:r w:rsidRPr="006A3C7A">
        <w:rPr>
          <w:i/>
          <w:iCs/>
        </w:rPr>
        <w:t>Abhidhamma</w:t>
      </w:r>
      <w:proofErr w:type="spellEnd"/>
      <w:r w:rsidRPr="006A3C7A">
        <w:t xml:space="preserve"> y Centros de Meditación. Compuso </w:t>
      </w:r>
      <w:r w:rsidR="00F6082E">
        <w:t xml:space="preserve">algunas </w:t>
      </w:r>
      <w:r w:rsidRPr="006A3C7A">
        <w:t>rimas de</w:t>
      </w:r>
      <w:r w:rsidR="00567531" w:rsidRPr="006A3C7A">
        <w:t>l</w:t>
      </w:r>
      <w:r w:rsidRPr="006A3C7A">
        <w:t xml:space="preserve"> </w:t>
      </w:r>
      <w:proofErr w:type="spellStart"/>
      <w:r w:rsidRPr="006A3C7A">
        <w:rPr>
          <w:i/>
          <w:iCs/>
        </w:rPr>
        <w:t>Abhidhamma</w:t>
      </w:r>
      <w:proofErr w:type="spellEnd"/>
      <w:r w:rsidRPr="006A3C7A">
        <w:t xml:space="preserve"> o </w:t>
      </w:r>
      <w:proofErr w:type="spellStart"/>
      <w:r w:rsidRPr="006A3C7A">
        <w:rPr>
          <w:i/>
          <w:iCs/>
        </w:rPr>
        <w:t>abhidhamma</w:t>
      </w:r>
      <w:r w:rsidR="00F54189" w:rsidRPr="006A3C7A">
        <w:t>‒</w:t>
      </w:r>
      <w:r w:rsidRPr="006A3C7A">
        <w:rPr>
          <w:i/>
          <w:iCs/>
        </w:rPr>
        <w:t>saṅkhitta</w:t>
      </w:r>
      <w:proofErr w:type="spellEnd"/>
      <w:r w:rsidRPr="006A3C7A">
        <w:t xml:space="preserve"> y las </w:t>
      </w:r>
      <w:r w:rsidR="00567531" w:rsidRPr="006A3C7A">
        <w:t>expuso</w:t>
      </w:r>
      <w:r w:rsidRPr="006A3C7A">
        <w:t xml:space="preserve"> en sus clases de </w:t>
      </w:r>
      <w:proofErr w:type="spellStart"/>
      <w:r w:rsidRPr="006A3C7A">
        <w:rPr>
          <w:i/>
          <w:iCs/>
        </w:rPr>
        <w:t>Abhidhamma</w:t>
      </w:r>
      <w:proofErr w:type="spellEnd"/>
      <w:r w:rsidRPr="006A3C7A">
        <w:t xml:space="preserve">. En algunas de las principales ciudades pasó un </w:t>
      </w:r>
      <w:proofErr w:type="spellStart"/>
      <w:r w:rsidRPr="006A3C7A">
        <w:rPr>
          <w:i/>
          <w:iCs/>
        </w:rPr>
        <w:t>vassa</w:t>
      </w:r>
      <w:proofErr w:type="spellEnd"/>
      <w:r w:rsidRPr="006A3C7A">
        <w:t xml:space="preserve">, un retiro de lluvias, impartiendo educación sobre el </w:t>
      </w:r>
      <w:proofErr w:type="spellStart"/>
      <w:r w:rsidRPr="006A3C7A">
        <w:rPr>
          <w:i/>
          <w:iCs/>
        </w:rPr>
        <w:t>Abhidhamma</w:t>
      </w:r>
      <w:proofErr w:type="spellEnd"/>
      <w:r w:rsidRPr="006A3C7A">
        <w:t xml:space="preserve"> y el </w:t>
      </w:r>
      <w:proofErr w:type="spellStart"/>
      <w:r w:rsidRPr="006A3C7A">
        <w:rPr>
          <w:i/>
          <w:iCs/>
        </w:rPr>
        <w:t>Vinaya</w:t>
      </w:r>
      <w:proofErr w:type="spellEnd"/>
      <w:r w:rsidRPr="006A3C7A">
        <w:t xml:space="preserve"> a los devotos laicos. Todavía </w:t>
      </w:r>
      <w:r w:rsidR="00FB198E" w:rsidRPr="006A3C7A">
        <w:t>existen</w:t>
      </w:r>
      <w:r w:rsidRPr="006A3C7A">
        <w:t xml:space="preserve"> monasterios en Birmania, como el Centro de Meditación </w:t>
      </w:r>
      <w:proofErr w:type="spellStart"/>
      <w:r w:rsidRPr="006A3C7A">
        <w:t>Kyaikkasan</w:t>
      </w:r>
      <w:proofErr w:type="spellEnd"/>
      <w:r w:rsidRPr="006A3C7A">
        <w:t xml:space="preserve"> Ledi</w:t>
      </w:r>
      <w:r w:rsidR="00A6662E">
        <w:t>,</w:t>
      </w:r>
      <w:r w:rsidRPr="006A3C7A">
        <w:t xml:space="preserve"> en Rangún</w:t>
      </w:r>
      <w:r w:rsidR="00A6662E">
        <w:t>,</w:t>
      </w:r>
      <w:r w:rsidRPr="006A3C7A">
        <w:t xml:space="preserve"> y el Monasterio </w:t>
      </w:r>
      <w:proofErr w:type="spellStart"/>
      <w:r w:rsidRPr="006A3C7A">
        <w:t>Leditawya</w:t>
      </w:r>
      <w:proofErr w:type="spellEnd"/>
      <w:r w:rsidRPr="006A3C7A">
        <w:t xml:space="preserve">, que fue </w:t>
      </w:r>
      <w:r w:rsidR="00FB198E" w:rsidRPr="006A3C7A">
        <w:t>fundado</w:t>
      </w:r>
      <w:r w:rsidRPr="006A3C7A">
        <w:t xml:space="preserve"> por el propio Ledi Sayādaw cerca de </w:t>
      </w:r>
      <w:proofErr w:type="spellStart"/>
      <w:r w:rsidRPr="006A3C7A">
        <w:t>Monywa</w:t>
      </w:r>
      <w:proofErr w:type="spellEnd"/>
      <w:r w:rsidRPr="006A3C7A">
        <w:t>, donde sus enseñanzas y exposiciones se conservan y continúan siendo estudiadas</w:t>
      </w:r>
      <w:r w:rsidR="00460797" w:rsidRPr="006A3C7A">
        <w:t xml:space="preserve"> hasta el día de hoy</w:t>
      </w:r>
      <w:r w:rsidRPr="006A3C7A">
        <w:t>.</w:t>
      </w:r>
    </w:p>
    <w:p w14:paraId="716AEF10" w14:textId="44C1748E" w:rsidR="00BC5E97" w:rsidRPr="006A3C7A" w:rsidRDefault="00BC5E97" w:rsidP="00FF1D77">
      <w:pPr>
        <w:rPr>
          <w:rFonts w:cs="Cormorant Light"/>
          <w:i/>
          <w:iCs/>
        </w:rPr>
      </w:pPr>
      <w:r w:rsidRPr="006A3C7A">
        <w:rPr>
          <w:rFonts w:cs="Cormorant Light"/>
        </w:rPr>
        <w:t>Durante sus viajes escribió muchos ensayos, cartas, poemas y manuales en birmano. Ha escrito más de setenta manuales (véase la bibliografía más abajo), de los cuales siete han sido traducidos al inglés y publicados en la revista</w:t>
      </w:r>
      <w:r w:rsidRPr="006A3C7A">
        <w:rPr>
          <w:rFonts w:cs="Cormorant Light"/>
          <w:b/>
          <w:bCs/>
          <w:i/>
          <w:iCs/>
        </w:rPr>
        <w:t xml:space="preserve"> La Luz del Dhamma</w:t>
      </w:r>
      <w:r w:rsidR="00460797" w:rsidRPr="006A3C7A">
        <w:rPr>
          <w:rFonts w:cs="Cormorant Light"/>
          <w:b/>
          <w:bCs/>
          <w:i/>
          <w:iCs/>
        </w:rPr>
        <w:t xml:space="preserve"> </w:t>
      </w:r>
      <w:r w:rsidR="00460797" w:rsidRPr="006A3C7A">
        <w:rPr>
          <w:rFonts w:cs="Cormorant Light"/>
          <w:b/>
          <w:bCs/>
        </w:rPr>
        <w:t>(</w:t>
      </w:r>
      <w:r w:rsidR="00460797" w:rsidRPr="006A3C7A">
        <w:rPr>
          <w:rFonts w:cs="Cormorant Light"/>
          <w:b/>
          <w:bCs/>
          <w:i/>
          <w:iCs/>
        </w:rPr>
        <w:t xml:space="preserve">The </w:t>
      </w:r>
      <w:r w:rsidR="0042377D" w:rsidRPr="006A3C7A">
        <w:rPr>
          <w:rFonts w:cs="Cormorant Light"/>
          <w:b/>
          <w:bCs/>
          <w:i/>
          <w:iCs/>
        </w:rPr>
        <w:t>Light</w:t>
      </w:r>
      <w:r w:rsidR="00460797" w:rsidRPr="006A3C7A">
        <w:rPr>
          <w:rFonts w:cs="Cormorant Light"/>
          <w:b/>
          <w:bCs/>
          <w:i/>
          <w:iCs/>
        </w:rPr>
        <w:t xml:space="preserve"> of Dhamma</w:t>
      </w:r>
      <w:r w:rsidR="00460797" w:rsidRPr="006A3C7A">
        <w:rPr>
          <w:rFonts w:cs="Cormorant Light"/>
          <w:b/>
          <w:bCs/>
        </w:rPr>
        <w:t>)</w:t>
      </w:r>
      <w:r w:rsidRPr="006A3C7A">
        <w:rPr>
          <w:rFonts w:cs="Cormorant Light"/>
        </w:rPr>
        <w:t xml:space="preserve">. El </w:t>
      </w:r>
      <w:proofErr w:type="spellStart"/>
      <w:r w:rsidRPr="006A3C7A">
        <w:rPr>
          <w:rFonts w:cs="Cormorant Light"/>
          <w:b/>
          <w:bCs/>
          <w:i/>
          <w:iCs/>
        </w:rPr>
        <w:t>Vipassanā</w:t>
      </w:r>
      <w:proofErr w:type="spellEnd"/>
      <w:r w:rsidRPr="006A3C7A">
        <w:rPr>
          <w:rFonts w:cs="Cormorant Light"/>
          <w:b/>
          <w:bCs/>
          <w:i/>
          <w:iCs/>
        </w:rPr>
        <w:t xml:space="preserve"> Dīpanī</w:t>
      </w:r>
      <w:r w:rsidRPr="006A3C7A">
        <w:rPr>
          <w:rFonts w:cs="Cormorant Light"/>
        </w:rPr>
        <w:t xml:space="preserve"> (</w:t>
      </w:r>
      <w:r w:rsidRPr="006A3C7A">
        <w:rPr>
          <w:rFonts w:cs="Cormorant Light"/>
          <w:b/>
          <w:bCs/>
          <w:i/>
          <w:iCs/>
        </w:rPr>
        <w:t xml:space="preserve">Manual </w:t>
      </w:r>
      <w:r w:rsidR="009C037E">
        <w:rPr>
          <w:rFonts w:cs="Cormorant Light"/>
          <w:b/>
          <w:bCs/>
          <w:i/>
          <w:iCs/>
        </w:rPr>
        <w:t>sobre la</w:t>
      </w:r>
      <w:r w:rsidRPr="006A3C7A">
        <w:rPr>
          <w:rFonts w:cs="Cormorant Light"/>
          <w:b/>
          <w:bCs/>
          <w:i/>
          <w:iCs/>
        </w:rPr>
        <w:t xml:space="preserve"> </w:t>
      </w:r>
      <w:r w:rsidR="009C037E">
        <w:rPr>
          <w:rFonts w:cs="Cormorant Light"/>
          <w:b/>
          <w:bCs/>
          <w:i/>
          <w:iCs/>
        </w:rPr>
        <w:lastRenderedPageBreak/>
        <w:t>Sabiduría Revelativa</w:t>
      </w:r>
      <w:r w:rsidRPr="006A3C7A">
        <w:rPr>
          <w:rFonts w:cs="Cormorant Light"/>
          <w:b/>
          <w:bCs/>
        </w:rPr>
        <w:t>)</w:t>
      </w:r>
      <w:r w:rsidRPr="006A3C7A">
        <w:rPr>
          <w:rFonts w:cs="Cormorant Light"/>
        </w:rPr>
        <w:t xml:space="preserve"> fue traducido por su discípulo Sayādaw U Ñāṇa,</w:t>
      </w:r>
      <w:r w:rsidRPr="006A3C7A">
        <w:rPr>
          <w:rFonts w:cs="Cormorant Light"/>
          <w:vertAlign w:val="superscript"/>
        </w:rPr>
        <w:t>10</w:t>
      </w:r>
      <w:r w:rsidRPr="006A3C7A">
        <w:rPr>
          <w:rFonts w:cs="Cormorant Light"/>
        </w:rPr>
        <w:t xml:space="preserve"> </w:t>
      </w:r>
      <w:proofErr w:type="spellStart"/>
      <w:r w:rsidRPr="006A3C7A">
        <w:rPr>
          <w:rFonts w:cs="Cormorant Light"/>
        </w:rPr>
        <w:t>Paṭhamagyaw</w:t>
      </w:r>
      <w:proofErr w:type="spellEnd"/>
      <w:r w:rsidRPr="006A3C7A">
        <w:rPr>
          <w:rFonts w:cs="Cormorant Light"/>
        </w:rPr>
        <w:t xml:space="preserve">. El </w:t>
      </w:r>
      <w:proofErr w:type="spellStart"/>
      <w:r w:rsidRPr="006A3C7A">
        <w:rPr>
          <w:rFonts w:cs="Cormorant Light"/>
          <w:b/>
          <w:bCs/>
          <w:i/>
          <w:iCs/>
        </w:rPr>
        <w:t>Paṭṭhānuddesa</w:t>
      </w:r>
      <w:proofErr w:type="spellEnd"/>
      <w:r w:rsidRPr="006A3C7A">
        <w:rPr>
          <w:rFonts w:cs="Cormorant Light"/>
          <w:b/>
          <w:bCs/>
          <w:i/>
          <w:iCs/>
        </w:rPr>
        <w:t xml:space="preserve"> Dīpanī</w:t>
      </w:r>
      <w:r w:rsidRPr="006A3C7A">
        <w:rPr>
          <w:rFonts w:cs="Cormorant Light"/>
        </w:rPr>
        <w:t xml:space="preserve"> (</w:t>
      </w:r>
      <w:r w:rsidRPr="006A3C7A">
        <w:rPr>
          <w:rFonts w:cs="Cormorant Light"/>
          <w:i/>
          <w:iCs/>
        </w:rPr>
        <w:t xml:space="preserve">Una </w:t>
      </w:r>
      <w:r w:rsidR="00B14B28" w:rsidRPr="006A3C7A">
        <w:rPr>
          <w:rFonts w:cs="Cormorant Light"/>
          <w:i/>
          <w:iCs/>
        </w:rPr>
        <w:t xml:space="preserve">Exposición Concisa </w:t>
      </w:r>
      <w:r w:rsidR="00FD3958" w:rsidRPr="006A3C7A">
        <w:rPr>
          <w:rFonts w:cs="Cormorant Light"/>
          <w:i/>
          <w:iCs/>
        </w:rPr>
        <w:t xml:space="preserve">sobre las Relaciones </w:t>
      </w:r>
      <w:r w:rsidRPr="006A3C7A">
        <w:rPr>
          <w:rFonts w:cs="Cormorant Light"/>
          <w:i/>
          <w:iCs/>
        </w:rPr>
        <w:t xml:space="preserve">de la </w:t>
      </w:r>
      <w:r w:rsidR="00B14B28" w:rsidRPr="006A3C7A">
        <w:rPr>
          <w:rFonts w:cs="Cormorant Light"/>
          <w:i/>
          <w:iCs/>
        </w:rPr>
        <w:t>Filosofía Budista</w:t>
      </w:r>
      <w:r w:rsidRPr="006A3C7A">
        <w:rPr>
          <w:rFonts w:cs="Cormorant Light"/>
        </w:rPr>
        <w:t xml:space="preserve">) fue escrito originalmente en </w:t>
      </w:r>
      <w:r w:rsidR="00FD3958" w:rsidRPr="006A3C7A">
        <w:rPr>
          <w:rFonts w:cs="Cormorant Light"/>
          <w:i/>
          <w:iCs/>
        </w:rPr>
        <w:t>Pali</w:t>
      </w:r>
      <w:r w:rsidR="00FD3958" w:rsidRPr="006A3C7A">
        <w:rPr>
          <w:rFonts w:cs="Cormorant Light"/>
        </w:rPr>
        <w:t xml:space="preserve"> </w:t>
      </w:r>
      <w:r w:rsidRPr="006A3C7A">
        <w:rPr>
          <w:rFonts w:cs="Cormorant Light"/>
        </w:rPr>
        <w:t xml:space="preserve">por el difunto Ledi Sayādaw y traducido por Sayādaw U Ñāṇa. El </w:t>
      </w:r>
      <w:proofErr w:type="spellStart"/>
      <w:r w:rsidRPr="00FD3958">
        <w:rPr>
          <w:rFonts w:cs="Cormorant Light"/>
          <w:b/>
          <w:bCs/>
          <w:i/>
          <w:iCs/>
        </w:rPr>
        <w:t>Niyāma</w:t>
      </w:r>
      <w:proofErr w:type="spellEnd"/>
      <w:r w:rsidRPr="00FD3958">
        <w:rPr>
          <w:rFonts w:cs="Cormorant Light"/>
          <w:b/>
          <w:bCs/>
          <w:i/>
          <w:iCs/>
        </w:rPr>
        <w:t xml:space="preserve"> </w:t>
      </w:r>
      <w:r w:rsidRPr="006A3C7A">
        <w:rPr>
          <w:rFonts w:cs="Cormorant Light"/>
          <w:b/>
          <w:bCs/>
          <w:i/>
          <w:iCs/>
        </w:rPr>
        <w:t>Dīpanī</w:t>
      </w:r>
      <w:r w:rsidRPr="006A3C7A">
        <w:rPr>
          <w:rFonts w:cs="Cormorant Light"/>
        </w:rPr>
        <w:t xml:space="preserve"> (</w:t>
      </w:r>
      <w:r w:rsidRPr="006A3C7A">
        <w:rPr>
          <w:rFonts w:cs="Cormorant Light"/>
          <w:i/>
          <w:iCs/>
        </w:rPr>
        <w:t xml:space="preserve">Manual </w:t>
      </w:r>
      <w:r w:rsidR="00F60478">
        <w:rPr>
          <w:rFonts w:cs="Cormorant Light"/>
          <w:i/>
          <w:iCs/>
        </w:rPr>
        <w:t>sobre</w:t>
      </w:r>
      <w:r w:rsidRPr="006A3C7A">
        <w:rPr>
          <w:rFonts w:cs="Cormorant Light"/>
          <w:i/>
          <w:iCs/>
        </w:rPr>
        <w:t xml:space="preserve"> </w:t>
      </w:r>
      <w:r w:rsidR="00F60478">
        <w:rPr>
          <w:rFonts w:cs="Cormorant Light"/>
          <w:i/>
          <w:iCs/>
        </w:rPr>
        <w:t xml:space="preserve">el </w:t>
      </w:r>
      <w:r w:rsidRPr="006A3C7A">
        <w:rPr>
          <w:rFonts w:cs="Cormorant Light"/>
          <w:i/>
          <w:iCs/>
        </w:rPr>
        <w:t>Orden Cósmico</w:t>
      </w:r>
      <w:r w:rsidRPr="006A3C7A">
        <w:rPr>
          <w:rFonts w:cs="Cormorant Light"/>
        </w:rPr>
        <w:t xml:space="preserve">) fue traducido por U Ñāṇa y el Dr. </w:t>
      </w:r>
      <w:proofErr w:type="spellStart"/>
      <w:r w:rsidRPr="006A3C7A">
        <w:rPr>
          <w:rFonts w:cs="Cormorant Light"/>
        </w:rPr>
        <w:t>Barua</w:t>
      </w:r>
      <w:proofErr w:type="spellEnd"/>
      <w:r w:rsidRPr="006A3C7A">
        <w:rPr>
          <w:rFonts w:cs="Cormorant Light"/>
        </w:rPr>
        <w:t xml:space="preserve"> </w:t>
      </w:r>
      <w:r w:rsidR="00F60478">
        <w:rPr>
          <w:rFonts w:cs="Cormorant Light"/>
        </w:rPr>
        <w:t>para luego ser</w:t>
      </w:r>
      <w:r w:rsidRPr="006A3C7A">
        <w:rPr>
          <w:rFonts w:cs="Cormorant Light"/>
        </w:rPr>
        <w:t xml:space="preserve"> editado por la Sra. </w:t>
      </w:r>
      <w:proofErr w:type="spellStart"/>
      <w:r w:rsidRPr="006A3C7A">
        <w:rPr>
          <w:rFonts w:cs="Cormorant Light"/>
        </w:rPr>
        <w:t>Rhys</w:t>
      </w:r>
      <w:proofErr w:type="spellEnd"/>
      <w:r w:rsidRPr="006A3C7A">
        <w:rPr>
          <w:rFonts w:cs="Cormorant Light"/>
        </w:rPr>
        <w:t xml:space="preserve"> Davids. El </w:t>
      </w:r>
      <w:proofErr w:type="spellStart"/>
      <w:r w:rsidRPr="006A3C7A">
        <w:rPr>
          <w:rFonts w:cs="Cormorant Light"/>
          <w:b/>
          <w:bCs/>
          <w:i/>
          <w:iCs/>
        </w:rPr>
        <w:t>Sammādiṭṭhi</w:t>
      </w:r>
      <w:proofErr w:type="spellEnd"/>
      <w:r w:rsidRPr="006A3C7A">
        <w:rPr>
          <w:rFonts w:cs="Cormorant Light"/>
          <w:b/>
          <w:bCs/>
          <w:i/>
          <w:iCs/>
        </w:rPr>
        <w:t xml:space="preserve"> Dīpanī</w:t>
      </w:r>
      <w:r w:rsidRPr="006A3C7A">
        <w:rPr>
          <w:rFonts w:cs="Cormorant Light"/>
        </w:rPr>
        <w:t xml:space="preserve"> (</w:t>
      </w:r>
      <w:r w:rsidRPr="006A3C7A">
        <w:rPr>
          <w:rFonts w:cs="Cormorant Light"/>
          <w:i/>
          <w:iCs/>
        </w:rPr>
        <w:t xml:space="preserve">Manual </w:t>
      </w:r>
      <w:r w:rsidR="00597066">
        <w:rPr>
          <w:rFonts w:cs="Cormorant Light"/>
          <w:i/>
          <w:iCs/>
        </w:rPr>
        <w:t>sobre</w:t>
      </w:r>
      <w:r w:rsidRPr="006A3C7A">
        <w:rPr>
          <w:rFonts w:cs="Cormorant Light"/>
          <w:i/>
          <w:iCs/>
        </w:rPr>
        <w:t xml:space="preserve"> </w:t>
      </w:r>
      <w:r w:rsidR="00597066">
        <w:rPr>
          <w:rFonts w:cs="Cormorant Light"/>
          <w:i/>
          <w:iCs/>
        </w:rPr>
        <w:t xml:space="preserve">La Visión </w:t>
      </w:r>
      <w:r w:rsidRPr="006A3C7A">
        <w:rPr>
          <w:rFonts w:cs="Cormorant Light"/>
          <w:i/>
          <w:iCs/>
        </w:rPr>
        <w:t>Correct</w:t>
      </w:r>
      <w:r w:rsidR="00597066">
        <w:rPr>
          <w:rFonts w:cs="Cormorant Light"/>
        </w:rPr>
        <w:t>a</w:t>
      </w:r>
      <w:r w:rsidRPr="006A3C7A">
        <w:rPr>
          <w:rFonts w:cs="Cormorant Light"/>
        </w:rPr>
        <w:t xml:space="preserve">) y el </w:t>
      </w:r>
      <w:proofErr w:type="spellStart"/>
      <w:r w:rsidRPr="006A3C7A">
        <w:rPr>
          <w:rFonts w:cs="Cormorant Light"/>
          <w:b/>
          <w:bCs/>
          <w:i/>
          <w:iCs/>
        </w:rPr>
        <w:t>Catusacca</w:t>
      </w:r>
      <w:proofErr w:type="spellEnd"/>
      <w:r w:rsidRPr="006A3C7A">
        <w:rPr>
          <w:rFonts w:cs="Cormorant Light"/>
          <w:b/>
          <w:bCs/>
          <w:i/>
          <w:iCs/>
        </w:rPr>
        <w:t xml:space="preserve"> Dīpanī</w:t>
      </w:r>
      <w:r w:rsidRPr="006A3C7A">
        <w:rPr>
          <w:rFonts w:cs="Cormorant Light"/>
        </w:rPr>
        <w:t xml:space="preserve"> (</w:t>
      </w:r>
      <w:r w:rsidRPr="006A3C7A">
        <w:rPr>
          <w:rFonts w:cs="Cormorant Light"/>
          <w:i/>
          <w:iCs/>
        </w:rPr>
        <w:t xml:space="preserve">Manual </w:t>
      </w:r>
      <w:r w:rsidR="0038095C" w:rsidRPr="006A3C7A">
        <w:rPr>
          <w:rFonts w:cs="Cormorant Light"/>
          <w:i/>
          <w:iCs/>
        </w:rPr>
        <w:t xml:space="preserve">sobre </w:t>
      </w:r>
      <w:r w:rsidRPr="006A3C7A">
        <w:rPr>
          <w:rFonts w:cs="Cormorant Light"/>
          <w:i/>
          <w:iCs/>
        </w:rPr>
        <w:t>las Cuatro Nobles Verdades</w:t>
      </w:r>
      <w:r w:rsidRPr="006A3C7A">
        <w:rPr>
          <w:rFonts w:cs="Cormorant Light"/>
        </w:rPr>
        <w:t xml:space="preserve">) y el </w:t>
      </w:r>
      <w:r w:rsidRPr="006A3C7A">
        <w:rPr>
          <w:rFonts w:cs="Cormorant Light"/>
          <w:b/>
          <w:bCs/>
          <w:i/>
          <w:iCs/>
        </w:rPr>
        <w:t xml:space="preserve">Alin </w:t>
      </w:r>
      <w:proofErr w:type="spellStart"/>
      <w:r w:rsidRPr="006A3C7A">
        <w:rPr>
          <w:rFonts w:cs="Cormorant Light"/>
          <w:b/>
          <w:bCs/>
          <w:i/>
          <w:iCs/>
        </w:rPr>
        <w:t>Kyan</w:t>
      </w:r>
      <w:proofErr w:type="spellEnd"/>
      <w:r w:rsidRPr="006A3C7A">
        <w:rPr>
          <w:rFonts w:cs="Cormorant Light"/>
        </w:rPr>
        <w:t xml:space="preserve"> (</w:t>
      </w:r>
      <w:r w:rsidRPr="006A3C7A">
        <w:rPr>
          <w:rFonts w:cs="Cormorant Light"/>
          <w:i/>
          <w:iCs/>
        </w:rPr>
        <w:t xml:space="preserve">Una Exposición </w:t>
      </w:r>
      <w:r w:rsidR="00597066">
        <w:rPr>
          <w:rFonts w:cs="Cormorant Light"/>
          <w:i/>
          <w:iCs/>
        </w:rPr>
        <w:t>sobre</w:t>
      </w:r>
      <w:r w:rsidRPr="006A3C7A">
        <w:rPr>
          <w:rFonts w:cs="Cormorant Light"/>
          <w:i/>
          <w:iCs/>
        </w:rPr>
        <w:t xml:space="preserve"> las Cinco Clases de Luz</w:t>
      </w:r>
      <w:r w:rsidRPr="006A3C7A">
        <w:rPr>
          <w:rFonts w:cs="Cormorant Light"/>
        </w:rPr>
        <w:t xml:space="preserve">), traducidos sólo en parte, fueron </w:t>
      </w:r>
      <w:r w:rsidR="00597066">
        <w:rPr>
          <w:rFonts w:cs="Cormorant Light"/>
        </w:rPr>
        <w:t>realizados</w:t>
      </w:r>
      <w:r w:rsidRPr="006A3C7A">
        <w:rPr>
          <w:rFonts w:cs="Cormorant Light"/>
        </w:rPr>
        <w:t xml:space="preserve"> por los editores de </w:t>
      </w:r>
      <w:r w:rsidR="0038095C" w:rsidRPr="006A3C7A">
        <w:rPr>
          <w:rFonts w:cs="Cormorant Light"/>
          <w:b/>
          <w:bCs/>
          <w:i/>
          <w:iCs/>
        </w:rPr>
        <w:t xml:space="preserve">La Luz del Dhamma </w:t>
      </w:r>
      <w:r w:rsidR="0038095C" w:rsidRPr="006A3C7A">
        <w:rPr>
          <w:rFonts w:cs="Cormorant Light"/>
          <w:b/>
          <w:bCs/>
        </w:rPr>
        <w:t>(</w:t>
      </w:r>
      <w:r w:rsidR="0038095C" w:rsidRPr="006A3C7A">
        <w:rPr>
          <w:rFonts w:cs="Cormorant Light"/>
          <w:b/>
          <w:bCs/>
          <w:i/>
          <w:iCs/>
        </w:rPr>
        <w:t>The Light of Dhamma</w:t>
      </w:r>
      <w:r w:rsidR="0038095C" w:rsidRPr="006A3C7A">
        <w:rPr>
          <w:rFonts w:cs="Cormorant Light"/>
          <w:b/>
          <w:bCs/>
        </w:rPr>
        <w:t>)</w:t>
      </w:r>
      <w:r w:rsidR="0038095C" w:rsidRPr="006A3C7A">
        <w:rPr>
          <w:rFonts w:cs="Cormorant Light"/>
        </w:rPr>
        <w:t>.</w:t>
      </w:r>
      <w:r w:rsidRPr="006A3C7A">
        <w:rPr>
          <w:rFonts w:cs="Cormorant Light"/>
          <w:b/>
          <w:bCs/>
          <w:i/>
          <w:iCs/>
        </w:rPr>
        <w:t xml:space="preserve"> El Bodhipakkhiya Dīpanī</w:t>
      </w:r>
      <w:r w:rsidRPr="006A3C7A">
        <w:rPr>
          <w:rFonts w:cs="Cormorant Light"/>
        </w:rPr>
        <w:t xml:space="preserve"> (</w:t>
      </w:r>
      <w:r w:rsidRPr="006A3C7A">
        <w:rPr>
          <w:rFonts w:cs="Cormorant Light"/>
          <w:i/>
          <w:iCs/>
        </w:rPr>
        <w:t xml:space="preserve">Manual </w:t>
      </w:r>
      <w:r w:rsidR="0038095C" w:rsidRPr="006A3C7A">
        <w:rPr>
          <w:rFonts w:cs="Cormorant Light"/>
          <w:i/>
          <w:iCs/>
        </w:rPr>
        <w:t xml:space="preserve">sobre </w:t>
      </w:r>
      <w:r w:rsidRPr="006A3C7A">
        <w:rPr>
          <w:rFonts w:cs="Cormorant Light"/>
          <w:i/>
          <w:iCs/>
        </w:rPr>
        <w:t>los Factores Conducen</w:t>
      </w:r>
      <w:r w:rsidR="004A6B47" w:rsidRPr="006A3C7A">
        <w:rPr>
          <w:rFonts w:cs="Cormorant Light"/>
          <w:i/>
          <w:iCs/>
        </w:rPr>
        <w:t>tes</w:t>
      </w:r>
      <w:r w:rsidRPr="006A3C7A">
        <w:rPr>
          <w:rFonts w:cs="Cormorant Light"/>
          <w:i/>
          <w:iCs/>
        </w:rPr>
        <w:t xml:space="preserve"> </w:t>
      </w:r>
      <w:r w:rsidR="004A6B47" w:rsidRPr="006A3C7A">
        <w:rPr>
          <w:rFonts w:cs="Cormorant Light"/>
          <w:i/>
          <w:iCs/>
        </w:rPr>
        <w:t>Haci</w:t>
      </w:r>
      <w:r w:rsidRPr="006A3C7A">
        <w:rPr>
          <w:rFonts w:cs="Cormorant Light"/>
          <w:i/>
          <w:iCs/>
        </w:rPr>
        <w:t>a la Iluminación</w:t>
      </w:r>
      <w:r w:rsidRPr="006A3C7A">
        <w:rPr>
          <w:rFonts w:cs="Cormorant Light"/>
        </w:rPr>
        <w:t xml:space="preserve">) fue traducido por U </w:t>
      </w:r>
      <w:proofErr w:type="spellStart"/>
      <w:r w:rsidRPr="006A3C7A">
        <w:rPr>
          <w:rFonts w:cs="Cormorant Light"/>
        </w:rPr>
        <w:t>Sein</w:t>
      </w:r>
      <w:proofErr w:type="spellEnd"/>
      <w:r w:rsidRPr="006A3C7A">
        <w:rPr>
          <w:rFonts w:cs="Cormorant Light"/>
        </w:rPr>
        <w:t xml:space="preserve"> </w:t>
      </w:r>
      <w:proofErr w:type="spellStart"/>
      <w:r w:rsidRPr="006A3C7A">
        <w:rPr>
          <w:rFonts w:cs="Cormorant Light"/>
        </w:rPr>
        <w:t>Nyo</w:t>
      </w:r>
      <w:proofErr w:type="spellEnd"/>
      <w:r w:rsidRPr="006A3C7A">
        <w:rPr>
          <w:rFonts w:cs="Cormorant Light"/>
        </w:rPr>
        <w:t xml:space="preserve"> Tun, I.C.S. (</w:t>
      </w:r>
      <w:proofErr w:type="spellStart"/>
      <w:r w:rsidRPr="006A3C7A">
        <w:rPr>
          <w:rFonts w:cs="Cormorant Light"/>
        </w:rPr>
        <w:t>Retd</w:t>
      </w:r>
      <w:proofErr w:type="spellEnd"/>
      <w:r w:rsidRPr="006A3C7A">
        <w:rPr>
          <w:rFonts w:cs="Cormorant Light"/>
        </w:rPr>
        <w:t xml:space="preserve">.), y </w:t>
      </w:r>
      <w:r w:rsidRPr="006A3C7A">
        <w:rPr>
          <w:rFonts w:cs="Cormorant Light"/>
          <w:b/>
          <w:bCs/>
          <w:i/>
          <w:iCs/>
        </w:rPr>
        <w:t xml:space="preserve">el </w:t>
      </w:r>
      <w:proofErr w:type="spellStart"/>
      <w:r w:rsidRPr="006A3C7A">
        <w:rPr>
          <w:rFonts w:cs="Cormorant Light"/>
          <w:b/>
          <w:bCs/>
          <w:i/>
          <w:iCs/>
        </w:rPr>
        <w:t>Maggaṅga</w:t>
      </w:r>
      <w:proofErr w:type="spellEnd"/>
      <w:r w:rsidRPr="006A3C7A">
        <w:rPr>
          <w:rFonts w:cs="Cormorant Light"/>
          <w:b/>
          <w:bCs/>
          <w:i/>
          <w:iCs/>
        </w:rPr>
        <w:t xml:space="preserve"> Dīpanī</w:t>
      </w:r>
      <w:r w:rsidRPr="006A3C7A">
        <w:rPr>
          <w:rFonts w:cs="Cormorant Light"/>
        </w:rPr>
        <w:t xml:space="preserve"> (</w:t>
      </w:r>
      <w:r w:rsidRPr="006A3C7A">
        <w:rPr>
          <w:rFonts w:cs="Cormorant Light"/>
          <w:i/>
          <w:iCs/>
        </w:rPr>
        <w:t xml:space="preserve">Manual </w:t>
      </w:r>
      <w:r w:rsidR="00CD4D3F">
        <w:rPr>
          <w:rFonts w:cs="Cormorant Light"/>
          <w:i/>
          <w:iCs/>
        </w:rPr>
        <w:t>sobre</w:t>
      </w:r>
      <w:r w:rsidRPr="006A3C7A">
        <w:rPr>
          <w:rFonts w:cs="Cormorant Light"/>
          <w:i/>
          <w:iCs/>
        </w:rPr>
        <w:t xml:space="preserve"> los Constituyentes del Noble Sendero</w:t>
      </w:r>
      <w:r w:rsidRPr="006A3C7A">
        <w:rPr>
          <w:rFonts w:cs="Cormorant Light"/>
        </w:rPr>
        <w:t xml:space="preserve">) fue traducido por U </w:t>
      </w:r>
      <w:proofErr w:type="spellStart"/>
      <w:r w:rsidRPr="006A3C7A">
        <w:rPr>
          <w:rFonts w:cs="Cormorant Light"/>
        </w:rPr>
        <w:t>Saw</w:t>
      </w:r>
      <w:proofErr w:type="spellEnd"/>
      <w:r w:rsidRPr="006A3C7A">
        <w:rPr>
          <w:rFonts w:cs="Cormorant Light"/>
        </w:rPr>
        <w:t xml:space="preserve"> Tun </w:t>
      </w:r>
      <w:proofErr w:type="spellStart"/>
      <w:r w:rsidRPr="006A3C7A">
        <w:rPr>
          <w:rFonts w:cs="Cormorant Light"/>
        </w:rPr>
        <w:t>Teik</w:t>
      </w:r>
      <w:proofErr w:type="spellEnd"/>
      <w:r w:rsidRPr="006A3C7A">
        <w:rPr>
          <w:rFonts w:cs="Cormorant Light"/>
        </w:rPr>
        <w:t xml:space="preserve">, B.A., B.L., revisado y editado por el </w:t>
      </w:r>
      <w:r w:rsidRPr="006A3C7A">
        <w:rPr>
          <w:rFonts w:cs="Cormorant Light"/>
          <w:i/>
          <w:iCs/>
        </w:rPr>
        <w:t>Consejo Editorial en Inglés</w:t>
      </w:r>
      <w:r w:rsidRPr="006A3C7A">
        <w:rPr>
          <w:rFonts w:cs="Cormorant Light"/>
        </w:rPr>
        <w:t xml:space="preserve"> del </w:t>
      </w:r>
      <w:r w:rsidRPr="006A3C7A">
        <w:rPr>
          <w:rFonts w:cs="Cormorant Light"/>
          <w:i/>
          <w:iCs/>
        </w:rPr>
        <w:t>Con</w:t>
      </w:r>
      <w:r w:rsidR="0038095C" w:rsidRPr="006A3C7A">
        <w:rPr>
          <w:rFonts w:cs="Cormorant Light"/>
          <w:i/>
          <w:iCs/>
        </w:rPr>
        <w:t>cili</w:t>
      </w:r>
      <w:r w:rsidRPr="006A3C7A">
        <w:rPr>
          <w:rFonts w:cs="Cormorant Light"/>
          <w:i/>
          <w:iCs/>
        </w:rPr>
        <w:t xml:space="preserve">o </w:t>
      </w:r>
      <w:r w:rsidR="00A3366C" w:rsidRPr="006A3C7A">
        <w:rPr>
          <w:rFonts w:cs="Cormorant Light"/>
          <w:i/>
          <w:iCs/>
        </w:rPr>
        <w:t xml:space="preserve">de la Unión </w:t>
      </w:r>
      <w:r w:rsidRPr="006A3C7A">
        <w:rPr>
          <w:rFonts w:cs="Cormorant Light"/>
          <w:i/>
          <w:iCs/>
        </w:rPr>
        <w:t>del Bud</w:t>
      </w:r>
      <w:r w:rsidR="0038095C" w:rsidRPr="006A3C7A">
        <w:rPr>
          <w:rFonts w:cs="Cormorant Light"/>
          <w:i/>
          <w:iCs/>
        </w:rPr>
        <w:t>dh</w:t>
      </w:r>
      <w:r w:rsidRPr="006A3C7A">
        <w:rPr>
          <w:rFonts w:cs="Cormorant Light"/>
          <w:i/>
          <w:iCs/>
        </w:rPr>
        <w:t xml:space="preserve">a </w:t>
      </w:r>
      <w:r w:rsidR="00A3366C" w:rsidRPr="006A3C7A">
        <w:rPr>
          <w:rFonts w:cs="Cormorant Light"/>
          <w:i/>
          <w:iCs/>
        </w:rPr>
        <w:t>Sāsana</w:t>
      </w:r>
      <w:r w:rsidRPr="006A3C7A">
        <w:rPr>
          <w:rFonts w:cs="Cormorant Light"/>
          <w:i/>
          <w:iCs/>
        </w:rPr>
        <w:t>.</w:t>
      </w:r>
    </w:p>
    <w:p w14:paraId="62272672" w14:textId="15A05C05" w:rsidR="00BC5E97" w:rsidRPr="006A3C7A" w:rsidRDefault="00BC5E97" w:rsidP="00974B7F">
      <w:pPr>
        <w:rPr>
          <w:rFonts w:cs="Cormorant Light"/>
        </w:rPr>
      </w:pPr>
      <w:r w:rsidRPr="006A3C7A">
        <w:rPr>
          <w:rFonts w:cs="Cormorant Light"/>
        </w:rPr>
        <w:t xml:space="preserve">En el año 1910, mientras residía en el Monasterio </w:t>
      </w:r>
      <w:proofErr w:type="spellStart"/>
      <w:r w:rsidRPr="006A3C7A">
        <w:rPr>
          <w:rFonts w:cs="Cormorant Light"/>
        </w:rPr>
        <w:t>Masoyain</w:t>
      </w:r>
      <w:proofErr w:type="spellEnd"/>
      <w:r w:rsidRPr="006A3C7A">
        <w:rPr>
          <w:rFonts w:cs="Cormorant Light"/>
        </w:rPr>
        <w:t xml:space="preserve"> de Mandalay, el Venerable Ledi Sayādaw, junto con el </w:t>
      </w:r>
      <w:proofErr w:type="spellStart"/>
      <w:r w:rsidRPr="006A3C7A">
        <w:rPr>
          <w:rFonts w:cs="Cormorant Light"/>
          <w:i/>
          <w:iCs/>
        </w:rPr>
        <w:t>Abhidhaja</w:t>
      </w:r>
      <w:r w:rsidR="00F54189" w:rsidRPr="006A3C7A">
        <w:rPr>
          <w:rFonts w:cs="Cormorant Light"/>
          <w:i/>
          <w:iCs/>
        </w:rPr>
        <w:t>‒</w:t>
      </w:r>
      <w:r w:rsidRPr="006A3C7A">
        <w:rPr>
          <w:rFonts w:cs="Cormorant Light"/>
          <w:i/>
          <w:iCs/>
        </w:rPr>
        <w:t>mahāraṭṭhaguru</w:t>
      </w:r>
      <w:proofErr w:type="spellEnd"/>
      <w:r w:rsidRPr="006A3C7A">
        <w:rPr>
          <w:rFonts w:cs="Cormorant Light"/>
          <w:i/>
          <w:iCs/>
        </w:rPr>
        <w:t xml:space="preserve"> </w:t>
      </w:r>
      <w:proofErr w:type="spellStart"/>
      <w:r w:rsidRPr="006A3C7A">
        <w:rPr>
          <w:rFonts w:cs="Cormorant Light"/>
          <w:i/>
          <w:iCs/>
        </w:rPr>
        <w:t>Masoyain</w:t>
      </w:r>
      <w:proofErr w:type="spellEnd"/>
      <w:r w:rsidRPr="006A3C7A">
        <w:rPr>
          <w:rFonts w:cs="Cormorant Light"/>
          <w:i/>
          <w:iCs/>
        </w:rPr>
        <w:t xml:space="preserve"> Sayādaw</w:t>
      </w:r>
      <w:r w:rsidRPr="006A3C7A">
        <w:rPr>
          <w:rFonts w:cs="Cormorant Light"/>
        </w:rPr>
        <w:t xml:space="preserve"> de Mandalay (</w:t>
      </w:r>
      <w:proofErr w:type="gramStart"/>
      <w:r w:rsidRPr="006A3C7A">
        <w:rPr>
          <w:rFonts w:cs="Cormorant Light"/>
        </w:rPr>
        <w:t>Presidente</w:t>
      </w:r>
      <w:proofErr w:type="gramEnd"/>
      <w:r w:rsidRPr="006A3C7A">
        <w:rPr>
          <w:rFonts w:cs="Cormorant Light"/>
        </w:rPr>
        <w:t xml:space="preserve"> del Sexto Gran Con</w:t>
      </w:r>
      <w:r w:rsidR="00A3366C" w:rsidRPr="006A3C7A">
        <w:rPr>
          <w:rFonts w:cs="Cormorant Light"/>
        </w:rPr>
        <w:t>cilio</w:t>
      </w:r>
      <w:r w:rsidRPr="006A3C7A">
        <w:rPr>
          <w:rFonts w:cs="Cormorant Light"/>
        </w:rPr>
        <w:t xml:space="preserve"> Budista), el Venerable Sayādaw U Ñāṇa y U Shwe </w:t>
      </w:r>
      <w:proofErr w:type="spellStart"/>
      <w:r w:rsidRPr="006A3C7A">
        <w:rPr>
          <w:rFonts w:cs="Cormorant Light"/>
        </w:rPr>
        <w:t>Zan</w:t>
      </w:r>
      <w:proofErr w:type="spellEnd"/>
      <w:r w:rsidRPr="006A3C7A">
        <w:rPr>
          <w:rFonts w:cs="Cormorant Light"/>
        </w:rPr>
        <w:t xml:space="preserve"> </w:t>
      </w:r>
      <w:proofErr w:type="spellStart"/>
      <w:r w:rsidRPr="006A3C7A">
        <w:rPr>
          <w:rFonts w:cs="Cormorant Light"/>
        </w:rPr>
        <w:t>Aung</w:t>
      </w:r>
      <w:proofErr w:type="spellEnd"/>
      <w:r w:rsidRPr="006A3C7A">
        <w:rPr>
          <w:rFonts w:cs="Cormorant Light"/>
        </w:rPr>
        <w:t xml:space="preserve"> B.A., fundaron la </w:t>
      </w:r>
      <w:r w:rsidRPr="006A3C7A">
        <w:rPr>
          <w:rFonts w:cs="Cormorant Light"/>
          <w:i/>
          <w:iCs/>
        </w:rPr>
        <w:t>Misión Budista Extranjera de Birmania.</w:t>
      </w:r>
      <w:r w:rsidRPr="006A3C7A">
        <w:rPr>
          <w:rFonts w:cs="Cormorant Light"/>
        </w:rPr>
        <w:t xml:space="preserve"> Este proyecto fue llevado a cabo por el </w:t>
      </w:r>
      <w:proofErr w:type="spellStart"/>
      <w:r w:rsidRPr="006A3C7A">
        <w:rPr>
          <w:rFonts w:cs="Cormorant Light"/>
        </w:rPr>
        <w:t>Masoyain</w:t>
      </w:r>
      <w:proofErr w:type="spellEnd"/>
      <w:r w:rsidRPr="006A3C7A">
        <w:rPr>
          <w:rFonts w:cs="Cormorant Light"/>
        </w:rPr>
        <w:t xml:space="preserve"> Sayādaw de Mandalay hasta la muerte de su colega</w:t>
      </w:r>
      <w:r w:rsidR="00A85761" w:rsidRPr="006A3C7A">
        <w:rPr>
          <w:rFonts w:cs="Cormorant Light"/>
        </w:rPr>
        <w:t>,</w:t>
      </w:r>
      <w:r w:rsidRPr="006A3C7A">
        <w:rPr>
          <w:rFonts w:cs="Cormorant Light"/>
        </w:rPr>
        <w:t xml:space="preserve"> </w:t>
      </w:r>
      <w:r w:rsidR="00700221">
        <w:rPr>
          <w:rFonts w:cs="Cormorant Light"/>
        </w:rPr>
        <w:t xml:space="preserve">el </w:t>
      </w:r>
      <w:r w:rsidRPr="006A3C7A">
        <w:rPr>
          <w:rFonts w:cs="Cormorant Light"/>
        </w:rPr>
        <w:t>educado en inglés en est</w:t>
      </w:r>
      <w:r w:rsidR="00A3366C" w:rsidRPr="006A3C7A">
        <w:rPr>
          <w:rFonts w:cs="Cormorant Light"/>
        </w:rPr>
        <w:t>e</w:t>
      </w:r>
      <w:r w:rsidRPr="006A3C7A">
        <w:rPr>
          <w:rFonts w:cs="Cormorant Light"/>
        </w:rPr>
        <w:t xml:space="preserve"> empre</w:t>
      </w:r>
      <w:r w:rsidR="00A3366C" w:rsidRPr="006A3C7A">
        <w:rPr>
          <w:rFonts w:cs="Cormorant Light"/>
        </w:rPr>
        <w:t>ndimiento</w:t>
      </w:r>
      <w:r w:rsidRPr="006A3C7A">
        <w:rPr>
          <w:rFonts w:cs="Cormorant Light"/>
        </w:rPr>
        <w:t xml:space="preserve">, Sayādaw U Ñāṇa, quien </w:t>
      </w:r>
      <w:r w:rsidR="00A85761" w:rsidRPr="006A3C7A">
        <w:rPr>
          <w:rFonts w:cs="Cormorant Light"/>
        </w:rPr>
        <w:t>falleci</w:t>
      </w:r>
      <w:r w:rsidR="00700221">
        <w:rPr>
          <w:rFonts w:cs="Cormorant Light"/>
        </w:rPr>
        <w:t>era</w:t>
      </w:r>
      <w:r w:rsidRPr="006A3C7A">
        <w:rPr>
          <w:rFonts w:cs="Cormorant Light"/>
        </w:rPr>
        <w:t xml:space="preserve"> alrededor de 1936.</w:t>
      </w:r>
    </w:p>
    <w:p w14:paraId="4CCF7393" w14:textId="190DCAB4" w:rsidR="00BC5E97" w:rsidRPr="006A3C7A" w:rsidRDefault="00BC5E97" w:rsidP="00D4412B">
      <w:pPr>
        <w:rPr>
          <w:rFonts w:cs="Cormorant Light"/>
        </w:rPr>
      </w:pPr>
      <w:r w:rsidRPr="006A3C7A">
        <w:rPr>
          <w:rFonts w:cs="Cormorant Light"/>
        </w:rPr>
        <w:t xml:space="preserve">En 1911, el Gobierno de la India le otorgó a Ledi Sayadaw el título de </w:t>
      </w:r>
      <w:proofErr w:type="spellStart"/>
      <w:r w:rsidRPr="006A3C7A">
        <w:rPr>
          <w:rFonts w:cs="Cormorant Light"/>
          <w:b/>
          <w:bCs/>
          <w:i/>
          <w:iCs/>
        </w:rPr>
        <w:t>Aggamahāpaṇḍita</w:t>
      </w:r>
      <w:proofErr w:type="spellEnd"/>
      <w:r w:rsidRPr="006A3C7A">
        <w:rPr>
          <w:rFonts w:cs="Cormorant Light"/>
        </w:rPr>
        <w:t xml:space="preserve">. Más tarde, la Universidad de Rangún le confirió el grado de D. </w:t>
      </w:r>
      <w:proofErr w:type="spellStart"/>
      <w:r w:rsidRPr="006A3C7A">
        <w:rPr>
          <w:rFonts w:cs="Cormorant Light"/>
        </w:rPr>
        <w:t>Litt</w:t>
      </w:r>
      <w:proofErr w:type="spellEnd"/>
      <w:r w:rsidRPr="006A3C7A">
        <w:rPr>
          <w:rFonts w:cs="Cormorant Light"/>
        </w:rPr>
        <w:t xml:space="preserve">. (Honoris Causa). En sus últimos años se estableció en </w:t>
      </w:r>
      <w:proofErr w:type="spellStart"/>
      <w:r w:rsidRPr="006A3C7A">
        <w:rPr>
          <w:rFonts w:cs="Cormorant Light"/>
        </w:rPr>
        <w:t>Pyinmana</w:t>
      </w:r>
      <w:proofErr w:type="spellEnd"/>
      <w:r w:rsidRPr="006A3C7A">
        <w:rPr>
          <w:rFonts w:cs="Cormorant Light"/>
        </w:rPr>
        <w:t xml:space="preserve">, donde </w:t>
      </w:r>
      <w:r w:rsidR="002E47F0" w:rsidRPr="006A3C7A">
        <w:rPr>
          <w:rFonts w:cs="Cormorant Light"/>
        </w:rPr>
        <w:t>falleció</w:t>
      </w:r>
      <w:r w:rsidRPr="006A3C7A">
        <w:rPr>
          <w:rFonts w:cs="Cormorant Light"/>
        </w:rPr>
        <w:t xml:space="preserve"> en 1923 a la avanzada edad de 77 años.</w:t>
      </w:r>
    </w:p>
    <w:p w14:paraId="4D919DE7" w14:textId="1EFC60E9" w:rsidR="00BC5E97" w:rsidRPr="006A3C7A" w:rsidRDefault="00BC5E97" w:rsidP="00D4412B">
      <w:r w:rsidRPr="006A3C7A">
        <w:t xml:space="preserve">Es bien sabido que en 1856 el </w:t>
      </w:r>
      <w:r w:rsidR="00A3366C" w:rsidRPr="006A3C7A">
        <w:t xml:space="preserve">Rey </w:t>
      </w:r>
      <w:proofErr w:type="spellStart"/>
      <w:r w:rsidRPr="006A3C7A">
        <w:t>Mindon</w:t>
      </w:r>
      <w:proofErr w:type="spellEnd"/>
      <w:r w:rsidRPr="006A3C7A">
        <w:t xml:space="preserve"> (1852</w:t>
      </w:r>
      <w:r w:rsidR="00F54189" w:rsidRPr="006A3C7A">
        <w:t>‒</w:t>
      </w:r>
      <w:r w:rsidRPr="006A3C7A">
        <w:t xml:space="preserve">1877) concibió la meritoria idea de tallar </w:t>
      </w:r>
      <w:r w:rsidR="00F52A06">
        <w:t>la colección d</w:t>
      </w:r>
      <w:r w:rsidRPr="006A3C7A">
        <w:t xml:space="preserve">el </w:t>
      </w:r>
      <w:r w:rsidR="00283E90">
        <w:rPr>
          <w:i/>
          <w:iCs/>
        </w:rPr>
        <w:t>Pali</w:t>
      </w:r>
      <w:r w:rsidR="00283E90" w:rsidRPr="006A3C7A">
        <w:t xml:space="preserve"> </w:t>
      </w:r>
      <w:r w:rsidRPr="006A3C7A">
        <w:rPr>
          <w:i/>
          <w:iCs/>
        </w:rPr>
        <w:t>Tipiṭaka</w:t>
      </w:r>
      <w:r w:rsidRPr="006A3C7A">
        <w:t xml:space="preserve"> en 729 </w:t>
      </w:r>
      <w:r w:rsidR="00201471" w:rsidRPr="006A3C7A">
        <w:t>estelas</w:t>
      </w:r>
      <w:r w:rsidRPr="006A3C7A">
        <w:t xml:space="preserve"> de mármol en </w:t>
      </w:r>
      <w:proofErr w:type="spellStart"/>
      <w:r w:rsidRPr="006A3C7A">
        <w:t>Maṇḍalay</w:t>
      </w:r>
      <w:proofErr w:type="spellEnd"/>
      <w:r w:rsidRPr="006A3C7A">
        <w:t xml:space="preserve"> </w:t>
      </w:r>
      <w:r w:rsidR="00F52A06">
        <w:t>con el objeto de</w:t>
      </w:r>
      <w:r w:rsidRPr="006A3C7A">
        <w:t xml:space="preserve"> que </w:t>
      </w:r>
      <w:r w:rsidR="007E096C" w:rsidRPr="006A3C7A">
        <w:t>esta</w:t>
      </w:r>
      <w:r w:rsidRPr="006A3C7A">
        <w:t xml:space="preserve"> Enseñanza </w:t>
      </w:r>
      <w:r w:rsidR="007E096C" w:rsidRPr="006A3C7A">
        <w:t>fuese</w:t>
      </w:r>
      <w:r w:rsidRPr="006A3C7A">
        <w:t xml:space="preserve"> preservada</w:t>
      </w:r>
      <w:r w:rsidR="00201471" w:rsidRPr="006A3C7A">
        <w:t xml:space="preserve"> a través del tiempo</w:t>
      </w:r>
      <w:r w:rsidRPr="006A3C7A">
        <w:t xml:space="preserve">. Las obras se desarrollaron entre 1860 y 1868. Sin embargo, no </w:t>
      </w:r>
      <w:r w:rsidR="007E096C" w:rsidRPr="006A3C7A">
        <w:t>fue</w:t>
      </w:r>
      <w:r w:rsidRPr="006A3C7A">
        <w:t xml:space="preserve"> tan conocido fuera de Birmania que una señal similar de respeto </w:t>
      </w:r>
      <w:r w:rsidR="00201471" w:rsidRPr="006A3C7A">
        <w:t>hacia</w:t>
      </w:r>
      <w:r w:rsidRPr="006A3C7A">
        <w:t xml:space="preserve"> las obras del Venerable Ledi Sayādaw fue</w:t>
      </w:r>
      <w:r w:rsidR="007E096C" w:rsidRPr="006A3C7A">
        <w:t>ra</w:t>
      </w:r>
      <w:r w:rsidRPr="006A3C7A">
        <w:t xml:space="preserve"> </w:t>
      </w:r>
      <w:proofErr w:type="spellStart"/>
      <w:r w:rsidR="007A7382">
        <w:t>relizada</w:t>
      </w:r>
      <w:proofErr w:type="spellEnd"/>
      <w:r w:rsidRPr="006A3C7A">
        <w:t xml:space="preserve"> por </w:t>
      </w:r>
      <w:r w:rsidR="003458EF">
        <w:t xml:space="preserve">medio de </w:t>
      </w:r>
      <w:r w:rsidRPr="006A3C7A">
        <w:t xml:space="preserve">sus </w:t>
      </w:r>
      <w:r w:rsidR="003458EF">
        <w:t>seguidores</w:t>
      </w:r>
      <w:r w:rsidRPr="006A3C7A">
        <w:t xml:space="preserve"> en </w:t>
      </w:r>
      <w:proofErr w:type="spellStart"/>
      <w:r w:rsidRPr="006A3C7A">
        <w:t>Monywa</w:t>
      </w:r>
      <w:proofErr w:type="spellEnd"/>
      <w:r w:rsidRPr="006A3C7A">
        <w:t xml:space="preserve">, en la Alta Birmania, después de su muerte. Este reconocimiento y tratamiento de las obras de un monje budista </w:t>
      </w:r>
      <w:r w:rsidR="007E096C" w:rsidRPr="006A3C7A">
        <w:t>ha</w:t>
      </w:r>
      <w:r w:rsidR="007A7382">
        <w:t>n</w:t>
      </w:r>
      <w:r w:rsidR="007E096C" w:rsidRPr="006A3C7A">
        <w:t xml:space="preserve"> sido</w:t>
      </w:r>
      <w:r w:rsidRPr="006A3C7A">
        <w:t xml:space="preserve"> único</w:t>
      </w:r>
      <w:r w:rsidR="007A7382">
        <w:t>s</w:t>
      </w:r>
      <w:r w:rsidRPr="006A3C7A">
        <w:t xml:space="preserve"> y </w:t>
      </w:r>
      <w:r w:rsidR="00A004D2" w:rsidRPr="006A3C7A">
        <w:t>devela</w:t>
      </w:r>
      <w:r w:rsidRPr="006A3C7A">
        <w:t xml:space="preserve"> una idea </w:t>
      </w:r>
      <w:r w:rsidR="007A7382">
        <w:t xml:space="preserve">sobre </w:t>
      </w:r>
      <w:r w:rsidRPr="006A3C7A">
        <w:t xml:space="preserve">la inmensa importancia que se </w:t>
      </w:r>
      <w:r w:rsidR="00A004D2" w:rsidRPr="006A3C7A">
        <w:t xml:space="preserve">le </w:t>
      </w:r>
      <w:r w:rsidRPr="006A3C7A">
        <w:t xml:space="preserve">concede a sus </w:t>
      </w:r>
      <w:r w:rsidR="00A004D2" w:rsidRPr="006A3C7A">
        <w:t>textos</w:t>
      </w:r>
      <w:r w:rsidRPr="006A3C7A">
        <w:t>.</w:t>
      </w:r>
    </w:p>
    <w:p w14:paraId="6663760A" w14:textId="7A6CA59A" w:rsidR="00BC5E97" w:rsidRPr="006A3C7A" w:rsidRDefault="00BC5E97" w:rsidP="00D4412B">
      <w:r w:rsidRPr="006A3C7A">
        <w:t xml:space="preserve">La reputación de Ledi Sayādaw </w:t>
      </w:r>
      <w:r w:rsidR="00A811E6" w:rsidRPr="006A3C7A">
        <w:t>continúa</w:t>
      </w:r>
      <w:r w:rsidRPr="006A3C7A">
        <w:t xml:space="preserve"> viva en Birmania y en el mundo budista. Era un monje de gran erudición y un escritor prolífico con un estilo único </w:t>
      </w:r>
      <w:r w:rsidR="00A004D2" w:rsidRPr="006A3C7A">
        <w:t>en su</w:t>
      </w:r>
      <w:r w:rsidRPr="006A3C7A">
        <w:t xml:space="preserve"> exposición. Era un monje austero, pero muy humano, que a menudo escribía un tratado entero o una larga carta </w:t>
      </w:r>
      <w:r w:rsidR="007527F5">
        <w:t xml:space="preserve">muy prontamente </w:t>
      </w:r>
      <w:r w:rsidRPr="006A3C7A">
        <w:t xml:space="preserve">en respuesta a una pregunta </w:t>
      </w:r>
      <w:r w:rsidR="0079500D" w:rsidRPr="006A3C7A">
        <w:t xml:space="preserve">que se hiciera </w:t>
      </w:r>
      <w:r w:rsidRPr="006A3C7A">
        <w:t xml:space="preserve">por un estudiante </w:t>
      </w:r>
      <w:r w:rsidR="007D00E8" w:rsidRPr="006A3C7A">
        <w:t>u</w:t>
      </w:r>
      <w:r w:rsidRPr="006A3C7A">
        <w:t xml:space="preserve"> oyente.</w:t>
      </w:r>
    </w:p>
    <w:p w14:paraId="079D1D59" w14:textId="77777777" w:rsidR="008D3D54" w:rsidRPr="006A3C7A" w:rsidRDefault="008D3D54" w:rsidP="008D3D54"/>
    <w:p w14:paraId="2B43A008" w14:textId="77777777" w:rsidR="0079500D" w:rsidRPr="006A3C7A" w:rsidRDefault="0079500D" w:rsidP="00E91245">
      <w:pPr>
        <w:pStyle w:val="Ttulo2"/>
      </w:pPr>
      <w:bookmarkStart w:id="66" w:name="_Toc169341229"/>
      <w:r w:rsidRPr="006A3C7A">
        <w:t>Notas</w:t>
      </w:r>
      <w:bookmarkEnd w:id="66"/>
    </w:p>
    <w:p w14:paraId="0AD3A4DA" w14:textId="3081C0B3" w:rsidR="00C0122C" w:rsidRPr="006A3C7A" w:rsidRDefault="00EB38F2" w:rsidP="002E2D21">
      <w:pPr>
        <w:pStyle w:val="Prrafodelista"/>
        <w:numPr>
          <w:ilvl w:val="0"/>
          <w:numId w:val="4"/>
        </w:numPr>
        <w:rPr>
          <w:rFonts w:cs="Cormorant Light"/>
        </w:rPr>
      </w:pPr>
      <w:r w:rsidRPr="006A3C7A">
        <w:rPr>
          <w:rFonts w:cs="Cormorant Light"/>
        </w:rPr>
        <w:t>No obstante,</w:t>
      </w:r>
      <w:r w:rsidR="00C0122C" w:rsidRPr="006A3C7A">
        <w:rPr>
          <w:rFonts w:cs="Cormorant Light"/>
        </w:rPr>
        <w:t xml:space="preserve"> véase la evaluación de </w:t>
      </w:r>
      <w:proofErr w:type="spellStart"/>
      <w:r w:rsidR="00C0122C" w:rsidRPr="006A3C7A">
        <w:rPr>
          <w:rFonts w:cs="Cormorant Light"/>
        </w:rPr>
        <w:t>Bhikkhu</w:t>
      </w:r>
      <w:proofErr w:type="spellEnd"/>
      <w:r w:rsidR="00C0122C" w:rsidRPr="006A3C7A">
        <w:rPr>
          <w:rFonts w:cs="Cormorant Light"/>
        </w:rPr>
        <w:t xml:space="preserve"> Ñāṇamoli </w:t>
      </w:r>
      <w:r w:rsidRPr="006A3C7A">
        <w:rPr>
          <w:rFonts w:cs="Cormorant Light"/>
        </w:rPr>
        <w:t xml:space="preserve">sobre </w:t>
      </w:r>
      <w:r w:rsidR="00C0122C" w:rsidRPr="006A3C7A">
        <w:rPr>
          <w:rFonts w:cs="Cormorant Light"/>
        </w:rPr>
        <w:t>este término "nombre y forma" (</w:t>
      </w:r>
      <w:proofErr w:type="spellStart"/>
      <w:r w:rsidR="00C0122C" w:rsidRPr="006A3C7A">
        <w:rPr>
          <w:rFonts w:cs="Cormorant Light"/>
          <w:i/>
          <w:iCs/>
        </w:rPr>
        <w:t>nāma</w:t>
      </w:r>
      <w:proofErr w:type="spellEnd"/>
      <w:r w:rsidR="00F54189" w:rsidRPr="006A3C7A">
        <w:rPr>
          <w:rFonts w:cs="Cormorant Light"/>
          <w:i/>
          <w:iCs/>
        </w:rPr>
        <w:t>‒</w:t>
      </w:r>
      <w:r w:rsidR="00C0122C" w:rsidRPr="006A3C7A">
        <w:rPr>
          <w:rFonts w:cs="Cormorant Light"/>
          <w:i/>
          <w:iCs/>
        </w:rPr>
        <w:t>rūpa</w:t>
      </w:r>
      <w:r w:rsidR="00C0122C" w:rsidRPr="006A3C7A">
        <w:rPr>
          <w:rFonts w:cs="Cormorant Light"/>
        </w:rPr>
        <w:t>) en el Apéndice I, p</w:t>
      </w:r>
      <w:r w:rsidRPr="006A3C7A">
        <w:rPr>
          <w:rFonts w:cs="Cormorant Light"/>
        </w:rPr>
        <w:t>ág</w:t>
      </w:r>
      <w:r w:rsidR="00C0122C" w:rsidRPr="006A3C7A">
        <w:rPr>
          <w:rFonts w:cs="Cormorant Light"/>
        </w:rPr>
        <w:t>.</w:t>
      </w:r>
      <w:r w:rsidRPr="006A3C7A">
        <w:rPr>
          <w:rFonts w:cs="Cormorant Light"/>
        </w:rPr>
        <w:t xml:space="preserve"> </w:t>
      </w:r>
      <w:r w:rsidR="00C0122C" w:rsidRPr="006A3C7A">
        <w:rPr>
          <w:rFonts w:cs="Cormorant Light"/>
        </w:rPr>
        <w:t xml:space="preserve">330 </w:t>
      </w:r>
      <w:proofErr w:type="spellStart"/>
      <w:r w:rsidR="00231A42" w:rsidRPr="006A3C7A">
        <w:rPr>
          <w:rFonts w:cs="Cormorant Light"/>
          <w:i/>
          <w:iCs/>
        </w:rPr>
        <w:t>Minor</w:t>
      </w:r>
      <w:proofErr w:type="spellEnd"/>
      <w:r w:rsidR="00231A42" w:rsidRPr="006A3C7A">
        <w:rPr>
          <w:rFonts w:cs="Cormorant Light"/>
          <w:i/>
          <w:iCs/>
        </w:rPr>
        <w:t xml:space="preserve"> </w:t>
      </w:r>
      <w:proofErr w:type="spellStart"/>
      <w:r w:rsidR="00231A42" w:rsidRPr="006A3C7A">
        <w:rPr>
          <w:rFonts w:cs="Cormorant Light"/>
          <w:i/>
          <w:iCs/>
        </w:rPr>
        <w:t>Readings</w:t>
      </w:r>
      <w:proofErr w:type="spellEnd"/>
      <w:r w:rsidR="00231A42" w:rsidRPr="006A3C7A">
        <w:rPr>
          <w:rFonts w:cs="Cormorant Light"/>
          <w:i/>
          <w:iCs/>
        </w:rPr>
        <w:t xml:space="preserve"> &amp; </w:t>
      </w:r>
      <w:proofErr w:type="spellStart"/>
      <w:r w:rsidR="00231A42" w:rsidRPr="006A3C7A">
        <w:rPr>
          <w:rFonts w:cs="Cormorant Light"/>
          <w:i/>
          <w:iCs/>
        </w:rPr>
        <w:t>Illustrator</w:t>
      </w:r>
      <w:proofErr w:type="spellEnd"/>
      <w:r w:rsidR="00231A42" w:rsidRPr="006A3C7A">
        <w:rPr>
          <w:rFonts w:cs="Cormorant Light"/>
          <w:i/>
          <w:iCs/>
        </w:rPr>
        <w:t xml:space="preserve"> </w:t>
      </w:r>
      <w:r w:rsidR="00C0122C" w:rsidRPr="006A3C7A">
        <w:rPr>
          <w:rFonts w:cs="Cormorant Light"/>
        </w:rPr>
        <w:t>(</w:t>
      </w:r>
      <w:proofErr w:type="spellStart"/>
      <w:r w:rsidR="00C0122C" w:rsidRPr="006A3C7A">
        <w:rPr>
          <w:rFonts w:cs="Cormorant Light"/>
          <w:i/>
          <w:iCs/>
        </w:rPr>
        <w:t>Khuddakapāṭha</w:t>
      </w:r>
      <w:proofErr w:type="spellEnd"/>
      <w:r w:rsidR="00C0122C" w:rsidRPr="006A3C7A">
        <w:rPr>
          <w:rFonts w:cs="Cormorant Light"/>
        </w:rPr>
        <w:t>) P.T.S.</w:t>
      </w:r>
    </w:p>
    <w:p w14:paraId="7EECDE9D" w14:textId="171A91D9" w:rsidR="008D3D54" w:rsidRPr="006A3C7A" w:rsidRDefault="006A6708" w:rsidP="002E2D21">
      <w:pPr>
        <w:pStyle w:val="Prrafodelista"/>
        <w:numPr>
          <w:ilvl w:val="0"/>
          <w:numId w:val="4"/>
        </w:numPr>
      </w:pPr>
      <w:r w:rsidRPr="006A3C7A">
        <w:t>Las ocho absorciones (</w:t>
      </w:r>
      <w:proofErr w:type="spellStart"/>
      <w:r w:rsidRPr="006A3C7A">
        <w:rPr>
          <w:i/>
          <w:iCs/>
        </w:rPr>
        <w:t>samāpatti</w:t>
      </w:r>
      <w:proofErr w:type="spellEnd"/>
      <w:r w:rsidRPr="006A3C7A">
        <w:t>) son:</w:t>
      </w:r>
    </w:p>
    <w:p w14:paraId="65E51723" w14:textId="4E1F8A0A" w:rsidR="00231A42" w:rsidRPr="006A3C7A" w:rsidRDefault="00231A42" w:rsidP="002E2D21">
      <w:pPr>
        <w:pStyle w:val="Prrafodelista"/>
        <w:numPr>
          <w:ilvl w:val="2"/>
          <w:numId w:val="50"/>
        </w:numPr>
        <w:rPr>
          <w:rFonts w:cs="Cormorant Light"/>
        </w:rPr>
      </w:pPr>
      <w:r w:rsidRPr="006A3C7A">
        <w:rPr>
          <w:rFonts w:cs="Cormorant Light"/>
        </w:rPr>
        <w:t>La primera absorción mental (</w:t>
      </w:r>
      <w:proofErr w:type="spellStart"/>
      <w:r w:rsidRPr="006A3C7A">
        <w:rPr>
          <w:rFonts w:cs="Cormorant Light"/>
          <w:i/>
          <w:iCs/>
        </w:rPr>
        <w:t>paṭhama</w:t>
      </w:r>
      <w:r w:rsidR="00F54189" w:rsidRPr="006A3C7A">
        <w:rPr>
          <w:rFonts w:cs="Cormorant Light"/>
          <w:i/>
          <w:iCs/>
        </w:rPr>
        <w:t>‒</w:t>
      </w:r>
      <w:r w:rsidRPr="006A3C7A">
        <w:rPr>
          <w:rFonts w:cs="Cormorant Light"/>
          <w:i/>
          <w:iCs/>
        </w:rPr>
        <w:t>jhāna</w:t>
      </w:r>
      <w:proofErr w:type="spellEnd"/>
      <w:r w:rsidRPr="006A3C7A">
        <w:rPr>
          <w:rFonts w:cs="Cormorant Light"/>
          <w:i/>
          <w:iCs/>
        </w:rPr>
        <w:t>)</w:t>
      </w:r>
    </w:p>
    <w:p w14:paraId="20B58876" w14:textId="259E093A" w:rsidR="00231A42" w:rsidRPr="006A3C7A" w:rsidRDefault="00231A42" w:rsidP="002E2D21">
      <w:pPr>
        <w:pStyle w:val="Prrafodelista"/>
        <w:numPr>
          <w:ilvl w:val="2"/>
          <w:numId w:val="50"/>
        </w:numPr>
        <w:rPr>
          <w:rFonts w:cs="Cormorant Light"/>
        </w:rPr>
      </w:pPr>
      <w:r w:rsidRPr="006A3C7A">
        <w:rPr>
          <w:rFonts w:cs="Cormorant Light"/>
        </w:rPr>
        <w:t>La segunda absorción mental (</w:t>
      </w:r>
      <w:proofErr w:type="spellStart"/>
      <w:r w:rsidRPr="006A3C7A">
        <w:rPr>
          <w:rFonts w:cs="Cormorant Light"/>
          <w:i/>
          <w:iCs/>
        </w:rPr>
        <w:t>dutiya</w:t>
      </w:r>
      <w:r w:rsidR="00F54189" w:rsidRPr="006A3C7A">
        <w:rPr>
          <w:rFonts w:cs="Cormorant Light"/>
          <w:i/>
          <w:iCs/>
        </w:rPr>
        <w:t>‒</w:t>
      </w:r>
      <w:r w:rsidRPr="006A3C7A">
        <w:rPr>
          <w:rFonts w:cs="Cormorant Light"/>
          <w:i/>
          <w:iCs/>
        </w:rPr>
        <w:t>jhāna</w:t>
      </w:r>
      <w:proofErr w:type="spellEnd"/>
      <w:r w:rsidRPr="006A3C7A">
        <w:rPr>
          <w:rFonts w:cs="Cormorant Light"/>
        </w:rPr>
        <w:t>)</w:t>
      </w:r>
    </w:p>
    <w:p w14:paraId="6F40DC2C" w14:textId="0E2832A0" w:rsidR="00231A42" w:rsidRPr="006A3C7A" w:rsidRDefault="00231A42" w:rsidP="002E2D21">
      <w:pPr>
        <w:pStyle w:val="Prrafodelista"/>
        <w:numPr>
          <w:ilvl w:val="2"/>
          <w:numId w:val="50"/>
        </w:numPr>
        <w:rPr>
          <w:rFonts w:cs="Cormorant Light"/>
        </w:rPr>
      </w:pPr>
      <w:r w:rsidRPr="006A3C7A">
        <w:rPr>
          <w:rFonts w:cs="Cormorant Light"/>
        </w:rPr>
        <w:t>La tercera absorción mental (</w:t>
      </w:r>
      <w:proofErr w:type="spellStart"/>
      <w:r w:rsidRPr="006A3C7A">
        <w:rPr>
          <w:rFonts w:cs="Cormorant Light"/>
          <w:i/>
          <w:iCs/>
        </w:rPr>
        <w:t>tatiya</w:t>
      </w:r>
      <w:r w:rsidR="00F54189" w:rsidRPr="006A3C7A">
        <w:rPr>
          <w:rFonts w:cs="Cormorant Light"/>
          <w:i/>
          <w:iCs/>
        </w:rPr>
        <w:t>‒</w:t>
      </w:r>
      <w:r w:rsidRPr="006A3C7A">
        <w:rPr>
          <w:rFonts w:cs="Cormorant Light"/>
          <w:i/>
          <w:iCs/>
        </w:rPr>
        <w:t>jhāna</w:t>
      </w:r>
      <w:proofErr w:type="spellEnd"/>
      <w:r w:rsidRPr="006A3C7A">
        <w:rPr>
          <w:rFonts w:cs="Cormorant Light"/>
        </w:rPr>
        <w:t>)</w:t>
      </w:r>
      <w:r w:rsidR="005B2C9E" w:rsidRPr="006A3C7A">
        <w:rPr>
          <w:rFonts w:cs="Cormorant Light"/>
        </w:rPr>
        <w:t xml:space="preserve"> </w:t>
      </w:r>
    </w:p>
    <w:p w14:paraId="264B84DD" w14:textId="036CCBCD" w:rsidR="00231A42" w:rsidRPr="006A3C7A" w:rsidRDefault="00231A42" w:rsidP="002E2D21">
      <w:pPr>
        <w:pStyle w:val="Prrafodelista"/>
        <w:numPr>
          <w:ilvl w:val="2"/>
          <w:numId w:val="50"/>
        </w:numPr>
        <w:rPr>
          <w:rFonts w:cs="Cormorant Light"/>
        </w:rPr>
      </w:pPr>
      <w:r w:rsidRPr="006A3C7A">
        <w:rPr>
          <w:rFonts w:cs="Cormorant Light"/>
        </w:rPr>
        <w:t>La cuarta absorción mental (</w:t>
      </w:r>
      <w:proofErr w:type="spellStart"/>
      <w:r w:rsidRPr="006A3C7A">
        <w:rPr>
          <w:rFonts w:cs="Cormorant Light"/>
          <w:i/>
          <w:iCs/>
        </w:rPr>
        <w:t>catuttha</w:t>
      </w:r>
      <w:r w:rsidR="00F54189" w:rsidRPr="006A3C7A">
        <w:rPr>
          <w:rFonts w:cs="Cormorant Light"/>
          <w:i/>
          <w:iCs/>
        </w:rPr>
        <w:t>‒</w:t>
      </w:r>
      <w:r w:rsidRPr="006A3C7A">
        <w:rPr>
          <w:rFonts w:cs="Cormorant Light"/>
          <w:i/>
          <w:iCs/>
        </w:rPr>
        <w:t>jhāna</w:t>
      </w:r>
      <w:proofErr w:type="spellEnd"/>
      <w:r w:rsidRPr="006A3C7A">
        <w:rPr>
          <w:rFonts w:cs="Cormorant Light"/>
        </w:rPr>
        <w:t>)</w:t>
      </w:r>
    </w:p>
    <w:p w14:paraId="3A34D5F2" w14:textId="232663CE" w:rsidR="00231A42" w:rsidRPr="006A3C7A" w:rsidRDefault="00231A42" w:rsidP="002E2D21">
      <w:pPr>
        <w:pStyle w:val="Prrafodelista"/>
        <w:numPr>
          <w:ilvl w:val="2"/>
          <w:numId w:val="50"/>
        </w:numPr>
        <w:rPr>
          <w:rFonts w:cs="Cormorant Light"/>
        </w:rPr>
      </w:pPr>
      <w:r w:rsidRPr="006A3C7A">
        <w:rPr>
          <w:rFonts w:cs="Cormorant Light"/>
        </w:rPr>
        <w:t xml:space="preserve">La esfera del espacio </w:t>
      </w:r>
      <w:r w:rsidR="008E6347" w:rsidRPr="006A3C7A">
        <w:rPr>
          <w:rFonts w:cs="Cormorant Light"/>
        </w:rPr>
        <w:t>infinito</w:t>
      </w:r>
      <w:r w:rsidRPr="006A3C7A">
        <w:rPr>
          <w:rFonts w:cs="Cormorant Light"/>
        </w:rPr>
        <w:t xml:space="preserve"> (</w:t>
      </w:r>
      <w:proofErr w:type="spellStart"/>
      <w:r w:rsidRPr="006A3C7A">
        <w:rPr>
          <w:rFonts w:cs="Cormorant Light"/>
          <w:i/>
          <w:iCs/>
        </w:rPr>
        <w:t>ākāsānañcāyatana</w:t>
      </w:r>
      <w:proofErr w:type="spellEnd"/>
      <w:r w:rsidRPr="006A3C7A">
        <w:rPr>
          <w:rFonts w:cs="Cormorant Light"/>
        </w:rPr>
        <w:t>)</w:t>
      </w:r>
    </w:p>
    <w:p w14:paraId="18007F94" w14:textId="5CA33500" w:rsidR="00231A42" w:rsidRPr="006A3C7A" w:rsidRDefault="00231A42" w:rsidP="002E2D21">
      <w:pPr>
        <w:pStyle w:val="Prrafodelista"/>
        <w:numPr>
          <w:ilvl w:val="2"/>
          <w:numId w:val="50"/>
        </w:numPr>
        <w:rPr>
          <w:rFonts w:cs="Cormorant Light"/>
        </w:rPr>
      </w:pPr>
      <w:r w:rsidRPr="006A3C7A">
        <w:rPr>
          <w:rFonts w:cs="Cormorant Light"/>
        </w:rPr>
        <w:t>La esfera de la con</w:t>
      </w:r>
      <w:r w:rsidR="005B2C9E" w:rsidRPr="006A3C7A">
        <w:rPr>
          <w:rFonts w:cs="Cormorant Light"/>
        </w:rPr>
        <w:t>s</w:t>
      </w:r>
      <w:r w:rsidRPr="006A3C7A">
        <w:rPr>
          <w:rFonts w:cs="Cormorant Light"/>
        </w:rPr>
        <w:t xml:space="preserve">ciencia </w:t>
      </w:r>
      <w:r w:rsidR="008E6347" w:rsidRPr="006A3C7A">
        <w:rPr>
          <w:rFonts w:cs="Cormorant Light"/>
        </w:rPr>
        <w:t>infinita</w:t>
      </w:r>
      <w:r w:rsidRPr="006A3C7A">
        <w:rPr>
          <w:rFonts w:cs="Cormorant Light"/>
        </w:rPr>
        <w:t xml:space="preserve"> (</w:t>
      </w:r>
      <w:proofErr w:type="spellStart"/>
      <w:r w:rsidRPr="006A3C7A">
        <w:rPr>
          <w:rFonts w:cs="Cormorant Light"/>
          <w:i/>
          <w:iCs/>
        </w:rPr>
        <w:t>viññāṇañcāyatana</w:t>
      </w:r>
      <w:proofErr w:type="spellEnd"/>
      <w:r w:rsidRPr="006A3C7A">
        <w:rPr>
          <w:rFonts w:cs="Cormorant Light"/>
        </w:rPr>
        <w:t>)</w:t>
      </w:r>
    </w:p>
    <w:p w14:paraId="662B225C" w14:textId="280A9A0D" w:rsidR="00231A42" w:rsidRPr="006A3C7A" w:rsidRDefault="00231A42" w:rsidP="002E2D21">
      <w:pPr>
        <w:pStyle w:val="Prrafodelista"/>
        <w:numPr>
          <w:ilvl w:val="2"/>
          <w:numId w:val="50"/>
        </w:numPr>
        <w:rPr>
          <w:rFonts w:cs="Cormorant Light"/>
        </w:rPr>
      </w:pPr>
      <w:r w:rsidRPr="006A3C7A">
        <w:rPr>
          <w:rFonts w:cs="Cormorant Light"/>
        </w:rPr>
        <w:t xml:space="preserve">La esfera </w:t>
      </w:r>
      <w:r w:rsidR="008E6347" w:rsidRPr="006A3C7A">
        <w:rPr>
          <w:rFonts w:cs="Cormorant Light"/>
        </w:rPr>
        <w:t>del vacío</w:t>
      </w:r>
      <w:r w:rsidRPr="006A3C7A">
        <w:rPr>
          <w:rFonts w:cs="Cormorant Light"/>
        </w:rPr>
        <w:t xml:space="preserve"> (</w:t>
      </w:r>
      <w:proofErr w:type="spellStart"/>
      <w:r w:rsidRPr="006A3C7A">
        <w:rPr>
          <w:rFonts w:cs="Cormorant Light"/>
          <w:i/>
          <w:iCs/>
        </w:rPr>
        <w:t>ākiñcaññāyatana</w:t>
      </w:r>
      <w:proofErr w:type="spellEnd"/>
      <w:r w:rsidRPr="006A3C7A">
        <w:rPr>
          <w:rFonts w:cs="Cormorant Light"/>
        </w:rPr>
        <w:t>)</w:t>
      </w:r>
    </w:p>
    <w:p w14:paraId="1FD21C35" w14:textId="24D2A610" w:rsidR="00231A42" w:rsidRPr="006A3C7A" w:rsidRDefault="00231A42" w:rsidP="002E2D21">
      <w:pPr>
        <w:pStyle w:val="Prrafodelista"/>
        <w:numPr>
          <w:ilvl w:val="2"/>
          <w:numId w:val="50"/>
        </w:numPr>
      </w:pPr>
      <w:r w:rsidRPr="006A3C7A">
        <w:rPr>
          <w:rFonts w:cs="Cormorant Light"/>
        </w:rPr>
        <w:lastRenderedPageBreak/>
        <w:t xml:space="preserve">La esfera de </w:t>
      </w:r>
      <w:r w:rsidR="008E6347" w:rsidRPr="006A3C7A">
        <w:rPr>
          <w:rFonts w:cs="Cormorant Light"/>
        </w:rPr>
        <w:t xml:space="preserve">la </w:t>
      </w:r>
      <w:r w:rsidRPr="006A3C7A">
        <w:rPr>
          <w:rFonts w:cs="Cormorant Light"/>
        </w:rPr>
        <w:t>n</w:t>
      </w:r>
      <w:r w:rsidR="008E6347" w:rsidRPr="006A3C7A">
        <w:rPr>
          <w:rFonts w:cs="Cormorant Light"/>
        </w:rPr>
        <w:t>o</w:t>
      </w:r>
      <w:r w:rsidR="00F54189" w:rsidRPr="006A3C7A">
        <w:rPr>
          <w:rFonts w:cs="Cormorant Light"/>
        </w:rPr>
        <w:t>‒</w:t>
      </w:r>
      <w:r w:rsidRPr="006A3C7A">
        <w:rPr>
          <w:rFonts w:cs="Cormorant Light"/>
        </w:rPr>
        <w:t>percepción</w:t>
      </w:r>
      <w:r w:rsidR="00F54189" w:rsidRPr="006A3C7A">
        <w:rPr>
          <w:rFonts w:cs="Cormorant Light"/>
        </w:rPr>
        <w:t>‒</w:t>
      </w:r>
      <w:r w:rsidRPr="006A3C7A">
        <w:rPr>
          <w:rFonts w:cs="Cormorant Light"/>
        </w:rPr>
        <w:t>ni</w:t>
      </w:r>
      <w:r w:rsidR="00F54189" w:rsidRPr="006A3C7A">
        <w:rPr>
          <w:rFonts w:cs="Cormorant Light"/>
        </w:rPr>
        <w:t>‒</w:t>
      </w:r>
      <w:r w:rsidRPr="006A3C7A">
        <w:rPr>
          <w:rFonts w:cs="Cormorant Light"/>
        </w:rPr>
        <w:t>no</w:t>
      </w:r>
      <w:r w:rsidR="00F54189" w:rsidRPr="006A3C7A">
        <w:rPr>
          <w:rFonts w:cs="Cormorant Light"/>
        </w:rPr>
        <w:t>‒</w:t>
      </w:r>
      <w:r w:rsidRPr="006A3C7A">
        <w:rPr>
          <w:rFonts w:cs="Cormorant Light"/>
        </w:rPr>
        <w:t>percepción</w:t>
      </w:r>
      <w:r w:rsidRPr="006A3C7A">
        <w:t xml:space="preserve"> (</w:t>
      </w:r>
      <w:proofErr w:type="spellStart"/>
      <w:r w:rsidRPr="006A3C7A">
        <w:rPr>
          <w:i/>
          <w:iCs/>
        </w:rPr>
        <w:t>nevasaññānāsaññāyatana</w:t>
      </w:r>
      <w:proofErr w:type="spellEnd"/>
      <w:r w:rsidRPr="006A3C7A">
        <w:t>).</w:t>
      </w:r>
    </w:p>
    <w:p w14:paraId="73B879CC" w14:textId="48C080E4" w:rsidR="001030EF" w:rsidRPr="006A3C7A" w:rsidRDefault="008F113C" w:rsidP="008E6347">
      <w:pPr>
        <w:pStyle w:val="Prrafodelista"/>
        <w:numPr>
          <w:ilvl w:val="0"/>
          <w:numId w:val="51"/>
        </w:numPr>
        <w:ind w:left="322" w:hanging="333"/>
        <w:rPr>
          <w:rFonts w:cs="Cormorant Light"/>
        </w:rPr>
      </w:pPr>
      <w:r w:rsidRPr="006A3C7A">
        <w:rPr>
          <w:rFonts w:cs="Cormorant Light"/>
        </w:rPr>
        <w:t xml:space="preserve">Las diez etapas del </w:t>
      </w:r>
      <w:r w:rsidR="002E4CB2">
        <w:rPr>
          <w:rFonts w:cs="Cormorant Light"/>
        </w:rPr>
        <w:t xml:space="preserve">desarrollo del </w:t>
      </w:r>
      <w:r w:rsidRPr="006A3C7A">
        <w:rPr>
          <w:rFonts w:cs="Cormorant Light"/>
        </w:rPr>
        <w:t>conocimiento de la sabiduría</w:t>
      </w:r>
      <w:r w:rsidR="00F54189" w:rsidRPr="006A3C7A">
        <w:rPr>
          <w:rFonts w:cs="Cormorant Light"/>
        </w:rPr>
        <w:t>‒</w:t>
      </w:r>
      <w:r w:rsidRPr="006A3C7A">
        <w:rPr>
          <w:rFonts w:cs="Cormorant Light"/>
        </w:rPr>
        <w:t>revelativa son:</w:t>
      </w:r>
    </w:p>
    <w:p w14:paraId="204AE311" w14:textId="10B8AD9B" w:rsidR="00E552CA" w:rsidRPr="00144992" w:rsidRDefault="00144992" w:rsidP="00E552CA">
      <w:pPr>
        <w:pStyle w:val="Prrafodelista"/>
        <w:numPr>
          <w:ilvl w:val="2"/>
          <w:numId w:val="51"/>
        </w:numPr>
        <w:rPr>
          <w:rFonts w:cs="Cormorant Light"/>
        </w:rPr>
      </w:pPr>
      <w:r w:rsidRPr="00144992">
        <w:rPr>
          <w:rFonts w:cs="Cormorant Light"/>
        </w:rPr>
        <w:t>Sabiduría sobre las tres características de la e</w:t>
      </w:r>
      <w:r>
        <w:rPr>
          <w:rFonts w:cs="Cormorant Light"/>
        </w:rPr>
        <w:t>xistencia</w:t>
      </w:r>
      <w:r w:rsidR="00E552CA" w:rsidRPr="00144992">
        <w:rPr>
          <w:rFonts w:cs="Cormorant Light"/>
        </w:rPr>
        <w:t xml:space="preserve"> (</w:t>
      </w:r>
      <w:proofErr w:type="spellStart"/>
      <w:r w:rsidR="00E552CA" w:rsidRPr="00144992">
        <w:rPr>
          <w:rFonts w:cs="Cormorant Light"/>
          <w:i/>
          <w:iCs/>
        </w:rPr>
        <w:t>sammasana</w:t>
      </w:r>
      <w:proofErr w:type="spellEnd"/>
      <w:r w:rsidR="00E552CA" w:rsidRPr="00144992">
        <w:rPr>
          <w:rFonts w:cs="Cormorant Light"/>
          <w:i/>
          <w:iCs/>
        </w:rPr>
        <w:t>-ñāṇa</w:t>
      </w:r>
      <w:r w:rsidR="00E552CA" w:rsidRPr="00144992">
        <w:rPr>
          <w:rFonts w:cs="Cormorant Light"/>
        </w:rPr>
        <w:t>)</w:t>
      </w:r>
    </w:p>
    <w:p w14:paraId="07258F1C" w14:textId="38DD5BCD" w:rsidR="001030EF" w:rsidRPr="006A3C7A" w:rsidRDefault="002E4CB2" w:rsidP="002E2D21">
      <w:pPr>
        <w:pStyle w:val="Prrafodelista"/>
        <w:numPr>
          <w:ilvl w:val="2"/>
          <w:numId w:val="51"/>
        </w:numPr>
        <w:rPr>
          <w:rFonts w:cs="Cormorant Light"/>
        </w:rPr>
      </w:pPr>
      <w:r w:rsidRPr="00144992">
        <w:rPr>
          <w:rFonts w:cs="Cormorant Light"/>
        </w:rPr>
        <w:t xml:space="preserve">Sabiduría </w:t>
      </w:r>
      <w:r w:rsidR="001030EF" w:rsidRPr="006A3C7A">
        <w:rPr>
          <w:rFonts w:cs="Cormorant Light"/>
        </w:rPr>
        <w:t xml:space="preserve">del proceso de surgimiento y disolución de los fenómenos </w:t>
      </w:r>
      <w:r w:rsidR="00F54189" w:rsidRPr="006A3C7A">
        <w:rPr>
          <w:rFonts w:cs="Cormorant Light"/>
        </w:rPr>
        <w:t xml:space="preserve">físico-mentales </w:t>
      </w:r>
      <w:r w:rsidR="001030EF" w:rsidRPr="006A3C7A">
        <w:rPr>
          <w:rFonts w:cs="Cormorant Light"/>
        </w:rPr>
        <w:t>(</w:t>
      </w:r>
      <w:proofErr w:type="spellStart"/>
      <w:r w:rsidR="001030EF" w:rsidRPr="006A3C7A">
        <w:rPr>
          <w:rFonts w:cs="Cormorant Light"/>
          <w:i/>
          <w:iCs/>
        </w:rPr>
        <w:t>udayabbaya</w:t>
      </w:r>
      <w:proofErr w:type="spellEnd"/>
      <w:r w:rsidR="00F54189" w:rsidRPr="006A3C7A">
        <w:rPr>
          <w:rFonts w:cs="Cormorant Light"/>
          <w:i/>
          <w:iCs/>
        </w:rPr>
        <w:t>‒</w:t>
      </w:r>
      <w:r w:rsidR="001030EF" w:rsidRPr="006A3C7A">
        <w:rPr>
          <w:rFonts w:cs="Cormorant Light"/>
          <w:i/>
          <w:iCs/>
        </w:rPr>
        <w:t>ñāṇa</w:t>
      </w:r>
      <w:r w:rsidR="001030EF" w:rsidRPr="006A3C7A">
        <w:rPr>
          <w:rFonts w:cs="Cormorant Light"/>
        </w:rPr>
        <w:t>)</w:t>
      </w:r>
    </w:p>
    <w:p w14:paraId="46EFCC5C" w14:textId="71C770D0" w:rsidR="001030EF" w:rsidRPr="006A3C7A" w:rsidRDefault="002E4CB2" w:rsidP="002E2D21">
      <w:pPr>
        <w:pStyle w:val="Prrafodelista"/>
        <w:numPr>
          <w:ilvl w:val="2"/>
          <w:numId w:val="51"/>
        </w:numPr>
        <w:rPr>
          <w:rFonts w:cs="Cormorant Light"/>
        </w:rPr>
      </w:pPr>
      <w:r w:rsidRPr="00144992">
        <w:rPr>
          <w:rFonts w:cs="Cormorant Light"/>
        </w:rPr>
        <w:t xml:space="preserve">Sabiduría </w:t>
      </w:r>
      <w:r w:rsidR="001030EF" w:rsidRPr="006A3C7A">
        <w:rPr>
          <w:rFonts w:cs="Cormorant Light"/>
        </w:rPr>
        <w:t xml:space="preserve">del proceso de disolución de </w:t>
      </w:r>
      <w:r>
        <w:rPr>
          <w:rFonts w:cs="Cormorant Light"/>
        </w:rPr>
        <w:t>todo</w:t>
      </w:r>
      <w:r w:rsidR="001030EF" w:rsidRPr="006A3C7A">
        <w:rPr>
          <w:rFonts w:cs="Cormorant Light"/>
        </w:rPr>
        <w:t xml:space="preserve"> fenómeno </w:t>
      </w:r>
      <w:r w:rsidR="00F54189" w:rsidRPr="006A3C7A">
        <w:rPr>
          <w:rFonts w:cs="Cormorant Light"/>
        </w:rPr>
        <w:t xml:space="preserve">físico-mental </w:t>
      </w:r>
      <w:r w:rsidR="001030EF" w:rsidRPr="006A3C7A">
        <w:rPr>
          <w:rFonts w:cs="Cormorant Light"/>
        </w:rPr>
        <w:t>(</w:t>
      </w:r>
      <w:proofErr w:type="spellStart"/>
      <w:r w:rsidR="001030EF" w:rsidRPr="006A3C7A">
        <w:rPr>
          <w:rFonts w:cs="Cormorant Light"/>
          <w:i/>
          <w:iCs/>
        </w:rPr>
        <w:t>bhaṅga</w:t>
      </w:r>
      <w:proofErr w:type="spellEnd"/>
      <w:r w:rsidR="00F54189" w:rsidRPr="006A3C7A">
        <w:rPr>
          <w:rFonts w:cs="Cormorant Light"/>
          <w:i/>
          <w:iCs/>
        </w:rPr>
        <w:t>‒</w:t>
      </w:r>
      <w:r w:rsidR="001030EF" w:rsidRPr="006A3C7A">
        <w:rPr>
          <w:rFonts w:cs="Cormorant Light"/>
          <w:i/>
          <w:iCs/>
        </w:rPr>
        <w:t>ñāṇa</w:t>
      </w:r>
      <w:r w:rsidR="001030EF" w:rsidRPr="006A3C7A">
        <w:rPr>
          <w:rFonts w:cs="Cormorant Light"/>
        </w:rPr>
        <w:t>)</w:t>
      </w:r>
    </w:p>
    <w:p w14:paraId="787FBF2F" w14:textId="02442CAD" w:rsidR="001030EF" w:rsidRPr="006A3C7A" w:rsidRDefault="002E4CB2" w:rsidP="002E2D21">
      <w:pPr>
        <w:pStyle w:val="Prrafodelista"/>
        <w:numPr>
          <w:ilvl w:val="2"/>
          <w:numId w:val="51"/>
        </w:numPr>
        <w:rPr>
          <w:rFonts w:cs="Cormorant Light"/>
        </w:rPr>
      </w:pPr>
      <w:r w:rsidRPr="00144992">
        <w:rPr>
          <w:rFonts w:cs="Cormorant Light"/>
        </w:rPr>
        <w:t xml:space="preserve">Sabiduría </w:t>
      </w:r>
      <w:r w:rsidR="001030EF" w:rsidRPr="006A3C7A">
        <w:rPr>
          <w:rFonts w:cs="Cormorant Light"/>
        </w:rPr>
        <w:t xml:space="preserve">de la condición temible de los fenómenos </w:t>
      </w:r>
      <w:r w:rsidR="00F54189" w:rsidRPr="006A3C7A">
        <w:rPr>
          <w:rFonts w:cs="Cormorant Light"/>
        </w:rPr>
        <w:t xml:space="preserve">físico-mentales </w:t>
      </w:r>
      <w:r w:rsidR="001030EF" w:rsidRPr="006A3C7A">
        <w:rPr>
          <w:rFonts w:cs="Cormorant Light"/>
        </w:rPr>
        <w:t>(</w:t>
      </w:r>
      <w:proofErr w:type="spellStart"/>
      <w:r w:rsidR="001030EF" w:rsidRPr="006A3C7A">
        <w:rPr>
          <w:rFonts w:cs="Cormorant Light"/>
          <w:i/>
          <w:iCs/>
        </w:rPr>
        <w:t>bhaya</w:t>
      </w:r>
      <w:proofErr w:type="spellEnd"/>
      <w:r w:rsidR="00F54189" w:rsidRPr="006A3C7A">
        <w:rPr>
          <w:rFonts w:cs="Cormorant Light"/>
          <w:i/>
          <w:iCs/>
        </w:rPr>
        <w:t>‒</w:t>
      </w:r>
      <w:r w:rsidR="001030EF" w:rsidRPr="006A3C7A">
        <w:rPr>
          <w:rFonts w:cs="Cormorant Light"/>
          <w:i/>
          <w:iCs/>
        </w:rPr>
        <w:t>ñāṇa</w:t>
      </w:r>
      <w:r w:rsidR="001030EF" w:rsidRPr="006A3C7A">
        <w:rPr>
          <w:rFonts w:cs="Cormorant Light"/>
        </w:rPr>
        <w:t>)</w:t>
      </w:r>
    </w:p>
    <w:p w14:paraId="57D65F24" w14:textId="232CDDA0" w:rsidR="001030EF" w:rsidRPr="006A3C7A" w:rsidRDefault="00720225" w:rsidP="002E2D21">
      <w:pPr>
        <w:pStyle w:val="Prrafodelista"/>
        <w:numPr>
          <w:ilvl w:val="2"/>
          <w:numId w:val="51"/>
        </w:numPr>
        <w:rPr>
          <w:rFonts w:cs="Cormorant Light"/>
        </w:rPr>
      </w:pPr>
      <w:r w:rsidRPr="006A3C7A">
        <w:rPr>
          <w:rFonts w:cs="Cormorant Light"/>
        </w:rPr>
        <w:t xml:space="preserve">Sabiduría </w:t>
      </w:r>
      <w:r w:rsidR="00137101" w:rsidRPr="006A3C7A">
        <w:rPr>
          <w:rFonts w:cs="Cormorant Light"/>
        </w:rPr>
        <w:t xml:space="preserve">sobre los defectos </w:t>
      </w:r>
      <w:r w:rsidR="001030EF" w:rsidRPr="006A3C7A">
        <w:rPr>
          <w:rFonts w:cs="Cormorant Light"/>
        </w:rPr>
        <w:t xml:space="preserve">de </w:t>
      </w:r>
      <w:r w:rsidR="008F113C" w:rsidRPr="006A3C7A">
        <w:rPr>
          <w:rFonts w:cs="Cormorant Light"/>
        </w:rPr>
        <w:t>todo</w:t>
      </w:r>
      <w:r w:rsidR="001030EF" w:rsidRPr="006A3C7A">
        <w:rPr>
          <w:rFonts w:cs="Cormorant Light"/>
        </w:rPr>
        <w:t xml:space="preserve"> fenómeno </w:t>
      </w:r>
      <w:r w:rsidR="00137101" w:rsidRPr="006A3C7A">
        <w:rPr>
          <w:rFonts w:cs="Cormorant Light"/>
        </w:rPr>
        <w:t xml:space="preserve">físico-mental </w:t>
      </w:r>
      <w:r w:rsidR="001030EF" w:rsidRPr="006A3C7A">
        <w:rPr>
          <w:rFonts w:cs="Cormorant Light"/>
        </w:rPr>
        <w:t>(</w:t>
      </w:r>
      <w:proofErr w:type="spellStart"/>
      <w:r w:rsidR="001030EF" w:rsidRPr="006A3C7A">
        <w:rPr>
          <w:rFonts w:cs="Cormorant Light"/>
          <w:i/>
          <w:iCs/>
        </w:rPr>
        <w:t>ādīnava</w:t>
      </w:r>
      <w:proofErr w:type="spellEnd"/>
      <w:r w:rsidR="00F54189" w:rsidRPr="006A3C7A">
        <w:rPr>
          <w:rFonts w:cs="Cormorant Light"/>
          <w:i/>
          <w:iCs/>
        </w:rPr>
        <w:t>‒</w:t>
      </w:r>
      <w:r w:rsidR="001030EF" w:rsidRPr="006A3C7A">
        <w:rPr>
          <w:rFonts w:cs="Cormorant Light"/>
          <w:i/>
          <w:iCs/>
        </w:rPr>
        <w:t>ñāṇa</w:t>
      </w:r>
      <w:r w:rsidR="001030EF" w:rsidRPr="006A3C7A">
        <w:rPr>
          <w:rFonts w:cs="Cormorant Light"/>
        </w:rPr>
        <w:t>)</w:t>
      </w:r>
    </w:p>
    <w:p w14:paraId="560CC5AA" w14:textId="32447433" w:rsidR="001030EF" w:rsidRPr="006A3C7A" w:rsidRDefault="00720225" w:rsidP="002E2D21">
      <w:pPr>
        <w:pStyle w:val="Prrafodelista"/>
        <w:numPr>
          <w:ilvl w:val="2"/>
          <w:numId w:val="51"/>
        </w:numPr>
        <w:rPr>
          <w:rFonts w:cs="Cormorant Light"/>
        </w:rPr>
      </w:pPr>
      <w:r w:rsidRPr="006A3C7A">
        <w:rPr>
          <w:rFonts w:cs="Cormorant Light"/>
        </w:rPr>
        <w:t xml:space="preserve">Sabiduría </w:t>
      </w:r>
      <w:r w:rsidR="001030EF" w:rsidRPr="006A3C7A">
        <w:rPr>
          <w:rFonts w:cs="Cormorant Light"/>
        </w:rPr>
        <w:t xml:space="preserve">que surge de la fatigosa condición de </w:t>
      </w:r>
      <w:r w:rsidR="008F113C" w:rsidRPr="006A3C7A">
        <w:rPr>
          <w:rFonts w:cs="Cormorant Light"/>
        </w:rPr>
        <w:t>todo</w:t>
      </w:r>
      <w:r w:rsidR="001030EF" w:rsidRPr="006A3C7A">
        <w:rPr>
          <w:rFonts w:cs="Cormorant Light"/>
        </w:rPr>
        <w:t xml:space="preserve"> fenómeno (</w:t>
      </w:r>
      <w:proofErr w:type="spellStart"/>
      <w:r w:rsidR="001030EF" w:rsidRPr="006A3C7A">
        <w:rPr>
          <w:rFonts w:cs="Cormorant Light"/>
          <w:i/>
          <w:iCs/>
        </w:rPr>
        <w:t>nibbidā</w:t>
      </w:r>
      <w:proofErr w:type="spellEnd"/>
      <w:r w:rsidR="00F54189" w:rsidRPr="006A3C7A">
        <w:rPr>
          <w:rFonts w:cs="Cormorant Light"/>
          <w:i/>
          <w:iCs/>
        </w:rPr>
        <w:t>‒</w:t>
      </w:r>
      <w:r w:rsidR="001030EF" w:rsidRPr="006A3C7A">
        <w:rPr>
          <w:rFonts w:cs="Cormorant Light"/>
          <w:i/>
          <w:iCs/>
        </w:rPr>
        <w:t>ñāṇa</w:t>
      </w:r>
      <w:r w:rsidR="001030EF" w:rsidRPr="006A3C7A">
        <w:rPr>
          <w:rFonts w:cs="Cormorant Light"/>
        </w:rPr>
        <w:t>)</w:t>
      </w:r>
    </w:p>
    <w:p w14:paraId="4307DF94" w14:textId="023FCA19" w:rsidR="001030EF" w:rsidRPr="006A3C7A" w:rsidRDefault="008F113C" w:rsidP="002E2D21">
      <w:pPr>
        <w:pStyle w:val="Prrafodelista"/>
        <w:numPr>
          <w:ilvl w:val="2"/>
          <w:numId w:val="51"/>
        </w:numPr>
        <w:rPr>
          <w:rFonts w:cs="Cormorant Light"/>
        </w:rPr>
      </w:pPr>
      <w:r w:rsidRPr="006A3C7A">
        <w:rPr>
          <w:rFonts w:cs="Cormorant Light"/>
        </w:rPr>
        <w:t>Sabiduría</w:t>
      </w:r>
      <w:r w:rsidR="001030EF" w:rsidRPr="006A3C7A">
        <w:rPr>
          <w:rFonts w:cs="Cormorant Light"/>
        </w:rPr>
        <w:t xml:space="preserve"> surg</w:t>
      </w:r>
      <w:r w:rsidR="009A7359">
        <w:rPr>
          <w:rFonts w:cs="Cormorant Light"/>
        </w:rPr>
        <w:t>ida</w:t>
      </w:r>
      <w:r w:rsidR="001030EF" w:rsidRPr="006A3C7A">
        <w:rPr>
          <w:rFonts w:cs="Cormorant Light"/>
        </w:rPr>
        <w:t xml:space="preserve"> </w:t>
      </w:r>
      <w:r w:rsidR="00B716E3">
        <w:rPr>
          <w:rFonts w:cs="Cormorant Light"/>
        </w:rPr>
        <w:t>del</w:t>
      </w:r>
      <w:r w:rsidR="001030EF" w:rsidRPr="006A3C7A">
        <w:rPr>
          <w:rFonts w:cs="Cormorant Light"/>
        </w:rPr>
        <w:t xml:space="preserve"> anhelo </w:t>
      </w:r>
      <w:r w:rsidR="00B716E3">
        <w:rPr>
          <w:rFonts w:cs="Cormorant Light"/>
        </w:rPr>
        <w:t>hacia un</w:t>
      </w:r>
      <w:r w:rsidR="001030EF" w:rsidRPr="006A3C7A">
        <w:rPr>
          <w:rFonts w:cs="Cormorant Light"/>
        </w:rPr>
        <w:t xml:space="preserve"> escape </w:t>
      </w:r>
      <w:r w:rsidR="009A7359">
        <w:rPr>
          <w:rFonts w:cs="Cormorant Light"/>
        </w:rPr>
        <w:t xml:space="preserve">de todo fenómeno </w:t>
      </w:r>
      <w:r w:rsidR="001030EF" w:rsidRPr="006A3C7A">
        <w:rPr>
          <w:rFonts w:cs="Cormorant Light"/>
        </w:rPr>
        <w:t>(</w:t>
      </w:r>
      <w:proofErr w:type="spellStart"/>
      <w:r w:rsidR="001030EF" w:rsidRPr="006A3C7A">
        <w:rPr>
          <w:rFonts w:cs="Cormorant Light"/>
          <w:i/>
          <w:iCs/>
        </w:rPr>
        <w:t>muccitu</w:t>
      </w:r>
      <w:proofErr w:type="spellEnd"/>
      <w:r w:rsidR="00F54189" w:rsidRPr="006A3C7A">
        <w:rPr>
          <w:rFonts w:cs="Cormorant Light"/>
          <w:i/>
          <w:iCs/>
        </w:rPr>
        <w:t>‒</w:t>
      </w:r>
      <w:proofErr w:type="spellStart"/>
      <w:r w:rsidR="001030EF" w:rsidRPr="006A3C7A">
        <w:rPr>
          <w:rFonts w:cs="Cormorant Light"/>
          <w:i/>
          <w:iCs/>
        </w:rPr>
        <w:t>kamy</w:t>
      </w:r>
      <w:proofErr w:type="spellEnd"/>
      <w:r w:rsidR="00F54189" w:rsidRPr="006A3C7A">
        <w:rPr>
          <w:rFonts w:cs="Cormorant Light"/>
          <w:i/>
          <w:iCs/>
        </w:rPr>
        <w:t>‒</w:t>
      </w:r>
      <w:proofErr w:type="spellStart"/>
      <w:r w:rsidR="001030EF" w:rsidRPr="006A3C7A">
        <w:rPr>
          <w:rFonts w:cs="Cormorant Light"/>
          <w:i/>
          <w:iCs/>
        </w:rPr>
        <w:t>atā</w:t>
      </w:r>
      <w:proofErr w:type="spellEnd"/>
      <w:r w:rsidR="00F54189" w:rsidRPr="006A3C7A">
        <w:rPr>
          <w:rFonts w:cs="Cormorant Light"/>
          <w:i/>
          <w:iCs/>
        </w:rPr>
        <w:t>‒</w:t>
      </w:r>
      <w:r w:rsidR="001030EF" w:rsidRPr="006A3C7A">
        <w:rPr>
          <w:rFonts w:cs="Cormorant Light"/>
          <w:i/>
          <w:iCs/>
        </w:rPr>
        <w:t>ñāṇa</w:t>
      </w:r>
      <w:r w:rsidR="001030EF" w:rsidRPr="006A3C7A">
        <w:rPr>
          <w:rFonts w:cs="Cormorant Light"/>
        </w:rPr>
        <w:t>)</w:t>
      </w:r>
    </w:p>
    <w:p w14:paraId="2018FBEC" w14:textId="4432364E" w:rsidR="001030EF" w:rsidRPr="006A3C7A" w:rsidRDefault="00720225" w:rsidP="002E2D21">
      <w:pPr>
        <w:pStyle w:val="Prrafodelista"/>
        <w:numPr>
          <w:ilvl w:val="2"/>
          <w:numId w:val="51"/>
        </w:numPr>
        <w:rPr>
          <w:rFonts w:cs="Cormorant Light"/>
        </w:rPr>
      </w:pPr>
      <w:r w:rsidRPr="006A3C7A">
        <w:rPr>
          <w:rFonts w:cs="Cormorant Light"/>
        </w:rPr>
        <w:t xml:space="preserve">Sabiduría </w:t>
      </w:r>
      <w:r w:rsidR="001030EF" w:rsidRPr="006A3C7A">
        <w:rPr>
          <w:rFonts w:cs="Cormorant Light"/>
        </w:rPr>
        <w:t>surg</w:t>
      </w:r>
      <w:r>
        <w:rPr>
          <w:rFonts w:cs="Cormorant Light"/>
        </w:rPr>
        <w:t>ida</w:t>
      </w:r>
      <w:r w:rsidR="001030EF" w:rsidRPr="006A3C7A">
        <w:rPr>
          <w:rFonts w:cs="Cormorant Light"/>
        </w:rPr>
        <w:t xml:space="preserve"> de la contemplación reflexiva (</w:t>
      </w:r>
      <w:proofErr w:type="spellStart"/>
      <w:r w:rsidR="001030EF" w:rsidRPr="006A3C7A">
        <w:rPr>
          <w:rFonts w:cs="Cormorant Light"/>
          <w:i/>
          <w:iCs/>
        </w:rPr>
        <w:t>paṭisaṅkhā</w:t>
      </w:r>
      <w:proofErr w:type="spellEnd"/>
      <w:r w:rsidR="00F54189" w:rsidRPr="006A3C7A">
        <w:rPr>
          <w:rFonts w:cs="Cormorant Light"/>
          <w:i/>
          <w:iCs/>
        </w:rPr>
        <w:t>‒</w:t>
      </w:r>
      <w:r w:rsidR="001030EF" w:rsidRPr="006A3C7A">
        <w:rPr>
          <w:rFonts w:cs="Cormorant Light"/>
          <w:i/>
          <w:iCs/>
        </w:rPr>
        <w:t>ñāṇa</w:t>
      </w:r>
      <w:r w:rsidR="001030EF" w:rsidRPr="006A3C7A">
        <w:rPr>
          <w:rFonts w:cs="Cormorant Light"/>
        </w:rPr>
        <w:t>)</w:t>
      </w:r>
    </w:p>
    <w:p w14:paraId="79854753" w14:textId="7741767E" w:rsidR="001030EF" w:rsidRPr="006A3C7A" w:rsidRDefault="00720225" w:rsidP="002E2D21">
      <w:pPr>
        <w:pStyle w:val="Prrafodelista"/>
        <w:numPr>
          <w:ilvl w:val="2"/>
          <w:numId w:val="51"/>
        </w:numPr>
        <w:rPr>
          <w:rFonts w:cs="Cormorant Light"/>
        </w:rPr>
      </w:pPr>
      <w:r w:rsidRPr="006A3C7A">
        <w:rPr>
          <w:rFonts w:cs="Cormorant Light"/>
        </w:rPr>
        <w:t xml:space="preserve">Sabiduría </w:t>
      </w:r>
      <w:r w:rsidR="001030EF" w:rsidRPr="006A3C7A">
        <w:rPr>
          <w:rFonts w:cs="Cormorant Light"/>
        </w:rPr>
        <w:t>surg</w:t>
      </w:r>
      <w:r>
        <w:rPr>
          <w:rFonts w:cs="Cormorant Light"/>
        </w:rPr>
        <w:t>ida</w:t>
      </w:r>
      <w:r w:rsidR="001030EF" w:rsidRPr="006A3C7A">
        <w:rPr>
          <w:rFonts w:cs="Cormorant Light"/>
        </w:rPr>
        <w:t xml:space="preserve"> de la ecuanimidad (</w:t>
      </w:r>
      <w:proofErr w:type="spellStart"/>
      <w:r w:rsidR="001030EF" w:rsidRPr="006A3C7A">
        <w:rPr>
          <w:rFonts w:cs="Cormorant Light"/>
          <w:i/>
          <w:iCs/>
        </w:rPr>
        <w:t>saṅkhār'upekkhā</w:t>
      </w:r>
      <w:proofErr w:type="spellEnd"/>
      <w:r w:rsidR="00F54189" w:rsidRPr="006A3C7A">
        <w:rPr>
          <w:rFonts w:cs="Cormorant Light"/>
          <w:i/>
          <w:iCs/>
        </w:rPr>
        <w:t>‒</w:t>
      </w:r>
      <w:r w:rsidR="001030EF" w:rsidRPr="006A3C7A">
        <w:rPr>
          <w:rFonts w:cs="Cormorant Light"/>
          <w:i/>
          <w:iCs/>
        </w:rPr>
        <w:t>ñāṇa</w:t>
      </w:r>
      <w:r w:rsidR="001030EF" w:rsidRPr="006A3C7A">
        <w:rPr>
          <w:rFonts w:cs="Cormorant Light"/>
        </w:rPr>
        <w:t>)</w:t>
      </w:r>
    </w:p>
    <w:p w14:paraId="090E3D02" w14:textId="65D7E74D" w:rsidR="001030EF" w:rsidRPr="006A3C7A" w:rsidRDefault="00720225" w:rsidP="002E2D21">
      <w:pPr>
        <w:pStyle w:val="Prrafodelista"/>
        <w:numPr>
          <w:ilvl w:val="2"/>
          <w:numId w:val="51"/>
        </w:numPr>
        <w:rPr>
          <w:rFonts w:cs="Cormorant Light"/>
        </w:rPr>
      </w:pPr>
      <w:r w:rsidRPr="006A3C7A">
        <w:rPr>
          <w:rFonts w:cs="Cormorant Light"/>
        </w:rPr>
        <w:t xml:space="preserve">Sabiduría </w:t>
      </w:r>
      <w:r w:rsidR="001030EF" w:rsidRPr="006A3C7A">
        <w:rPr>
          <w:rFonts w:cs="Cormorant Light"/>
        </w:rPr>
        <w:t>adapta</w:t>
      </w:r>
      <w:r w:rsidR="008F113C" w:rsidRPr="006A3C7A">
        <w:rPr>
          <w:rFonts w:cs="Cormorant Light"/>
        </w:rPr>
        <w:t>tiv</w:t>
      </w:r>
      <w:r>
        <w:rPr>
          <w:rFonts w:cs="Cormorant Light"/>
        </w:rPr>
        <w:t>a</w:t>
      </w:r>
      <w:r w:rsidR="001030EF" w:rsidRPr="006A3C7A">
        <w:rPr>
          <w:rFonts w:cs="Cormorant Light"/>
        </w:rPr>
        <w:t xml:space="preserve"> (</w:t>
      </w:r>
      <w:proofErr w:type="spellStart"/>
      <w:r w:rsidR="001030EF" w:rsidRPr="006A3C7A">
        <w:rPr>
          <w:rFonts w:cs="Cormorant Light"/>
          <w:i/>
          <w:iCs/>
        </w:rPr>
        <w:t>anuloma</w:t>
      </w:r>
      <w:proofErr w:type="spellEnd"/>
      <w:r w:rsidR="00F54189" w:rsidRPr="006A3C7A">
        <w:rPr>
          <w:rFonts w:cs="Cormorant Light"/>
          <w:i/>
          <w:iCs/>
        </w:rPr>
        <w:t>‒</w:t>
      </w:r>
      <w:r w:rsidR="001030EF" w:rsidRPr="006A3C7A">
        <w:rPr>
          <w:rFonts w:cs="Cormorant Light"/>
          <w:i/>
          <w:iCs/>
        </w:rPr>
        <w:t>ñāṇa</w:t>
      </w:r>
      <w:r w:rsidR="001030EF" w:rsidRPr="006A3C7A">
        <w:rPr>
          <w:rFonts w:cs="Cormorant Light"/>
        </w:rPr>
        <w:t>)</w:t>
      </w:r>
      <w:r w:rsidR="00D743D8">
        <w:rPr>
          <w:rFonts w:cs="Cormorant Light"/>
        </w:rPr>
        <w:br/>
      </w:r>
    </w:p>
    <w:p w14:paraId="467ADDBD" w14:textId="021ECCB2" w:rsidR="005B3840" w:rsidRPr="006A3C7A" w:rsidRDefault="008F113C" w:rsidP="008E6347">
      <w:pPr>
        <w:pStyle w:val="Prrafodelista"/>
        <w:numPr>
          <w:ilvl w:val="0"/>
          <w:numId w:val="52"/>
        </w:numPr>
        <w:ind w:left="322" w:hanging="333"/>
      </w:pPr>
      <w:r w:rsidRPr="006A3C7A">
        <w:t xml:space="preserve">Modismo </w:t>
      </w:r>
      <w:r w:rsidR="005B3840" w:rsidRPr="006A3C7A">
        <w:t>basado en la mitología budista india y birmana que Ledi Sayādaw utiliza</w:t>
      </w:r>
      <w:r w:rsidRPr="006A3C7A">
        <w:t>ba</w:t>
      </w:r>
      <w:r w:rsidR="005B3840" w:rsidRPr="006A3C7A">
        <w:t xml:space="preserve"> a menudo para </w:t>
      </w:r>
      <w:r w:rsidR="005E3D86" w:rsidRPr="006A3C7A">
        <w:t>i</w:t>
      </w:r>
      <w:r w:rsidRPr="006A3C7A">
        <w:t xml:space="preserve">ndicar </w:t>
      </w:r>
      <w:r w:rsidR="005B3840" w:rsidRPr="006A3C7A">
        <w:t xml:space="preserve">los fenómenos físicos simbólicamente más importantes de este mundo. El monte </w:t>
      </w:r>
      <w:r w:rsidR="005B3840" w:rsidRPr="006A3C7A">
        <w:rPr>
          <w:i/>
          <w:iCs/>
        </w:rPr>
        <w:t>Meru</w:t>
      </w:r>
      <w:r w:rsidR="005B3840" w:rsidRPr="006A3C7A">
        <w:t xml:space="preserve"> es la montaña más </w:t>
      </w:r>
      <w:r w:rsidR="00DF1694" w:rsidRPr="006A3C7A">
        <w:t>elevada</w:t>
      </w:r>
      <w:r w:rsidR="005B3840" w:rsidRPr="006A3C7A">
        <w:t xml:space="preserve"> y centro de </w:t>
      </w:r>
      <w:proofErr w:type="spellStart"/>
      <w:r w:rsidR="005B3840" w:rsidRPr="006A3C7A">
        <w:rPr>
          <w:i/>
          <w:iCs/>
        </w:rPr>
        <w:t>Jambudīpa</w:t>
      </w:r>
      <w:proofErr w:type="spellEnd"/>
      <w:r w:rsidR="005B3840" w:rsidRPr="006A3C7A">
        <w:t xml:space="preserve"> y del </w:t>
      </w:r>
      <w:r w:rsidR="00DF1694" w:rsidRPr="006A3C7A">
        <w:t>mundo</w:t>
      </w:r>
      <w:r w:rsidRPr="006A3C7A">
        <w:t>;</w:t>
      </w:r>
      <w:r w:rsidR="005B3840" w:rsidRPr="006A3C7A">
        <w:t xml:space="preserve"> </w:t>
      </w:r>
      <w:r w:rsidRPr="006A3C7A">
        <w:t>l</w:t>
      </w:r>
      <w:r w:rsidR="005B3840" w:rsidRPr="006A3C7A">
        <w:t xml:space="preserve">os 4 ríos, incluido el Ganges, fluyen </w:t>
      </w:r>
      <w:r w:rsidR="00A5448C">
        <w:t>en</w:t>
      </w:r>
      <w:r w:rsidR="005B3840" w:rsidRPr="006A3C7A">
        <w:t xml:space="preserve"> sus 4 </w:t>
      </w:r>
      <w:r w:rsidR="00A5448C">
        <w:t>flancos</w:t>
      </w:r>
      <w:r w:rsidR="005B3840" w:rsidRPr="006A3C7A">
        <w:t xml:space="preserve">, ocupados por los cuatro dioses regentes. El monte </w:t>
      </w:r>
      <w:proofErr w:type="spellStart"/>
      <w:r w:rsidR="005B3840" w:rsidRPr="006A3C7A">
        <w:rPr>
          <w:i/>
          <w:iCs/>
        </w:rPr>
        <w:t>Cakkavāla</w:t>
      </w:r>
      <w:proofErr w:type="spellEnd"/>
      <w:r w:rsidR="005B3840" w:rsidRPr="006A3C7A">
        <w:t xml:space="preserve">, o las "montañas circunyacentes", </w:t>
      </w:r>
      <w:r w:rsidR="009B7CF8">
        <w:t>corresponde a</w:t>
      </w:r>
      <w:r w:rsidR="005B3840" w:rsidRPr="006A3C7A">
        <w:t xml:space="preserve"> una cadena mítica de montañas que rodean la tierra y es el límite </w:t>
      </w:r>
      <w:r w:rsidR="00961F25" w:rsidRPr="006A3C7A">
        <w:t>entre</w:t>
      </w:r>
      <w:r w:rsidR="005B3840" w:rsidRPr="006A3C7A">
        <w:t xml:space="preserve"> la luz y la oscuridad. La Gran Tierra es e</w:t>
      </w:r>
      <w:r w:rsidR="00961F25" w:rsidRPr="006A3C7A">
        <w:t>ste</w:t>
      </w:r>
      <w:r w:rsidR="005B3840" w:rsidRPr="006A3C7A">
        <w:t xml:space="preserve"> ancho mundo, la tierra. (Editor de</w:t>
      </w:r>
      <w:r w:rsidR="00CC4B9A" w:rsidRPr="006A3C7A">
        <w:t>l</w:t>
      </w:r>
      <w:r w:rsidR="005B3840" w:rsidRPr="006A3C7A">
        <w:t xml:space="preserve"> BPS)</w:t>
      </w:r>
    </w:p>
    <w:p w14:paraId="72997113" w14:textId="6AD4C97A" w:rsidR="005B3840" w:rsidRPr="006A3C7A" w:rsidRDefault="005B3840" w:rsidP="008E6347">
      <w:pPr>
        <w:pStyle w:val="Prrafodelista"/>
        <w:numPr>
          <w:ilvl w:val="0"/>
          <w:numId w:val="52"/>
        </w:numPr>
        <w:ind w:left="322" w:hanging="333"/>
      </w:pPr>
      <w:r w:rsidRPr="006A3C7A">
        <w:t xml:space="preserve">Las seis estaciones según las antiguas nociones indias son: </w:t>
      </w:r>
      <w:proofErr w:type="spellStart"/>
      <w:r w:rsidRPr="006A3C7A">
        <w:rPr>
          <w:i/>
          <w:iCs/>
        </w:rPr>
        <w:t>hemanta</w:t>
      </w:r>
      <w:proofErr w:type="spellEnd"/>
      <w:r w:rsidRPr="006A3C7A">
        <w:rPr>
          <w:i/>
          <w:iCs/>
        </w:rPr>
        <w:t xml:space="preserve">, </w:t>
      </w:r>
      <w:proofErr w:type="spellStart"/>
      <w:r w:rsidRPr="006A3C7A">
        <w:rPr>
          <w:i/>
          <w:iCs/>
        </w:rPr>
        <w:t>sisira</w:t>
      </w:r>
      <w:proofErr w:type="spellEnd"/>
      <w:r w:rsidRPr="006A3C7A">
        <w:rPr>
          <w:i/>
          <w:iCs/>
        </w:rPr>
        <w:t xml:space="preserve">, </w:t>
      </w:r>
      <w:proofErr w:type="spellStart"/>
      <w:r w:rsidRPr="006A3C7A">
        <w:rPr>
          <w:i/>
          <w:iCs/>
        </w:rPr>
        <w:t>vasanta</w:t>
      </w:r>
      <w:proofErr w:type="spellEnd"/>
      <w:r w:rsidRPr="006A3C7A">
        <w:rPr>
          <w:i/>
          <w:iCs/>
        </w:rPr>
        <w:t xml:space="preserve">, </w:t>
      </w:r>
      <w:proofErr w:type="spellStart"/>
      <w:r w:rsidRPr="006A3C7A">
        <w:rPr>
          <w:i/>
          <w:iCs/>
        </w:rPr>
        <w:t>gimha</w:t>
      </w:r>
      <w:proofErr w:type="spellEnd"/>
      <w:r w:rsidRPr="006A3C7A">
        <w:rPr>
          <w:i/>
          <w:iCs/>
        </w:rPr>
        <w:t xml:space="preserve">, </w:t>
      </w:r>
      <w:proofErr w:type="spellStart"/>
      <w:r w:rsidRPr="006A3C7A">
        <w:rPr>
          <w:i/>
          <w:iCs/>
        </w:rPr>
        <w:t>vassāna</w:t>
      </w:r>
      <w:proofErr w:type="spellEnd"/>
      <w:r w:rsidRPr="006A3C7A">
        <w:t xml:space="preserve"> y </w:t>
      </w:r>
      <w:proofErr w:type="spellStart"/>
      <w:r w:rsidRPr="006A3C7A">
        <w:rPr>
          <w:i/>
          <w:iCs/>
        </w:rPr>
        <w:t>sarada</w:t>
      </w:r>
      <w:proofErr w:type="spellEnd"/>
      <w:r w:rsidR="009B7CF8">
        <w:rPr>
          <w:i/>
          <w:iCs/>
        </w:rPr>
        <w:t>,</w:t>
      </w:r>
      <w:r w:rsidRPr="006A3C7A">
        <w:t xml:space="preserve"> aproximadamente</w:t>
      </w:r>
      <w:r w:rsidR="009B7CF8">
        <w:t>,</w:t>
      </w:r>
      <w:r w:rsidRPr="006A3C7A">
        <w:t xml:space="preserve"> equivalentes a diciembre y enero, febrero y marzo, abril y mayo, junio y julio, agosto y septiembre y</w:t>
      </w:r>
      <w:r w:rsidR="00961F25" w:rsidRPr="006A3C7A">
        <w:t>, finalmente,</w:t>
      </w:r>
      <w:r w:rsidRPr="006A3C7A">
        <w:t xml:space="preserve"> octubre y noviembre.</w:t>
      </w:r>
    </w:p>
    <w:p w14:paraId="0393E8CE" w14:textId="23E430B0" w:rsidR="005B3840" w:rsidRPr="006A3C7A" w:rsidRDefault="005B3840" w:rsidP="008E6347">
      <w:pPr>
        <w:pStyle w:val="Prrafodelista"/>
        <w:numPr>
          <w:ilvl w:val="0"/>
          <w:numId w:val="52"/>
        </w:numPr>
        <w:ind w:left="322" w:hanging="333"/>
      </w:pPr>
      <w:r w:rsidRPr="006A3C7A">
        <w:t>U Pu (o Stanley Davidson) tradujo este término aquí como "sufrimiento previo a</w:t>
      </w:r>
      <w:r w:rsidR="00961F25" w:rsidRPr="006A3C7A">
        <w:t xml:space="preserve"> </w:t>
      </w:r>
      <w:r w:rsidRPr="006A3C7A">
        <w:t>l</w:t>
      </w:r>
      <w:r w:rsidR="00961F25" w:rsidRPr="006A3C7A">
        <w:t>a</w:t>
      </w:r>
      <w:r w:rsidRPr="006A3C7A">
        <w:t xml:space="preserve"> </w:t>
      </w:r>
      <w:r w:rsidR="00961F25" w:rsidRPr="006A3C7A">
        <w:t>absorción</w:t>
      </w:r>
      <w:r w:rsidRPr="006A3C7A">
        <w:t xml:space="preserve">", lo que no transmite suficiente significado de este importante término </w:t>
      </w:r>
      <w:r w:rsidR="00F30416" w:rsidRPr="006A3C7A">
        <w:rPr>
          <w:i/>
          <w:iCs/>
        </w:rPr>
        <w:t>Pali</w:t>
      </w:r>
      <w:r w:rsidRPr="006A3C7A">
        <w:t>, por lo que se ha cambiado a la traducción más apropiada que U Pu usó en secciones posteriores de este capítulo. (Editor de BPS)</w:t>
      </w:r>
    </w:p>
    <w:p w14:paraId="5C56E6E6" w14:textId="6AF1D831" w:rsidR="005B3840" w:rsidRPr="006A3C7A" w:rsidRDefault="005B3840" w:rsidP="008E6347">
      <w:pPr>
        <w:pStyle w:val="Prrafodelista"/>
        <w:numPr>
          <w:ilvl w:val="0"/>
          <w:numId w:val="52"/>
        </w:numPr>
        <w:ind w:left="322" w:hanging="333"/>
      </w:pPr>
      <w:r w:rsidRPr="006A3C7A">
        <w:t>La traducción aquí fue "sufrimiento posterior a</w:t>
      </w:r>
      <w:r w:rsidR="00F45230" w:rsidRPr="006A3C7A">
        <w:t xml:space="preserve"> </w:t>
      </w:r>
      <w:r w:rsidRPr="006A3C7A">
        <w:t>l</w:t>
      </w:r>
      <w:r w:rsidR="00F45230" w:rsidRPr="006A3C7A">
        <w:t>a</w:t>
      </w:r>
      <w:r w:rsidRPr="006A3C7A">
        <w:t xml:space="preserve"> </w:t>
      </w:r>
      <w:r w:rsidR="00F45230" w:rsidRPr="006A3C7A">
        <w:t>absorción</w:t>
      </w:r>
      <w:r w:rsidRPr="006A3C7A">
        <w:t xml:space="preserve">", que se ha cambiado </w:t>
      </w:r>
      <w:r w:rsidR="006F5B95">
        <w:t>por</w:t>
      </w:r>
      <w:r w:rsidRPr="006A3C7A">
        <w:t xml:space="preserve"> </w:t>
      </w:r>
      <w:r w:rsidR="006F5B95">
        <w:t>un</w:t>
      </w:r>
      <w:r w:rsidRPr="006A3C7A">
        <w:t>a mejor traducción utilizada en secciones posteriores. (Editor BPS)</w:t>
      </w:r>
    </w:p>
    <w:p w14:paraId="0CE4EB03" w14:textId="7D26B184" w:rsidR="005B3840" w:rsidRPr="006A3C7A" w:rsidRDefault="00F45230" w:rsidP="008E6347">
      <w:pPr>
        <w:pStyle w:val="Prrafodelista"/>
        <w:numPr>
          <w:ilvl w:val="0"/>
          <w:numId w:val="52"/>
        </w:numPr>
        <w:ind w:left="322" w:hanging="333"/>
      </w:pPr>
      <w:r w:rsidRPr="006A3C7A">
        <w:t>Léase</w:t>
      </w:r>
      <w:r w:rsidR="005B3840" w:rsidRPr="006A3C7A">
        <w:t xml:space="preserve"> prefacio, último párrafo.</w:t>
      </w:r>
    </w:p>
    <w:p w14:paraId="45188351" w14:textId="448F3A60" w:rsidR="005B3840" w:rsidRPr="006A3C7A" w:rsidRDefault="00F45230" w:rsidP="008E6347">
      <w:pPr>
        <w:pStyle w:val="Prrafodelista"/>
        <w:numPr>
          <w:ilvl w:val="0"/>
          <w:numId w:val="52"/>
        </w:numPr>
        <w:ind w:left="322" w:hanging="333"/>
      </w:pPr>
      <w:r w:rsidRPr="006A3C7A">
        <w:t xml:space="preserve">Léase </w:t>
      </w:r>
      <w:r w:rsidR="005B3840" w:rsidRPr="006A3C7A">
        <w:t>prefacio, último párrafo.</w:t>
      </w:r>
    </w:p>
    <w:p w14:paraId="5872A13A" w14:textId="2A3D403E" w:rsidR="005B3840" w:rsidRPr="006A3C7A" w:rsidRDefault="005B3840" w:rsidP="008E6347">
      <w:pPr>
        <w:pStyle w:val="Prrafodelista"/>
        <w:numPr>
          <w:ilvl w:val="0"/>
          <w:numId w:val="52"/>
        </w:numPr>
        <w:ind w:left="322" w:hanging="333"/>
      </w:pPr>
      <w:r w:rsidRPr="006A3C7A">
        <w:t xml:space="preserve">Publicado bajo el título </w:t>
      </w:r>
      <w:r w:rsidRPr="006A3C7A">
        <w:rPr>
          <w:i/>
          <w:iCs/>
        </w:rPr>
        <w:t>La Filosofía Budista de las Relaciones</w:t>
      </w:r>
      <w:r w:rsidRPr="006A3C7A">
        <w:t xml:space="preserve"> (</w:t>
      </w:r>
      <w:r w:rsidR="00C41B85" w:rsidRPr="006A3C7A">
        <w:rPr>
          <w:i/>
          <w:iCs/>
        </w:rPr>
        <w:t xml:space="preserve">The </w:t>
      </w:r>
      <w:proofErr w:type="spellStart"/>
      <w:r w:rsidR="00C41B85" w:rsidRPr="006A3C7A">
        <w:rPr>
          <w:i/>
          <w:iCs/>
        </w:rPr>
        <w:t>Buddhist</w:t>
      </w:r>
      <w:proofErr w:type="spellEnd"/>
      <w:r w:rsidR="00C41B85" w:rsidRPr="006A3C7A">
        <w:rPr>
          <w:i/>
          <w:iCs/>
        </w:rPr>
        <w:t xml:space="preserve"> </w:t>
      </w:r>
      <w:proofErr w:type="spellStart"/>
      <w:r w:rsidR="00C41B85" w:rsidRPr="006A3C7A">
        <w:rPr>
          <w:i/>
          <w:iCs/>
        </w:rPr>
        <w:t>Philosophy</w:t>
      </w:r>
      <w:proofErr w:type="spellEnd"/>
      <w:r w:rsidR="00C41B85" w:rsidRPr="006A3C7A">
        <w:rPr>
          <w:i/>
          <w:iCs/>
        </w:rPr>
        <w:t xml:space="preserve"> of </w:t>
      </w:r>
      <w:proofErr w:type="spellStart"/>
      <w:r w:rsidR="00C41B85" w:rsidRPr="006A3C7A">
        <w:rPr>
          <w:i/>
          <w:iCs/>
        </w:rPr>
        <w:t>Relations</w:t>
      </w:r>
      <w:proofErr w:type="spellEnd"/>
      <w:r w:rsidR="00C41B85" w:rsidRPr="006A3C7A">
        <w:t xml:space="preserve"> </w:t>
      </w:r>
      <w:proofErr w:type="spellStart"/>
      <w:r w:rsidR="00C41B85" w:rsidRPr="006A3C7A">
        <w:t>Whell</w:t>
      </w:r>
      <w:proofErr w:type="spellEnd"/>
      <w:r w:rsidRPr="006A3C7A">
        <w:t xml:space="preserve"> 331/333) </w:t>
      </w:r>
      <w:r w:rsidR="00C41B85" w:rsidRPr="006A3C7A">
        <w:t xml:space="preserve">editado </w:t>
      </w:r>
      <w:r w:rsidRPr="006A3C7A">
        <w:t xml:space="preserve">por B.P.S., </w:t>
      </w:r>
      <w:proofErr w:type="spellStart"/>
      <w:r w:rsidRPr="006A3C7A">
        <w:t>Kandy</w:t>
      </w:r>
      <w:proofErr w:type="spellEnd"/>
      <w:r w:rsidRPr="006A3C7A">
        <w:t>.</w:t>
      </w:r>
    </w:p>
    <w:p w14:paraId="497E5105" w14:textId="77777777" w:rsidR="00CF6234" w:rsidRPr="006A3C7A" w:rsidRDefault="00CF6234" w:rsidP="00CF6234"/>
    <w:p w14:paraId="5F6B514D" w14:textId="72AAEB64" w:rsidR="00F71022" w:rsidRPr="006A3C7A" w:rsidRDefault="00F71022" w:rsidP="00F71022">
      <w:pPr>
        <w:ind w:left="-11" w:firstLine="0"/>
        <w:jc w:val="center"/>
        <w:rPr>
          <w:smallCaps/>
        </w:rPr>
      </w:pPr>
      <w:r w:rsidRPr="006A3C7A">
        <w:rPr>
          <w:smallCaps/>
        </w:rPr>
        <w:t>Fin</w:t>
      </w:r>
    </w:p>
    <w:p w14:paraId="204D269B" w14:textId="15F503BB" w:rsidR="00F71022" w:rsidRPr="006A3C7A" w:rsidRDefault="00F71022" w:rsidP="00F71022">
      <w:pPr>
        <w:ind w:firstLine="0"/>
        <w:jc w:val="center"/>
      </w:pPr>
      <w:r w:rsidRPr="006A3C7A">
        <w:br w:type="page"/>
      </w:r>
    </w:p>
    <w:p w14:paraId="65AFB057" w14:textId="77777777" w:rsidR="00A56DB7" w:rsidRPr="00654EF7" w:rsidRDefault="00A56DB7" w:rsidP="00F71022">
      <w:pPr>
        <w:rPr>
          <w:sz w:val="22"/>
          <w:szCs w:val="20"/>
        </w:rPr>
      </w:pPr>
    </w:p>
    <w:p w14:paraId="5B7F305B" w14:textId="61C416A7" w:rsidR="00C41B85" w:rsidRPr="00654EF7" w:rsidRDefault="00F71022" w:rsidP="00A56DB7">
      <w:pPr>
        <w:ind w:firstLine="0"/>
        <w:jc w:val="center"/>
        <w:rPr>
          <w:sz w:val="18"/>
          <w:szCs w:val="16"/>
        </w:rPr>
      </w:pPr>
      <w:r w:rsidRPr="00654EF7">
        <w:rPr>
          <w:sz w:val="18"/>
          <w:szCs w:val="16"/>
        </w:rPr>
        <w:t xml:space="preserve">Primera </w:t>
      </w:r>
      <w:r w:rsidR="00A56DB7" w:rsidRPr="00654EF7">
        <w:rPr>
          <w:sz w:val="18"/>
          <w:szCs w:val="16"/>
        </w:rPr>
        <w:t xml:space="preserve">revisión, traducción electrónica: </w:t>
      </w:r>
      <w:r w:rsidR="00A56DB7" w:rsidRPr="00654EF7">
        <w:rPr>
          <w:sz w:val="18"/>
          <w:szCs w:val="16"/>
        </w:rPr>
        <w:br/>
      </w:r>
      <w:r w:rsidRPr="00654EF7">
        <w:rPr>
          <w:sz w:val="18"/>
          <w:szCs w:val="16"/>
        </w:rPr>
        <w:t>23/05/2024 11:45:35 a. m. –</w:t>
      </w:r>
      <w:r w:rsidR="00A56DB7" w:rsidRPr="00654EF7">
        <w:rPr>
          <w:sz w:val="18"/>
          <w:szCs w:val="16"/>
        </w:rPr>
        <w:br/>
      </w:r>
      <w:r w:rsidRPr="00654EF7">
        <w:rPr>
          <w:sz w:val="18"/>
          <w:szCs w:val="16"/>
        </w:rPr>
        <w:t>por Daniel Huamán Mosqueira</w:t>
      </w:r>
      <w:r w:rsidR="00A56DB7" w:rsidRPr="00654EF7">
        <w:rPr>
          <w:sz w:val="18"/>
          <w:szCs w:val="16"/>
        </w:rPr>
        <w:t>.</w:t>
      </w:r>
    </w:p>
    <w:p w14:paraId="2A88D605" w14:textId="2255DF60" w:rsidR="00877900" w:rsidRPr="00654EF7" w:rsidRDefault="00877900" w:rsidP="00A56DB7">
      <w:pPr>
        <w:ind w:firstLine="0"/>
        <w:jc w:val="center"/>
        <w:rPr>
          <w:sz w:val="18"/>
          <w:szCs w:val="16"/>
        </w:rPr>
      </w:pPr>
      <w:r w:rsidRPr="00654EF7">
        <w:rPr>
          <w:sz w:val="18"/>
          <w:szCs w:val="16"/>
        </w:rPr>
        <w:t xml:space="preserve">Segunda revisión, </w:t>
      </w:r>
      <w:r w:rsidR="004E5B0A" w:rsidRPr="00654EF7">
        <w:rPr>
          <w:sz w:val="18"/>
          <w:szCs w:val="16"/>
        </w:rPr>
        <w:br/>
        <w:t>05/06/2024 03:58:18 p. m. –</w:t>
      </w:r>
      <w:r w:rsidR="00AE7842" w:rsidRPr="00654EF7">
        <w:rPr>
          <w:sz w:val="18"/>
          <w:szCs w:val="16"/>
        </w:rPr>
        <w:br/>
      </w:r>
      <w:r w:rsidR="004E5B0A" w:rsidRPr="00654EF7">
        <w:rPr>
          <w:sz w:val="18"/>
          <w:szCs w:val="16"/>
        </w:rPr>
        <w:t xml:space="preserve"> </w:t>
      </w:r>
      <w:r w:rsidR="00A300FD" w:rsidRPr="00654EF7">
        <w:rPr>
          <w:sz w:val="18"/>
          <w:szCs w:val="16"/>
        </w:rPr>
        <w:t>editado</w:t>
      </w:r>
      <w:r w:rsidR="004E5B0A" w:rsidRPr="00654EF7">
        <w:rPr>
          <w:sz w:val="18"/>
          <w:szCs w:val="16"/>
        </w:rPr>
        <w:t xml:space="preserve"> por Daniel Huamán Mosqueira</w:t>
      </w:r>
    </w:p>
    <w:p w14:paraId="31C442F9" w14:textId="718597CC" w:rsidR="006F5B95" w:rsidRPr="00654EF7" w:rsidRDefault="006F5B95" w:rsidP="00A56DB7">
      <w:pPr>
        <w:ind w:firstLine="0"/>
        <w:jc w:val="center"/>
        <w:rPr>
          <w:sz w:val="18"/>
          <w:szCs w:val="16"/>
        </w:rPr>
      </w:pPr>
      <w:r w:rsidRPr="00654EF7">
        <w:rPr>
          <w:sz w:val="18"/>
          <w:szCs w:val="16"/>
        </w:rPr>
        <w:t xml:space="preserve">Tercera revisión, </w:t>
      </w:r>
      <w:r w:rsidRPr="00654EF7">
        <w:rPr>
          <w:sz w:val="18"/>
          <w:szCs w:val="16"/>
        </w:rPr>
        <w:br/>
        <w:t xml:space="preserve">15/06/2024 09:31:23 a. m. – </w:t>
      </w:r>
      <w:r w:rsidRPr="00654EF7">
        <w:rPr>
          <w:sz w:val="18"/>
          <w:szCs w:val="16"/>
        </w:rPr>
        <w:br/>
        <w:t>editado por Daniel Huamán Mosqueira</w:t>
      </w:r>
    </w:p>
    <w:p w14:paraId="1C117C1B" w14:textId="705ABE09" w:rsidR="00877900" w:rsidRPr="006A3C7A" w:rsidRDefault="00877900" w:rsidP="00A56DB7">
      <w:pPr>
        <w:ind w:firstLine="0"/>
        <w:jc w:val="center"/>
      </w:pPr>
    </w:p>
    <w:p w14:paraId="4D1219A6" w14:textId="57225D51" w:rsidR="00554352" w:rsidRPr="006A3C7A" w:rsidRDefault="00DB24D2" w:rsidP="00DB24D2">
      <w:pPr>
        <w:pStyle w:val="Ttulo1"/>
        <w:ind w:firstLine="0"/>
      </w:pPr>
      <w:r>
        <w:t>Dedicación</w:t>
      </w:r>
      <w:r w:rsidR="00611766">
        <w:t xml:space="preserve"> y Gratitud</w:t>
      </w:r>
    </w:p>
    <w:p w14:paraId="186F4BB8" w14:textId="0C11BC54" w:rsidR="00554352" w:rsidRPr="006A3C7A" w:rsidRDefault="00554352" w:rsidP="00A56DB7">
      <w:pPr>
        <w:ind w:firstLine="0"/>
        <w:jc w:val="center"/>
      </w:pPr>
      <w:r w:rsidRPr="006A3C7A">
        <w:rPr>
          <w:noProof/>
        </w:rPr>
        <w:drawing>
          <wp:inline distT="0" distB="0" distL="0" distR="0" wp14:anchorId="7051B6EA" wp14:editId="4C80C66D">
            <wp:extent cx="1841401" cy="2563005"/>
            <wp:effectExtent l="0" t="0" r="6985" b="0"/>
            <wp:docPr id="923118607" name="Imagen 1" descr="Ledi Sayadaw: &quot;His fervour and fiery zeal effected real revival...&quot; —  Insight Myanm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di Sayadaw: &quot;His fervour and fiery zeal effected real revival...&quot; —  Insight Myanmar"/>
                    <pic:cNvPicPr>
                      <a:picLocks noChangeAspect="1" noChangeArrowheads="1"/>
                    </pic:cNvPicPr>
                  </pic:nvPicPr>
                  <pic:blipFill>
                    <a:blip r:embed="rId7">
                      <a:extLst>
                        <a:ext uri="{BEBA8EAE-BF5A-486C-A8C5-ECC9F3942E4B}">
                          <a14:imgProps xmlns:a14="http://schemas.microsoft.com/office/drawing/2010/main">
                            <a14:imgLayer r:embed="rId8">
                              <a14:imgEffect>
                                <a14:backgroundRemoval t="5114" b="89773" l="2639" r="93668">
                                  <a14:foregroundMark x1="43272" y1="5114" x2="26121" y2="10417"/>
                                  <a14:foregroundMark x1="8179" y1="26705" x2="2902" y2="59280"/>
                                  <a14:foregroundMark x1="2902" y1="59280" x2="6860" y2="66667"/>
                                  <a14:foregroundMark x1="88918" y1="23674" x2="93668" y2="50189"/>
                                  <a14:foregroundMark x1="93668" y1="50189" x2="91293" y2="62311"/>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1847381" cy="2571328"/>
                    </a:xfrm>
                    <a:prstGeom prst="rect">
                      <a:avLst/>
                    </a:prstGeom>
                    <a:noFill/>
                    <a:ln>
                      <a:noFill/>
                    </a:ln>
                  </pic:spPr>
                </pic:pic>
              </a:graphicData>
            </a:graphic>
          </wp:inline>
        </w:drawing>
      </w:r>
    </w:p>
    <w:p w14:paraId="3448E348" w14:textId="1142ABF8" w:rsidR="00AE7842" w:rsidRDefault="00187D3B" w:rsidP="00A56DB7">
      <w:pPr>
        <w:ind w:firstLine="0"/>
        <w:jc w:val="center"/>
      </w:pPr>
      <w:r w:rsidRPr="006A3C7A">
        <w:t>Gratitud y Honor</w:t>
      </w:r>
      <w:r w:rsidR="00AE7842" w:rsidRPr="006A3C7A">
        <w:t xml:space="preserve"> al Venerable </w:t>
      </w:r>
      <w:r w:rsidR="00EF7F24" w:rsidRPr="006A3C7A">
        <w:t xml:space="preserve">Ledi Sayādaw </w:t>
      </w:r>
      <w:r w:rsidR="00AE7842" w:rsidRPr="006A3C7A">
        <w:t xml:space="preserve">gracias a quien </w:t>
      </w:r>
      <w:r w:rsidR="00EF7F24" w:rsidRPr="006A3C7A">
        <w:br/>
      </w:r>
      <w:r w:rsidR="00AE7842" w:rsidRPr="006A3C7A">
        <w:t xml:space="preserve">muchos hemos recibido la Gema del </w:t>
      </w:r>
      <w:r w:rsidR="00AE7842" w:rsidRPr="006A3C7A">
        <w:rPr>
          <w:i/>
          <w:iCs/>
        </w:rPr>
        <w:t>Dhamma</w:t>
      </w:r>
      <w:r w:rsidR="00AE7842" w:rsidRPr="006A3C7A">
        <w:t xml:space="preserve"> </w:t>
      </w:r>
      <w:r w:rsidR="00804409" w:rsidRPr="006A3C7A">
        <w:t>de la Meditación Vipassana</w:t>
      </w:r>
      <w:r w:rsidR="00804409" w:rsidRPr="006A3C7A">
        <w:br/>
        <w:t>a través de su legado</w:t>
      </w:r>
      <w:r w:rsidR="00A300FD" w:rsidRPr="006A3C7A">
        <w:t>,</w:t>
      </w:r>
      <w:r w:rsidR="00804409" w:rsidRPr="006A3C7A">
        <w:t xml:space="preserve"> en nombre de S.N. Goenka.</w:t>
      </w:r>
      <w:r w:rsidR="00611766">
        <w:t xml:space="preserve"> Gratitud a la India y a Birmania, por lo mismo.</w:t>
      </w:r>
    </w:p>
    <w:p w14:paraId="74C031CF" w14:textId="77777777" w:rsidR="00DB24D2" w:rsidRPr="00DB24D2" w:rsidRDefault="00DB24D2" w:rsidP="00DB24D2">
      <w:pPr>
        <w:pStyle w:val="TituloPrincipal"/>
        <w:ind w:firstLine="0"/>
        <w:rPr>
          <w:rFonts w:ascii="Cormorant Light" w:hAnsi="Cormorant Light" w:cs="Cormorant Light"/>
          <w:color w:val="auto"/>
          <w:sz w:val="18"/>
          <w:szCs w:val="16"/>
        </w:rPr>
      </w:pPr>
      <w:r w:rsidRPr="00DB24D2">
        <w:rPr>
          <w:rFonts w:ascii="Cormorant Light" w:hAnsi="Cormorant Light" w:cs="Cormorant Light"/>
          <w:color w:val="auto"/>
          <w:sz w:val="18"/>
          <w:szCs w:val="16"/>
        </w:rPr>
        <w:sym w:font="Wingdings" w:char="F09C"/>
      </w:r>
      <w:r w:rsidRPr="00DB24D2">
        <w:rPr>
          <w:rFonts w:ascii="Cormorant Light" w:hAnsi="Cormorant Light" w:cs="Cormorant Light"/>
          <w:color w:val="auto"/>
          <w:sz w:val="18"/>
          <w:szCs w:val="16"/>
        </w:rPr>
        <w:t xml:space="preserve"> </w:t>
      </w:r>
      <w:r w:rsidRPr="00DB24D2">
        <w:rPr>
          <w:rFonts w:ascii="Cormorant Light" w:hAnsi="Cormorant Light" w:cs="Cormorant Light"/>
          <w:color w:val="auto"/>
          <w:sz w:val="22"/>
          <w:szCs w:val="20"/>
        </w:rPr>
        <w:sym w:font="Wingdings" w:char="F09A"/>
      </w:r>
      <w:r w:rsidRPr="00DB24D2">
        <w:rPr>
          <w:rFonts w:ascii="Cormorant Light" w:hAnsi="Cormorant Light" w:cs="Cormorant Light"/>
          <w:color w:val="auto"/>
          <w:sz w:val="22"/>
          <w:szCs w:val="20"/>
        </w:rPr>
        <w:t xml:space="preserve">  </w:t>
      </w:r>
      <w:r w:rsidRPr="00DB24D2">
        <w:rPr>
          <w:rFonts w:ascii="Cormorant Light" w:hAnsi="Cormorant Light" w:cs="Cormorant Light"/>
          <w:color w:val="auto"/>
          <w:sz w:val="24"/>
          <w:szCs w:val="22"/>
        </w:rPr>
        <w:sym w:font="Wingdings" w:char="F098"/>
      </w:r>
      <w:r w:rsidRPr="00DB24D2">
        <w:rPr>
          <w:rFonts w:ascii="Cormorant Light" w:hAnsi="Cormorant Light" w:cs="Cormorant Light"/>
          <w:color w:val="auto"/>
          <w:sz w:val="24"/>
          <w:szCs w:val="22"/>
        </w:rPr>
        <w:t xml:space="preserve"> </w:t>
      </w:r>
      <w:r w:rsidRPr="00DB24D2">
        <w:rPr>
          <w:rFonts w:ascii="Cormorant Light" w:hAnsi="Cormorant Light" w:cs="Cormorant Light"/>
          <w:color w:val="auto"/>
          <w:sz w:val="24"/>
          <w:szCs w:val="22"/>
        </w:rPr>
        <w:sym w:font="Wingdings" w:char="F099"/>
      </w:r>
      <w:r w:rsidRPr="00DB24D2">
        <w:rPr>
          <w:rFonts w:ascii="Cormorant Light" w:hAnsi="Cormorant Light" w:cs="Cormorant Light"/>
          <w:color w:val="auto"/>
          <w:sz w:val="24"/>
          <w:szCs w:val="22"/>
        </w:rPr>
        <w:t xml:space="preserve"> </w:t>
      </w:r>
      <w:r w:rsidRPr="00DB24D2">
        <w:rPr>
          <w:rFonts w:ascii="Cormorant Light" w:hAnsi="Cormorant Light" w:cs="Cormorant Light"/>
          <w:color w:val="auto"/>
          <w:sz w:val="22"/>
          <w:szCs w:val="20"/>
        </w:rPr>
        <w:sym w:font="Wingdings" w:char="F09B"/>
      </w:r>
      <w:r w:rsidRPr="00DB24D2">
        <w:rPr>
          <w:rFonts w:ascii="Cormorant Light" w:hAnsi="Cormorant Light" w:cs="Cormorant Light"/>
          <w:color w:val="auto"/>
          <w:sz w:val="22"/>
          <w:szCs w:val="20"/>
        </w:rPr>
        <w:t xml:space="preserve"> </w:t>
      </w:r>
      <w:r w:rsidRPr="00DB24D2">
        <w:rPr>
          <w:rFonts w:ascii="Cormorant Light" w:hAnsi="Cormorant Light" w:cs="Cormorant Light"/>
          <w:color w:val="auto"/>
          <w:sz w:val="18"/>
          <w:szCs w:val="16"/>
        </w:rPr>
        <w:sym w:font="Wingdings" w:char="F09D"/>
      </w:r>
    </w:p>
    <w:p w14:paraId="52DD9DAE" w14:textId="390C3004" w:rsidR="00F66663" w:rsidRDefault="009A5476" w:rsidP="00695C57">
      <w:pPr>
        <w:ind w:firstLine="0"/>
        <w:jc w:val="center"/>
        <w:rPr>
          <w:i/>
          <w:iCs/>
        </w:rPr>
      </w:pPr>
      <w:r w:rsidRPr="006A3C7A">
        <w:rPr>
          <w:i/>
          <w:iCs/>
        </w:rPr>
        <w:t>¡</w:t>
      </w:r>
      <w:r w:rsidR="00212D23" w:rsidRPr="006A3C7A">
        <w:rPr>
          <w:i/>
          <w:iCs/>
        </w:rPr>
        <w:t xml:space="preserve">Qué al </w:t>
      </w:r>
      <w:r w:rsidR="00A300FD" w:rsidRPr="006A3C7A">
        <w:rPr>
          <w:i/>
          <w:iCs/>
        </w:rPr>
        <w:t xml:space="preserve">desarrollar </w:t>
      </w:r>
      <w:r w:rsidR="00BB44F9">
        <w:rPr>
          <w:i/>
          <w:iCs/>
        </w:rPr>
        <w:t xml:space="preserve">nuestra </w:t>
      </w:r>
      <w:r w:rsidR="00835B3B" w:rsidRPr="006A3C7A">
        <w:rPr>
          <w:i/>
          <w:iCs/>
        </w:rPr>
        <w:t xml:space="preserve">virtud otros </w:t>
      </w:r>
      <w:r w:rsidR="00A300FD" w:rsidRPr="006A3C7A">
        <w:rPr>
          <w:i/>
          <w:iCs/>
        </w:rPr>
        <w:t>desarrollen su</w:t>
      </w:r>
      <w:r w:rsidR="00835B3B" w:rsidRPr="006A3C7A">
        <w:rPr>
          <w:i/>
          <w:iCs/>
        </w:rPr>
        <w:t xml:space="preserve"> virtud</w:t>
      </w:r>
      <w:r w:rsidRPr="006A3C7A">
        <w:rPr>
          <w:i/>
          <w:iCs/>
        </w:rPr>
        <w:t>!</w:t>
      </w:r>
      <w:r w:rsidR="00067FEC" w:rsidRPr="006A3C7A">
        <w:rPr>
          <w:i/>
          <w:iCs/>
        </w:rPr>
        <w:br/>
        <w:t xml:space="preserve">¡Qué al desarrollar </w:t>
      </w:r>
      <w:r w:rsidR="00BB44F9">
        <w:rPr>
          <w:i/>
          <w:iCs/>
        </w:rPr>
        <w:t xml:space="preserve">nuestra </w:t>
      </w:r>
      <w:r w:rsidR="00067FEC" w:rsidRPr="006A3C7A">
        <w:rPr>
          <w:i/>
          <w:iCs/>
        </w:rPr>
        <w:t xml:space="preserve">concentración otros desarrollen </w:t>
      </w:r>
      <w:r w:rsidR="00A300FD" w:rsidRPr="006A3C7A">
        <w:rPr>
          <w:i/>
          <w:iCs/>
        </w:rPr>
        <w:t xml:space="preserve">su </w:t>
      </w:r>
      <w:r w:rsidR="00067FEC" w:rsidRPr="006A3C7A">
        <w:rPr>
          <w:i/>
          <w:iCs/>
        </w:rPr>
        <w:t>concentración!</w:t>
      </w:r>
      <w:r w:rsidR="00067FEC" w:rsidRPr="006A3C7A">
        <w:rPr>
          <w:i/>
          <w:iCs/>
        </w:rPr>
        <w:br/>
        <w:t>¡Qué a</w:t>
      </w:r>
      <w:r w:rsidR="00177EA5" w:rsidRPr="006A3C7A">
        <w:rPr>
          <w:i/>
          <w:iCs/>
        </w:rPr>
        <w:t xml:space="preserve">l desarrollar </w:t>
      </w:r>
      <w:r w:rsidR="00BB44F9">
        <w:rPr>
          <w:i/>
          <w:iCs/>
        </w:rPr>
        <w:t xml:space="preserve">nuestra </w:t>
      </w:r>
      <w:r w:rsidR="00177EA5" w:rsidRPr="006A3C7A">
        <w:rPr>
          <w:i/>
          <w:iCs/>
        </w:rPr>
        <w:t xml:space="preserve">sabiduría otros desarrollen </w:t>
      </w:r>
      <w:r w:rsidR="00A300FD" w:rsidRPr="006A3C7A">
        <w:rPr>
          <w:i/>
          <w:iCs/>
        </w:rPr>
        <w:t xml:space="preserve">su </w:t>
      </w:r>
      <w:r w:rsidR="00177EA5" w:rsidRPr="006A3C7A">
        <w:rPr>
          <w:i/>
          <w:iCs/>
        </w:rPr>
        <w:t>sabiduría!</w:t>
      </w:r>
      <w:r w:rsidR="00067FEC" w:rsidRPr="006A3C7A">
        <w:rPr>
          <w:i/>
          <w:iCs/>
        </w:rPr>
        <w:t xml:space="preserve"> </w:t>
      </w:r>
      <w:r w:rsidR="00835B3B" w:rsidRPr="006A3C7A">
        <w:rPr>
          <w:i/>
          <w:iCs/>
        </w:rPr>
        <w:br/>
      </w:r>
      <w:r w:rsidR="00177EA5" w:rsidRPr="006A3C7A">
        <w:rPr>
          <w:i/>
          <w:iCs/>
        </w:rPr>
        <w:t xml:space="preserve">¡Qué al purificarnos otros se purifiquen! </w:t>
      </w:r>
      <w:r w:rsidR="00177EA5" w:rsidRPr="006A3C7A">
        <w:rPr>
          <w:i/>
          <w:iCs/>
        </w:rPr>
        <w:br/>
      </w:r>
      <w:r w:rsidRPr="006A3C7A">
        <w:rPr>
          <w:i/>
          <w:iCs/>
        </w:rPr>
        <w:t>¡</w:t>
      </w:r>
      <w:r w:rsidR="00835B3B" w:rsidRPr="006A3C7A">
        <w:rPr>
          <w:i/>
          <w:iCs/>
        </w:rPr>
        <w:t>Qué al desarrollar nuestros pāramīs otros desarrollen sus pāramīs</w:t>
      </w:r>
      <w:r w:rsidRPr="006A3C7A">
        <w:rPr>
          <w:i/>
          <w:iCs/>
        </w:rPr>
        <w:t>!</w:t>
      </w:r>
      <w:r w:rsidR="00835B3B" w:rsidRPr="006A3C7A">
        <w:rPr>
          <w:i/>
          <w:iCs/>
        </w:rPr>
        <w:br/>
      </w:r>
      <w:r w:rsidRPr="006A3C7A">
        <w:rPr>
          <w:i/>
          <w:iCs/>
        </w:rPr>
        <w:t>¡</w:t>
      </w:r>
      <w:r w:rsidR="00835B3B" w:rsidRPr="006A3C7A">
        <w:rPr>
          <w:i/>
          <w:iCs/>
        </w:rPr>
        <w:t>Qué al atravesar e</w:t>
      </w:r>
      <w:r w:rsidR="006A3D24" w:rsidRPr="006A3C7A">
        <w:rPr>
          <w:i/>
          <w:iCs/>
        </w:rPr>
        <w:t xml:space="preserve">ste océano del </w:t>
      </w:r>
      <w:proofErr w:type="spellStart"/>
      <w:r w:rsidR="006A3D24" w:rsidRPr="006A3C7A">
        <w:rPr>
          <w:i/>
          <w:iCs/>
        </w:rPr>
        <w:t>saṃsāra</w:t>
      </w:r>
      <w:proofErr w:type="spellEnd"/>
      <w:r w:rsidR="006A3D24" w:rsidRPr="006A3C7A">
        <w:rPr>
          <w:i/>
          <w:iCs/>
        </w:rPr>
        <w:t xml:space="preserve"> otros lo atraviesen</w:t>
      </w:r>
      <w:r w:rsidRPr="006A3C7A">
        <w:rPr>
          <w:i/>
          <w:iCs/>
        </w:rPr>
        <w:t>!</w:t>
      </w:r>
      <w:r w:rsidR="006A3D24" w:rsidRPr="006A3C7A">
        <w:rPr>
          <w:i/>
          <w:iCs/>
        </w:rPr>
        <w:br/>
      </w:r>
      <w:r w:rsidRPr="006A3C7A">
        <w:rPr>
          <w:i/>
          <w:iCs/>
        </w:rPr>
        <w:t>¡</w:t>
      </w:r>
      <w:r w:rsidR="006A3D24" w:rsidRPr="006A3C7A">
        <w:rPr>
          <w:i/>
          <w:iCs/>
        </w:rPr>
        <w:t xml:space="preserve">Qué al </w:t>
      </w:r>
      <w:r w:rsidRPr="006A3C7A">
        <w:rPr>
          <w:i/>
          <w:iCs/>
        </w:rPr>
        <w:t>liberarnos otros se liberen!</w:t>
      </w:r>
    </w:p>
    <w:p w14:paraId="37895593" w14:textId="10067580" w:rsidR="004D33BE" w:rsidRDefault="00AB66CA" w:rsidP="00AB66CA">
      <w:pPr>
        <w:ind w:firstLine="0"/>
        <w:jc w:val="center"/>
      </w:pPr>
      <w:r>
        <w:rPr>
          <w:i/>
          <w:iCs/>
        </w:rPr>
        <w:t>Hermoso, hermoso, hermoso….</w:t>
      </w:r>
      <w:r w:rsidR="009578A3">
        <w:tab/>
      </w:r>
    </w:p>
    <w:p w14:paraId="3D4C4CC5" w14:textId="77777777" w:rsidR="004D33BE" w:rsidRDefault="004D33BE">
      <w:pPr>
        <w:ind w:firstLine="0"/>
      </w:pPr>
      <w:r>
        <w:br w:type="page"/>
      </w:r>
    </w:p>
    <w:p w14:paraId="572C90A5" w14:textId="77777777" w:rsidR="00AB66CA" w:rsidRDefault="00AB66CA" w:rsidP="00222752">
      <w:pPr>
        <w:pStyle w:val="TituloPrincipal"/>
        <w:ind w:firstLine="0"/>
        <w:rPr>
          <w:rFonts w:ascii="Cormorant Light" w:hAnsi="Cormorant Light" w:cs="Cormorant Light"/>
          <w:color w:val="0070C0"/>
          <w:sz w:val="28"/>
          <w:szCs w:val="24"/>
        </w:rPr>
      </w:pPr>
    </w:p>
    <w:p w14:paraId="469BAFB5" w14:textId="62D66D50" w:rsidR="00222752" w:rsidRPr="00FC59FA" w:rsidRDefault="00222752" w:rsidP="00222752">
      <w:pPr>
        <w:pStyle w:val="TituloPrincipal"/>
        <w:ind w:firstLine="0"/>
        <w:rPr>
          <w:rFonts w:ascii="Cormorant Light" w:hAnsi="Cormorant Light" w:cs="Cormorant Light"/>
          <w:color w:val="0070C0"/>
          <w:sz w:val="28"/>
          <w:szCs w:val="24"/>
        </w:rPr>
      </w:pPr>
      <w:r w:rsidRPr="00FC59FA">
        <w:rPr>
          <w:rFonts w:ascii="Cormorant Light" w:hAnsi="Cormorant Light" w:cs="Cormorant Light"/>
          <w:color w:val="0070C0"/>
          <w:sz w:val="28"/>
          <w:szCs w:val="24"/>
        </w:rPr>
        <w:sym w:font="Wingdings" w:char="F09C"/>
      </w:r>
      <w:r w:rsidRPr="00FC59FA">
        <w:rPr>
          <w:rFonts w:ascii="Cormorant Light" w:hAnsi="Cormorant Light" w:cs="Cormorant Light"/>
          <w:color w:val="0070C0"/>
          <w:sz w:val="28"/>
          <w:szCs w:val="24"/>
        </w:rPr>
        <w:t xml:space="preserve"> </w:t>
      </w:r>
      <w:r w:rsidRPr="00AB66CA">
        <w:rPr>
          <w:rFonts w:ascii="Cormorant Light" w:hAnsi="Cormorant Light" w:cs="Cormorant Light"/>
          <w:color w:val="7030A0"/>
          <w:sz w:val="36"/>
          <w:szCs w:val="32"/>
        </w:rPr>
        <w:sym w:font="Wingdings" w:char="F09A"/>
      </w:r>
      <w:r w:rsidRPr="00FC59FA">
        <w:rPr>
          <w:rFonts w:ascii="Cormorant Light" w:hAnsi="Cormorant Light" w:cs="Cormorant Light"/>
          <w:color w:val="0070C0"/>
          <w:sz w:val="36"/>
          <w:szCs w:val="32"/>
        </w:rPr>
        <w:t xml:space="preserve">  </w:t>
      </w:r>
      <w:r w:rsidRPr="00D41375">
        <w:rPr>
          <w:rFonts w:ascii="Cormorant Light" w:hAnsi="Cormorant Light" w:cs="Cormorant Light"/>
          <w:color w:val="0070C0"/>
          <w:sz w:val="40"/>
          <w:szCs w:val="36"/>
        </w:rPr>
        <w:sym w:font="Wingdings" w:char="F098"/>
      </w:r>
      <w:r w:rsidRPr="00D41375">
        <w:rPr>
          <w:rFonts w:ascii="Cormorant Light" w:hAnsi="Cormorant Light" w:cs="Cormorant Light"/>
          <w:color w:val="0070C0"/>
          <w:sz w:val="40"/>
          <w:szCs w:val="36"/>
        </w:rPr>
        <w:t xml:space="preserve"> </w:t>
      </w:r>
      <w:r w:rsidRPr="00D41375">
        <w:rPr>
          <w:rFonts w:ascii="Cormorant Light" w:hAnsi="Cormorant Light" w:cs="Cormorant Light"/>
          <w:color w:val="0070C0"/>
          <w:sz w:val="40"/>
          <w:szCs w:val="36"/>
        </w:rPr>
        <w:sym w:font="Wingdings" w:char="F099"/>
      </w:r>
      <w:r w:rsidRPr="00AB66CA">
        <w:rPr>
          <w:rFonts w:ascii="Cormorant Light" w:hAnsi="Cormorant Light" w:cs="Cormorant Light"/>
          <w:color w:val="FF0000"/>
          <w:sz w:val="40"/>
          <w:szCs w:val="36"/>
        </w:rPr>
        <w:t xml:space="preserve"> </w:t>
      </w:r>
      <w:r w:rsidRPr="00AB66CA">
        <w:rPr>
          <w:rFonts w:ascii="Cormorant Light" w:hAnsi="Cormorant Light" w:cs="Cormorant Light"/>
          <w:color w:val="7030A0"/>
          <w:sz w:val="36"/>
          <w:szCs w:val="32"/>
        </w:rPr>
        <w:sym w:font="Wingdings" w:char="F09B"/>
      </w:r>
      <w:r w:rsidRPr="00FC59FA">
        <w:rPr>
          <w:rFonts w:ascii="Cormorant Light" w:hAnsi="Cormorant Light" w:cs="Cormorant Light"/>
          <w:color w:val="0070C0"/>
          <w:sz w:val="36"/>
          <w:szCs w:val="32"/>
        </w:rPr>
        <w:t xml:space="preserve"> </w:t>
      </w:r>
      <w:r w:rsidRPr="00FC59FA">
        <w:rPr>
          <w:rFonts w:ascii="Cormorant Light" w:hAnsi="Cormorant Light" w:cs="Cormorant Light"/>
          <w:color w:val="0070C0"/>
          <w:sz w:val="28"/>
          <w:szCs w:val="24"/>
        </w:rPr>
        <w:sym w:font="Wingdings" w:char="F09D"/>
      </w:r>
    </w:p>
    <w:p w14:paraId="5DB0827A" w14:textId="77777777" w:rsidR="00222752" w:rsidRPr="002E6638" w:rsidRDefault="00222752" w:rsidP="00222752">
      <w:pPr>
        <w:pStyle w:val="TituloPrincipal"/>
        <w:ind w:firstLine="0"/>
        <w:rPr>
          <w:rFonts w:ascii="Cormorant Light" w:hAnsi="Cormorant Light" w:cs="Cormorant Light"/>
          <w:color w:val="auto"/>
        </w:rPr>
      </w:pPr>
      <w:r w:rsidRPr="002E6638">
        <w:rPr>
          <w:rFonts w:ascii="Cormorant Light" w:hAnsi="Cormorant Light" w:cs="Cormorant Light"/>
          <w:noProof/>
          <w:color w:val="auto"/>
          <w:sz w:val="12"/>
          <w:szCs w:val="14"/>
          <w:lang w:val="en-US"/>
        </w:rPr>
        <w:drawing>
          <wp:inline distT="0" distB="0" distL="0" distR="0" wp14:anchorId="738550FA" wp14:editId="3D629356">
            <wp:extent cx="779116" cy="1440000"/>
            <wp:effectExtent l="0" t="0" r="2540" b="8255"/>
            <wp:docPr id="436" name="Picture 436"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8" name="Picture 318" descr="A picture containing text&#10;&#10;Description automatically generated"/>
                    <pic:cNvPicPr/>
                  </pic:nvPicPr>
                  <pic:blipFill>
                    <a:blip r:embed="rId9" cstate="print">
                      <a:duotone>
                        <a:schemeClr val="bg2">
                          <a:shade val="45000"/>
                          <a:satMod val="135000"/>
                        </a:schemeClr>
                        <a:prstClr val="white"/>
                      </a:duotone>
                      <a:extLst>
                        <a:ext uri="{BEBA8EAE-BF5A-486C-A8C5-ECC9F3942E4B}">
                          <a14:imgProps xmlns:a14="http://schemas.microsoft.com/office/drawing/2010/main">
                            <a14:imgLayer r:embed="rId10">
                              <a14:imgEffect>
                                <a14:artisticCrisscrossEtching/>
                              </a14:imgEffect>
                            </a14:imgLayer>
                          </a14:imgProps>
                        </a:ext>
                        <a:ext uri="{28A0092B-C50C-407E-A947-70E740481C1C}">
                          <a14:useLocalDpi xmlns:a14="http://schemas.microsoft.com/office/drawing/2010/main" val="0"/>
                        </a:ext>
                      </a:extLst>
                    </a:blip>
                    <a:stretch>
                      <a:fillRect/>
                    </a:stretch>
                  </pic:blipFill>
                  <pic:spPr>
                    <a:xfrm>
                      <a:off x="0" y="0"/>
                      <a:ext cx="779116" cy="1440000"/>
                    </a:xfrm>
                    <a:prstGeom prst="rect">
                      <a:avLst/>
                    </a:prstGeom>
                  </pic:spPr>
                </pic:pic>
              </a:graphicData>
            </a:graphic>
          </wp:inline>
        </w:drawing>
      </w:r>
    </w:p>
    <w:p w14:paraId="05EDF530" w14:textId="77777777" w:rsidR="004D33BE" w:rsidRDefault="004D33BE" w:rsidP="004D33BE">
      <w:pPr>
        <w:pStyle w:val="TituloPrincipal"/>
        <w:ind w:firstLine="0"/>
        <w:rPr>
          <w:rFonts w:ascii="Cormorant Light" w:hAnsi="Cormorant Light" w:cs="Cormorant Light"/>
          <w:color w:val="80340D" w:themeColor="accent2" w:themeShade="80"/>
          <w:sz w:val="18"/>
          <w:szCs w:val="18"/>
        </w:rPr>
      </w:pPr>
      <w:r w:rsidRPr="00AB66CA">
        <w:rPr>
          <w:rFonts w:ascii="Cormorant Light" w:hAnsi="Cormorant Light" w:cs="Cormorant Light"/>
          <w:color w:val="80340D" w:themeColor="accent2" w:themeShade="80"/>
          <w:sz w:val="18"/>
          <w:szCs w:val="18"/>
        </w:rPr>
        <w:sym w:font="Wingdings" w:char="F09C"/>
      </w:r>
      <w:r w:rsidRPr="00AB66CA">
        <w:rPr>
          <w:rFonts w:ascii="Cormorant Light" w:hAnsi="Cormorant Light" w:cs="Cormorant Light"/>
          <w:color w:val="auto"/>
          <w:sz w:val="24"/>
          <w:szCs w:val="22"/>
        </w:rPr>
        <w:t xml:space="preserve"> </w:t>
      </w:r>
      <w:r w:rsidRPr="00D41375">
        <w:rPr>
          <w:rFonts w:ascii="Cormorant Light" w:hAnsi="Cormorant Light" w:cs="Cormorant Light"/>
          <w:color w:val="0070C0"/>
          <w:sz w:val="28"/>
          <w:szCs w:val="28"/>
        </w:rPr>
        <w:sym w:font="Wingdings" w:char="F09A"/>
      </w:r>
      <w:r w:rsidRPr="00AB66CA">
        <w:rPr>
          <w:rFonts w:ascii="Cormorant Light" w:hAnsi="Cormorant Light" w:cs="Cormorant Light"/>
          <w:color w:val="auto"/>
          <w:sz w:val="32"/>
          <w:szCs w:val="28"/>
        </w:rPr>
        <w:t xml:space="preserve"> </w:t>
      </w:r>
      <w:r w:rsidRPr="00AB66CA">
        <w:rPr>
          <w:rFonts w:ascii="Cormorant Light" w:hAnsi="Cormorant Light" w:cs="Cormorant Light"/>
          <w:color w:val="7030A0"/>
          <w:sz w:val="36"/>
          <w:szCs w:val="32"/>
        </w:rPr>
        <w:sym w:font="Wingdings" w:char="F098"/>
      </w:r>
      <w:r w:rsidRPr="00AB66CA">
        <w:rPr>
          <w:rFonts w:ascii="Cormorant Light" w:hAnsi="Cormorant Light" w:cs="Cormorant Light"/>
          <w:color w:val="7030A0"/>
          <w:sz w:val="36"/>
          <w:szCs w:val="32"/>
        </w:rPr>
        <w:t xml:space="preserve"> </w:t>
      </w:r>
      <w:r w:rsidRPr="00AB66CA">
        <w:rPr>
          <w:rFonts w:ascii="Cormorant Light" w:hAnsi="Cormorant Light" w:cs="Cormorant Light"/>
          <w:color w:val="7030A0"/>
          <w:sz w:val="36"/>
          <w:szCs w:val="32"/>
        </w:rPr>
        <w:sym w:font="Wingdings" w:char="F099"/>
      </w:r>
      <w:r w:rsidRPr="00AB66CA">
        <w:rPr>
          <w:rFonts w:ascii="Cormorant Light" w:hAnsi="Cormorant Light" w:cs="Cormorant Light"/>
          <w:color w:val="auto"/>
          <w:sz w:val="36"/>
          <w:szCs w:val="32"/>
        </w:rPr>
        <w:t xml:space="preserve"> </w:t>
      </w:r>
      <w:r w:rsidRPr="00D41375">
        <w:rPr>
          <w:rFonts w:ascii="Cormorant Light" w:hAnsi="Cormorant Light" w:cs="Cormorant Light"/>
          <w:color w:val="0070C0"/>
          <w:sz w:val="28"/>
          <w:szCs w:val="28"/>
        </w:rPr>
        <w:sym w:font="Wingdings" w:char="F09B"/>
      </w:r>
      <w:r w:rsidRPr="00AB66CA">
        <w:rPr>
          <w:rFonts w:ascii="Cormorant Light" w:hAnsi="Cormorant Light" w:cs="Cormorant Light"/>
          <w:color w:val="auto"/>
          <w:sz w:val="32"/>
          <w:szCs w:val="28"/>
        </w:rPr>
        <w:t xml:space="preserve"> </w:t>
      </w:r>
      <w:r w:rsidRPr="00AB66CA">
        <w:rPr>
          <w:rFonts w:ascii="Cormorant Light" w:hAnsi="Cormorant Light" w:cs="Cormorant Light"/>
          <w:color w:val="80340D" w:themeColor="accent2" w:themeShade="80"/>
          <w:sz w:val="18"/>
          <w:szCs w:val="18"/>
        </w:rPr>
        <w:sym w:font="Wingdings" w:char="F09D"/>
      </w:r>
    </w:p>
    <w:p w14:paraId="0C3FAF92" w14:textId="77777777" w:rsidR="00AB66CA" w:rsidRPr="00AB66CA" w:rsidRDefault="00AB66CA" w:rsidP="004D33BE">
      <w:pPr>
        <w:pStyle w:val="TituloPrincipal"/>
        <w:ind w:firstLine="0"/>
        <w:rPr>
          <w:rFonts w:ascii="Cormorant Light" w:hAnsi="Cormorant Light" w:cs="Cormorant Light"/>
          <w:color w:val="auto"/>
          <w:sz w:val="24"/>
          <w:szCs w:val="22"/>
        </w:rPr>
      </w:pPr>
    </w:p>
    <w:p w14:paraId="14E3DCC6" w14:textId="77777777" w:rsidR="004D33BE" w:rsidRPr="002E6638" w:rsidRDefault="004D33BE" w:rsidP="004D33BE">
      <w:pPr>
        <w:ind w:firstLine="0"/>
        <w:jc w:val="center"/>
        <w:rPr>
          <w:rFonts w:cs="Cormorant Light"/>
          <w:sz w:val="12"/>
          <w:szCs w:val="14"/>
          <w:lang w:val="en-US"/>
        </w:rPr>
      </w:pPr>
      <w:r w:rsidRPr="002E6638">
        <w:rPr>
          <w:rFonts w:cs="Cormorant Light"/>
          <w:noProof/>
          <w:sz w:val="12"/>
          <w:szCs w:val="14"/>
          <w:lang w:val="en-US"/>
        </w:rPr>
        <w:drawing>
          <wp:inline distT="0" distB="0" distL="0" distR="0" wp14:anchorId="2FBF506F" wp14:editId="29B5EEF0">
            <wp:extent cx="491951" cy="1440000"/>
            <wp:effectExtent l="0" t="0" r="3810" b="8255"/>
            <wp:docPr id="599" name="Picture 599" descr="A picture containing silhouette, sunset, d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8" name="Picture 598" descr="A picture containing silhouette, sunset, dark&#10;&#10;Description automatically generated"/>
                    <pic:cNvPicPr/>
                  </pic:nvPicPr>
                  <pic:blipFill>
                    <a:blip r:embed="rId11" cstate="print">
                      <a:lum bright="70000" contrast="-70000"/>
                      <a:extLst>
                        <a:ext uri="{28A0092B-C50C-407E-A947-70E740481C1C}">
                          <a14:useLocalDpi xmlns:a14="http://schemas.microsoft.com/office/drawing/2010/main" val="0"/>
                        </a:ext>
                      </a:extLst>
                    </a:blip>
                    <a:stretch>
                      <a:fillRect/>
                    </a:stretch>
                  </pic:blipFill>
                  <pic:spPr>
                    <a:xfrm flipH="1">
                      <a:off x="0" y="0"/>
                      <a:ext cx="491951" cy="1440000"/>
                    </a:xfrm>
                    <a:prstGeom prst="rect">
                      <a:avLst/>
                    </a:prstGeom>
                  </pic:spPr>
                </pic:pic>
              </a:graphicData>
            </a:graphic>
          </wp:inline>
        </w:drawing>
      </w:r>
      <w:r w:rsidRPr="002E6638">
        <w:rPr>
          <w:rFonts w:cs="Cormorant Light"/>
          <w:noProof/>
          <w:sz w:val="12"/>
          <w:szCs w:val="14"/>
          <w:lang w:val="en-US"/>
        </w:rPr>
        <w:drawing>
          <wp:inline distT="0" distB="0" distL="0" distR="0" wp14:anchorId="3F7FC40D" wp14:editId="6B1C1942">
            <wp:extent cx="491951" cy="1440000"/>
            <wp:effectExtent l="0" t="0" r="3810" b="8255"/>
            <wp:docPr id="600" name="Picture 600" descr="A picture containing silhouette, sunset, d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8" name="Picture 598" descr="A picture containing silhouette, sunset, dark&#10;&#10;Description automatically generated"/>
                    <pic:cNvPicPr/>
                  </pic:nvPicPr>
                  <pic:blipFill>
                    <a:blip r:embed="rId11"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491951" cy="1440000"/>
                    </a:xfrm>
                    <a:prstGeom prst="rect">
                      <a:avLst/>
                    </a:prstGeom>
                  </pic:spPr>
                </pic:pic>
              </a:graphicData>
            </a:graphic>
          </wp:inline>
        </w:drawing>
      </w:r>
      <w:r w:rsidRPr="002E6638">
        <w:rPr>
          <w:rFonts w:cs="Cormorant Light"/>
          <w:noProof/>
          <w:sz w:val="12"/>
          <w:szCs w:val="14"/>
          <w:lang w:val="en-US"/>
        </w:rPr>
        <w:drawing>
          <wp:inline distT="0" distB="0" distL="0" distR="0" wp14:anchorId="0E1CD6FC" wp14:editId="3001D703">
            <wp:extent cx="491951" cy="1440000"/>
            <wp:effectExtent l="0" t="0" r="3810" b="8255"/>
            <wp:docPr id="3" name="Picture 3" descr="A picture containing silhouette, sunset, d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8" name="Picture 598" descr="A picture containing silhouette, sunset, dark&#10;&#10;Description automatically generated"/>
                    <pic:cNvPicPr/>
                  </pic:nvPicPr>
                  <pic:blipFill>
                    <a:blip r:embed="rId11" cstate="print">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491951" cy="1440000"/>
                    </a:xfrm>
                    <a:prstGeom prst="rect">
                      <a:avLst/>
                    </a:prstGeom>
                  </pic:spPr>
                </pic:pic>
              </a:graphicData>
            </a:graphic>
          </wp:inline>
        </w:drawing>
      </w:r>
      <w:r w:rsidRPr="002E6638">
        <w:rPr>
          <w:rFonts w:cs="Cormorant Light"/>
          <w:noProof/>
          <w:sz w:val="12"/>
          <w:szCs w:val="14"/>
          <w:lang w:val="en-US"/>
        </w:rPr>
        <w:drawing>
          <wp:inline distT="0" distB="0" distL="0" distR="0" wp14:anchorId="05B715F0" wp14:editId="51A2666E">
            <wp:extent cx="491951" cy="1440000"/>
            <wp:effectExtent l="0" t="0" r="3810" b="8255"/>
            <wp:docPr id="602" name="Picture 602" descr="A picture containing silhouette, sunset, d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8" name="Picture 598" descr="A picture containing silhouette, sunset, dark&#10;&#10;Description automatically generated"/>
                    <pic:cNvPicPr/>
                  </pic:nvPicPr>
                  <pic:blipFill>
                    <a:blip r:embed="rId11" cstate="print">
                      <a:duotone>
                        <a:schemeClr val="accent4">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491951" cy="1440000"/>
                    </a:xfrm>
                    <a:prstGeom prst="rect">
                      <a:avLst/>
                    </a:prstGeom>
                  </pic:spPr>
                </pic:pic>
              </a:graphicData>
            </a:graphic>
          </wp:inline>
        </w:drawing>
      </w:r>
      <w:r w:rsidRPr="002E6638">
        <w:rPr>
          <w:rFonts w:cs="Cormorant Light"/>
          <w:noProof/>
          <w:sz w:val="12"/>
          <w:szCs w:val="14"/>
          <w:lang w:val="en-US"/>
        </w:rPr>
        <w:drawing>
          <wp:inline distT="0" distB="0" distL="0" distR="0" wp14:anchorId="07398B78" wp14:editId="5E4069B8">
            <wp:extent cx="491951" cy="1440000"/>
            <wp:effectExtent l="0" t="0" r="3810" b="8255"/>
            <wp:docPr id="598" name="Picture 598" descr="A picture containing silhouette, sunset, d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8" name="Picture 598" descr="A picture containing silhouette, sunset, dark&#10;&#10;Description automatically generated"/>
                    <pic:cNvPicPr/>
                  </pic:nvPicPr>
                  <pic:blipFill>
                    <a:blip r:embed="rId11" cstate="print">
                      <a:duotone>
                        <a:schemeClr val="bg2">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491951" cy="1440000"/>
                    </a:xfrm>
                    <a:prstGeom prst="rect">
                      <a:avLst/>
                    </a:prstGeom>
                  </pic:spPr>
                </pic:pic>
              </a:graphicData>
            </a:graphic>
          </wp:inline>
        </w:drawing>
      </w:r>
    </w:p>
    <w:p w14:paraId="04996376" w14:textId="77777777" w:rsidR="004D33BE" w:rsidRPr="002E6638" w:rsidRDefault="004D33BE" w:rsidP="004D33BE">
      <w:pPr>
        <w:jc w:val="center"/>
        <w:rPr>
          <w:rFonts w:cs="Cormorant Light"/>
          <w:sz w:val="12"/>
          <w:szCs w:val="14"/>
          <w:lang w:val="en-US"/>
        </w:rPr>
      </w:pPr>
    </w:p>
    <w:p w14:paraId="0B895CF1" w14:textId="77777777" w:rsidR="004D33BE" w:rsidRPr="00AB66CA" w:rsidRDefault="004D33BE" w:rsidP="004D33BE">
      <w:pPr>
        <w:pStyle w:val="TituloPrincipal"/>
        <w:ind w:firstLine="0"/>
        <w:rPr>
          <w:rFonts w:ascii="Cormorant Light" w:hAnsi="Cormorant Light" w:cs="Cormorant Light"/>
          <w:color w:val="auto"/>
          <w:sz w:val="18"/>
          <w:szCs w:val="16"/>
        </w:rPr>
      </w:pPr>
      <w:r w:rsidRPr="00AB66CA">
        <w:rPr>
          <w:rFonts w:ascii="Cormorant Light" w:hAnsi="Cormorant Light" w:cs="Cormorant Light"/>
          <w:color w:val="auto"/>
          <w:sz w:val="18"/>
          <w:szCs w:val="16"/>
        </w:rPr>
        <w:sym w:font="Wingdings" w:char="F09C"/>
      </w:r>
      <w:r w:rsidRPr="00AB66CA">
        <w:rPr>
          <w:rFonts w:ascii="Cormorant Light" w:hAnsi="Cormorant Light" w:cs="Cormorant Light"/>
          <w:color w:val="auto"/>
          <w:sz w:val="18"/>
          <w:szCs w:val="16"/>
        </w:rPr>
        <w:t xml:space="preserve"> </w:t>
      </w:r>
      <w:r w:rsidRPr="00AB66CA">
        <w:rPr>
          <w:rFonts w:ascii="Cormorant Light" w:hAnsi="Cormorant Light" w:cs="Cormorant Light"/>
          <w:color w:val="FF0000"/>
          <w:sz w:val="22"/>
          <w:szCs w:val="20"/>
        </w:rPr>
        <w:sym w:font="Wingdings" w:char="F09A"/>
      </w:r>
      <w:r w:rsidRPr="00AB66CA">
        <w:rPr>
          <w:rFonts w:ascii="Cormorant Light" w:hAnsi="Cormorant Light" w:cs="Cormorant Light"/>
          <w:color w:val="auto"/>
          <w:sz w:val="22"/>
          <w:szCs w:val="20"/>
        </w:rPr>
        <w:t xml:space="preserve">  </w:t>
      </w:r>
      <w:r w:rsidRPr="00AB66CA">
        <w:rPr>
          <w:rFonts w:ascii="Cormorant Light" w:hAnsi="Cormorant Light" w:cs="Cormorant Light"/>
          <w:color w:val="80340D" w:themeColor="accent2" w:themeShade="80"/>
          <w:sz w:val="24"/>
          <w:szCs w:val="22"/>
        </w:rPr>
        <w:sym w:font="Wingdings" w:char="F098"/>
      </w:r>
      <w:r w:rsidRPr="00AB66CA">
        <w:rPr>
          <w:rFonts w:ascii="Cormorant Light" w:hAnsi="Cormorant Light" w:cs="Cormorant Light"/>
          <w:color w:val="80340D" w:themeColor="accent2" w:themeShade="80"/>
          <w:sz w:val="24"/>
          <w:szCs w:val="22"/>
        </w:rPr>
        <w:t xml:space="preserve"> </w:t>
      </w:r>
      <w:r w:rsidRPr="00AB66CA">
        <w:rPr>
          <w:rFonts w:ascii="Cormorant Light" w:hAnsi="Cormorant Light" w:cs="Cormorant Light"/>
          <w:color w:val="80340D" w:themeColor="accent2" w:themeShade="80"/>
          <w:sz w:val="24"/>
          <w:szCs w:val="22"/>
        </w:rPr>
        <w:sym w:font="Wingdings" w:char="F099"/>
      </w:r>
      <w:r w:rsidRPr="00AB66CA">
        <w:rPr>
          <w:rFonts w:ascii="Cormorant Light" w:hAnsi="Cormorant Light" w:cs="Cormorant Light"/>
          <w:color w:val="auto"/>
          <w:sz w:val="24"/>
          <w:szCs w:val="22"/>
        </w:rPr>
        <w:t xml:space="preserve"> </w:t>
      </w:r>
      <w:r w:rsidRPr="00AB66CA">
        <w:rPr>
          <w:rFonts w:ascii="Cormorant Light" w:hAnsi="Cormorant Light" w:cs="Cormorant Light"/>
          <w:color w:val="FF0000"/>
          <w:sz w:val="22"/>
          <w:szCs w:val="20"/>
        </w:rPr>
        <w:sym w:font="Wingdings" w:char="F09B"/>
      </w:r>
      <w:r w:rsidRPr="00AB66CA">
        <w:rPr>
          <w:rFonts w:ascii="Cormorant Light" w:hAnsi="Cormorant Light" w:cs="Cormorant Light"/>
          <w:color w:val="auto"/>
          <w:sz w:val="22"/>
          <w:szCs w:val="20"/>
        </w:rPr>
        <w:t xml:space="preserve"> </w:t>
      </w:r>
      <w:r w:rsidRPr="00AB66CA">
        <w:rPr>
          <w:rFonts w:ascii="Cormorant Light" w:hAnsi="Cormorant Light" w:cs="Cormorant Light"/>
          <w:color w:val="auto"/>
          <w:sz w:val="18"/>
          <w:szCs w:val="16"/>
        </w:rPr>
        <w:sym w:font="Wingdings" w:char="F09D"/>
      </w:r>
    </w:p>
    <w:p w14:paraId="12A404D9" w14:textId="77777777" w:rsidR="00174B10" w:rsidRDefault="00174B10" w:rsidP="004D33BE">
      <w:pPr>
        <w:pStyle w:val="TituloPrincipal"/>
        <w:ind w:firstLine="0"/>
        <w:rPr>
          <w:rFonts w:ascii="Cormorant Light" w:hAnsi="Cormorant Light" w:cs="Cormorant Light"/>
          <w:color w:val="auto"/>
          <w:sz w:val="22"/>
          <w:szCs w:val="20"/>
        </w:rPr>
      </w:pPr>
    </w:p>
    <w:p w14:paraId="55CD0FA4" w14:textId="77777777" w:rsidR="00174B10" w:rsidRPr="002E6638" w:rsidRDefault="00174B10" w:rsidP="004D33BE">
      <w:pPr>
        <w:pStyle w:val="TituloPrincipal"/>
        <w:ind w:firstLine="0"/>
        <w:rPr>
          <w:rFonts w:ascii="Cormorant Light" w:hAnsi="Cormorant Light" w:cs="Cormorant Light"/>
          <w:color w:val="auto"/>
          <w:sz w:val="22"/>
          <w:szCs w:val="20"/>
        </w:rPr>
      </w:pPr>
    </w:p>
    <w:p w14:paraId="6540E715" w14:textId="49EBD54B" w:rsidR="004D33BE" w:rsidRDefault="00174B10" w:rsidP="00174B10">
      <w:pPr>
        <w:ind w:firstLine="0"/>
        <w:jc w:val="center"/>
      </w:pPr>
      <w:r w:rsidRPr="002E6638">
        <w:rPr>
          <w:rFonts w:cs="Cormorant Light"/>
          <w:noProof/>
          <w:lang w:val="en-US"/>
        </w:rPr>
        <w:drawing>
          <wp:inline distT="0" distB="0" distL="0" distR="0" wp14:anchorId="77627682" wp14:editId="7E4C2D41">
            <wp:extent cx="1491194" cy="1619250"/>
            <wp:effectExtent l="0" t="0" r="0" b="0"/>
            <wp:docPr id="6" name="Picture 6" descr="A close up of a white flow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8" name="Picture 578" descr="A close up of a white flower&#10;&#10;Description automatically generated with low confidence"/>
                    <pic:cNvPicPr/>
                  </pic:nvPicPr>
                  <pic:blipFill rotWithShape="1">
                    <a:blip r:embed="rId12" cstate="print">
                      <a:extLst>
                        <a:ext uri="{28A0092B-C50C-407E-A947-70E740481C1C}">
                          <a14:useLocalDpi xmlns:a14="http://schemas.microsoft.com/office/drawing/2010/main" val="0"/>
                        </a:ext>
                      </a:extLst>
                    </a:blip>
                    <a:srcRect t="15582" r="22259"/>
                    <a:stretch/>
                  </pic:blipFill>
                  <pic:spPr bwMode="auto">
                    <a:xfrm>
                      <a:off x="0" y="0"/>
                      <a:ext cx="1493727" cy="1622001"/>
                    </a:xfrm>
                    <a:prstGeom prst="rect">
                      <a:avLst/>
                    </a:prstGeom>
                    <a:ln>
                      <a:noFill/>
                    </a:ln>
                    <a:extLst>
                      <a:ext uri="{53640926-AAD7-44D8-BBD7-CCE9431645EC}">
                        <a14:shadowObscured xmlns:a14="http://schemas.microsoft.com/office/drawing/2010/main"/>
                      </a:ext>
                    </a:extLst>
                  </pic:spPr>
                </pic:pic>
              </a:graphicData>
            </a:graphic>
          </wp:inline>
        </w:drawing>
      </w:r>
    </w:p>
    <w:p w14:paraId="07980CF8" w14:textId="77777777" w:rsidR="00174B10" w:rsidRDefault="00174B10" w:rsidP="00174B10">
      <w:pPr>
        <w:ind w:firstLine="0"/>
        <w:jc w:val="center"/>
      </w:pPr>
    </w:p>
    <w:p w14:paraId="6057BA89" w14:textId="46D6833E" w:rsidR="00222752" w:rsidRDefault="00B37C5B" w:rsidP="00174B10">
      <w:pPr>
        <w:ind w:firstLine="0"/>
        <w:jc w:val="center"/>
        <w:rPr>
          <w:i/>
          <w:iCs/>
        </w:rPr>
      </w:pPr>
      <w:r w:rsidRPr="000D5951">
        <w:rPr>
          <w:i/>
          <w:iCs/>
        </w:rPr>
        <w:t xml:space="preserve">La Molina, mes de </w:t>
      </w:r>
      <w:proofErr w:type="gramStart"/>
      <w:r w:rsidRPr="000D5951">
        <w:rPr>
          <w:i/>
          <w:iCs/>
        </w:rPr>
        <w:t>Junio</w:t>
      </w:r>
      <w:proofErr w:type="gramEnd"/>
      <w:r w:rsidRPr="000D5951">
        <w:rPr>
          <w:i/>
          <w:iCs/>
        </w:rPr>
        <w:t xml:space="preserve"> del 2024.</w:t>
      </w:r>
      <w:r w:rsidRPr="000D5951">
        <w:rPr>
          <w:i/>
          <w:iCs/>
        </w:rPr>
        <w:br/>
        <w:t xml:space="preserve">Días de gran frío durante las mañanas y noches con algo de calor durante el día. </w:t>
      </w:r>
      <w:r w:rsidR="00B16AED" w:rsidRPr="000D5951">
        <w:rPr>
          <w:i/>
          <w:iCs/>
        </w:rPr>
        <w:br/>
        <w:t>Saṅkhārās de</w:t>
      </w:r>
      <w:r w:rsidR="007526C4" w:rsidRPr="000D5951">
        <w:rPr>
          <w:i/>
          <w:iCs/>
        </w:rPr>
        <w:t>l</w:t>
      </w:r>
      <w:r w:rsidR="00B16AED" w:rsidRPr="000D5951">
        <w:rPr>
          <w:i/>
          <w:iCs/>
        </w:rPr>
        <w:t xml:space="preserve"> elemento tierra</w:t>
      </w:r>
      <w:r w:rsidR="000748C1">
        <w:rPr>
          <w:i/>
          <w:iCs/>
        </w:rPr>
        <w:t>, densos,</w:t>
      </w:r>
      <w:r w:rsidR="00B16AED" w:rsidRPr="000D5951">
        <w:rPr>
          <w:i/>
          <w:iCs/>
        </w:rPr>
        <w:t xml:space="preserve"> en el abdomen y las zona</w:t>
      </w:r>
      <w:r w:rsidR="00976F0A">
        <w:rPr>
          <w:i/>
          <w:iCs/>
        </w:rPr>
        <w:t>s</w:t>
      </w:r>
      <w:r w:rsidR="00B16AED" w:rsidRPr="000D5951">
        <w:rPr>
          <w:i/>
          <w:iCs/>
        </w:rPr>
        <w:t xml:space="preserve"> bajas de</w:t>
      </w:r>
      <w:r w:rsidR="00976F0A">
        <w:rPr>
          <w:i/>
          <w:iCs/>
        </w:rPr>
        <w:t>l</w:t>
      </w:r>
      <w:r w:rsidR="00B16AED" w:rsidRPr="000D5951">
        <w:rPr>
          <w:i/>
          <w:iCs/>
        </w:rPr>
        <w:t xml:space="preserve"> cuerpo que no me dejan sentarme </w:t>
      </w:r>
      <w:r w:rsidR="00583C8A" w:rsidRPr="000D5951">
        <w:rPr>
          <w:i/>
          <w:iCs/>
        </w:rPr>
        <w:t xml:space="preserve">cómodamente </w:t>
      </w:r>
      <w:r w:rsidR="00B16AED" w:rsidRPr="000D5951">
        <w:rPr>
          <w:i/>
          <w:iCs/>
        </w:rPr>
        <w:t>a no ser que sea para meditar. Noticias de guerras</w:t>
      </w:r>
      <w:r w:rsidR="00552025" w:rsidRPr="00552025">
        <w:rPr>
          <w:i/>
          <w:iCs/>
        </w:rPr>
        <w:t xml:space="preserve"> </w:t>
      </w:r>
      <w:r w:rsidR="00552025" w:rsidRPr="000D5951">
        <w:rPr>
          <w:i/>
          <w:iCs/>
        </w:rPr>
        <w:t>por el mundo</w:t>
      </w:r>
      <w:r w:rsidR="007526C4" w:rsidRPr="000D5951">
        <w:rPr>
          <w:i/>
          <w:iCs/>
        </w:rPr>
        <w:t>, existentes e inminente</w:t>
      </w:r>
      <w:r w:rsidR="00976F0A">
        <w:rPr>
          <w:i/>
          <w:iCs/>
        </w:rPr>
        <w:t>s</w:t>
      </w:r>
      <w:r w:rsidR="007526C4" w:rsidRPr="000D5951">
        <w:rPr>
          <w:i/>
          <w:iCs/>
        </w:rPr>
        <w:t xml:space="preserve">, </w:t>
      </w:r>
      <w:r w:rsidR="00583C8A" w:rsidRPr="000D5951">
        <w:rPr>
          <w:i/>
          <w:iCs/>
        </w:rPr>
        <w:t>gran caos y corrupción en</w:t>
      </w:r>
      <w:r w:rsidR="0093484E">
        <w:rPr>
          <w:i/>
          <w:iCs/>
        </w:rPr>
        <w:t xml:space="preserve"> la política de</w:t>
      </w:r>
      <w:r w:rsidR="00583C8A" w:rsidRPr="000D5951">
        <w:rPr>
          <w:i/>
          <w:iCs/>
        </w:rPr>
        <w:t xml:space="preserve"> mi país y también en el exterior. </w:t>
      </w:r>
      <w:r w:rsidR="007526C4" w:rsidRPr="000D5951">
        <w:rPr>
          <w:i/>
          <w:iCs/>
        </w:rPr>
        <w:t xml:space="preserve"> </w:t>
      </w:r>
    </w:p>
    <w:p w14:paraId="2BA556A9" w14:textId="09261280" w:rsidR="000D5951" w:rsidRPr="000D5951" w:rsidRDefault="000D5951" w:rsidP="00174B10">
      <w:pPr>
        <w:ind w:firstLine="0"/>
        <w:jc w:val="center"/>
        <w:rPr>
          <w:i/>
          <w:iCs/>
        </w:rPr>
      </w:pPr>
      <w:r>
        <w:rPr>
          <w:i/>
          <w:iCs/>
        </w:rPr>
        <w:t xml:space="preserve">Qué pueda continuar desarrollando sabiduría, determinación, </w:t>
      </w:r>
      <w:r w:rsidR="007E6481">
        <w:rPr>
          <w:i/>
          <w:iCs/>
        </w:rPr>
        <w:t xml:space="preserve">amor y ecuanimidad. </w:t>
      </w:r>
    </w:p>
    <w:sectPr w:rsidR="000D5951" w:rsidRPr="000D5951" w:rsidSect="008B6AC9">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rmorant Light">
    <w:panose1 w:val="00000000000000000000"/>
    <w:charset w:val="00"/>
    <w:family w:val="auto"/>
    <w:pitch w:val="variable"/>
    <w:sig w:usb0="A00002FF" w:usb1="0001E07B" w:usb2="00000028" w:usb3="00000000" w:csb0="00000197" w:csb1="00000000"/>
  </w:font>
  <w:font w:name="Aptos Display">
    <w:charset w:val="00"/>
    <w:family w:val="swiss"/>
    <w:pitch w:val="variable"/>
    <w:sig w:usb0="20000287" w:usb1="00000003" w:usb2="00000000" w:usb3="00000000" w:csb0="0000019F" w:csb1="00000000"/>
  </w:font>
  <w:font w:name="Alegreya">
    <w:altName w:val="Calibri"/>
    <w:charset w:val="00"/>
    <w:family w:val="auto"/>
    <w:pitch w:val="variable"/>
    <w:sig w:usb0="6000028F" w:usb1="00000003" w:usb2="00000000" w:usb3="00000000" w:csb0="0000019F" w:csb1="00000000"/>
  </w:font>
  <w:font w:name="Cormorant">
    <w:panose1 w:val="00000000000000000000"/>
    <w:charset w:val="00"/>
    <w:family w:val="auto"/>
    <w:pitch w:val="variable"/>
    <w:sig w:usb0="A00002FF" w:usb1="0001E07B" w:usb2="00000028" w:usb3="00000000" w:csb0="00000197"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961AC"/>
    <w:multiLevelType w:val="multilevel"/>
    <w:tmpl w:val="810405CE"/>
    <w:lvl w:ilvl="0">
      <w:start w:val="1"/>
      <w:numFmt w:val="decimal"/>
      <w:lvlText w:val="%1."/>
      <w:lvlJc w:val="left"/>
      <w:pPr>
        <w:tabs>
          <w:tab w:val="num" w:pos="1428"/>
        </w:tabs>
        <w:ind w:left="1428" w:hanging="720"/>
      </w:pPr>
    </w:lvl>
    <w:lvl w:ilvl="1">
      <w:start w:val="1"/>
      <w:numFmt w:val="decimal"/>
      <w:lvlText w:val="%2."/>
      <w:lvlJc w:val="left"/>
      <w:pPr>
        <w:tabs>
          <w:tab w:val="num" w:pos="2148"/>
        </w:tabs>
        <w:ind w:left="2148" w:hanging="720"/>
      </w:pPr>
    </w:lvl>
    <w:lvl w:ilvl="2">
      <w:start w:val="1"/>
      <w:numFmt w:val="decimal"/>
      <w:lvlText w:val="%3."/>
      <w:lvlJc w:val="left"/>
      <w:pPr>
        <w:tabs>
          <w:tab w:val="num" w:pos="2868"/>
        </w:tabs>
        <w:ind w:left="2868" w:hanging="720"/>
      </w:pPr>
    </w:lvl>
    <w:lvl w:ilvl="3">
      <w:start w:val="1"/>
      <w:numFmt w:val="decimal"/>
      <w:lvlText w:val="%4."/>
      <w:lvlJc w:val="left"/>
      <w:pPr>
        <w:tabs>
          <w:tab w:val="num" w:pos="3588"/>
        </w:tabs>
        <w:ind w:left="3588" w:hanging="720"/>
      </w:pPr>
    </w:lvl>
    <w:lvl w:ilvl="4">
      <w:start w:val="1"/>
      <w:numFmt w:val="decimal"/>
      <w:lvlText w:val="%5."/>
      <w:lvlJc w:val="left"/>
      <w:pPr>
        <w:tabs>
          <w:tab w:val="num" w:pos="4308"/>
        </w:tabs>
        <w:ind w:left="4308" w:hanging="720"/>
      </w:pPr>
    </w:lvl>
    <w:lvl w:ilvl="5">
      <w:start w:val="1"/>
      <w:numFmt w:val="decimal"/>
      <w:lvlText w:val="%6."/>
      <w:lvlJc w:val="left"/>
      <w:pPr>
        <w:tabs>
          <w:tab w:val="num" w:pos="5028"/>
        </w:tabs>
        <w:ind w:left="5028" w:hanging="720"/>
      </w:pPr>
    </w:lvl>
    <w:lvl w:ilvl="6">
      <w:start w:val="1"/>
      <w:numFmt w:val="decimal"/>
      <w:lvlText w:val="%7."/>
      <w:lvlJc w:val="left"/>
      <w:pPr>
        <w:tabs>
          <w:tab w:val="num" w:pos="5748"/>
        </w:tabs>
        <w:ind w:left="5748" w:hanging="720"/>
      </w:pPr>
    </w:lvl>
    <w:lvl w:ilvl="7">
      <w:start w:val="1"/>
      <w:numFmt w:val="decimal"/>
      <w:lvlText w:val="%8."/>
      <w:lvlJc w:val="left"/>
      <w:pPr>
        <w:tabs>
          <w:tab w:val="num" w:pos="6468"/>
        </w:tabs>
        <w:ind w:left="6468" w:hanging="720"/>
      </w:pPr>
    </w:lvl>
    <w:lvl w:ilvl="8">
      <w:start w:val="1"/>
      <w:numFmt w:val="decimal"/>
      <w:lvlText w:val="%9."/>
      <w:lvlJc w:val="left"/>
      <w:pPr>
        <w:tabs>
          <w:tab w:val="num" w:pos="7188"/>
        </w:tabs>
        <w:ind w:left="7188" w:hanging="720"/>
      </w:pPr>
    </w:lvl>
  </w:abstractNum>
  <w:abstractNum w:abstractNumId="1" w15:restartNumberingAfterBreak="0">
    <w:nsid w:val="00DA656F"/>
    <w:multiLevelType w:val="multilevel"/>
    <w:tmpl w:val="C40A57E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44759B5"/>
    <w:multiLevelType w:val="multilevel"/>
    <w:tmpl w:val="63EA6FE2"/>
    <w:lvl w:ilvl="0">
      <w:start w:val="1"/>
      <w:numFmt w:val="decimal"/>
      <w:lvlText w:val="%1."/>
      <w:lvlJc w:val="left"/>
      <w:pPr>
        <w:tabs>
          <w:tab w:val="num" w:pos="1004"/>
        </w:tabs>
        <w:ind w:left="1004" w:hanging="720"/>
      </w:pPr>
    </w:lvl>
    <w:lvl w:ilvl="1">
      <w:start w:val="1"/>
      <w:numFmt w:val="decimal"/>
      <w:lvlText w:val="%2."/>
      <w:lvlJc w:val="left"/>
      <w:pPr>
        <w:tabs>
          <w:tab w:val="num" w:pos="1724"/>
        </w:tabs>
        <w:ind w:left="1724" w:hanging="720"/>
      </w:pPr>
    </w:lvl>
    <w:lvl w:ilvl="2">
      <w:start w:val="1"/>
      <w:numFmt w:val="decimal"/>
      <w:lvlText w:val="%3."/>
      <w:lvlJc w:val="left"/>
      <w:pPr>
        <w:tabs>
          <w:tab w:val="num" w:pos="2444"/>
        </w:tabs>
        <w:ind w:left="2444" w:hanging="720"/>
      </w:pPr>
    </w:lvl>
    <w:lvl w:ilvl="3">
      <w:start w:val="1"/>
      <w:numFmt w:val="decimal"/>
      <w:lvlText w:val="%4."/>
      <w:lvlJc w:val="left"/>
      <w:pPr>
        <w:tabs>
          <w:tab w:val="num" w:pos="3164"/>
        </w:tabs>
        <w:ind w:left="3164" w:hanging="720"/>
      </w:pPr>
    </w:lvl>
    <w:lvl w:ilvl="4">
      <w:start w:val="1"/>
      <w:numFmt w:val="decimal"/>
      <w:lvlText w:val="%5."/>
      <w:lvlJc w:val="left"/>
      <w:pPr>
        <w:tabs>
          <w:tab w:val="num" w:pos="3884"/>
        </w:tabs>
        <w:ind w:left="3884" w:hanging="720"/>
      </w:pPr>
    </w:lvl>
    <w:lvl w:ilvl="5">
      <w:start w:val="1"/>
      <w:numFmt w:val="decimal"/>
      <w:lvlText w:val="%6."/>
      <w:lvlJc w:val="left"/>
      <w:pPr>
        <w:tabs>
          <w:tab w:val="num" w:pos="4604"/>
        </w:tabs>
        <w:ind w:left="4604" w:hanging="720"/>
      </w:pPr>
    </w:lvl>
    <w:lvl w:ilvl="6">
      <w:start w:val="1"/>
      <w:numFmt w:val="decimal"/>
      <w:lvlText w:val="%7."/>
      <w:lvlJc w:val="left"/>
      <w:pPr>
        <w:tabs>
          <w:tab w:val="num" w:pos="5324"/>
        </w:tabs>
        <w:ind w:left="5324" w:hanging="720"/>
      </w:pPr>
    </w:lvl>
    <w:lvl w:ilvl="7">
      <w:start w:val="1"/>
      <w:numFmt w:val="decimal"/>
      <w:lvlText w:val="%8."/>
      <w:lvlJc w:val="left"/>
      <w:pPr>
        <w:tabs>
          <w:tab w:val="num" w:pos="6044"/>
        </w:tabs>
        <w:ind w:left="6044" w:hanging="720"/>
      </w:pPr>
    </w:lvl>
    <w:lvl w:ilvl="8">
      <w:start w:val="1"/>
      <w:numFmt w:val="decimal"/>
      <w:lvlText w:val="%9."/>
      <w:lvlJc w:val="left"/>
      <w:pPr>
        <w:tabs>
          <w:tab w:val="num" w:pos="6764"/>
        </w:tabs>
        <w:ind w:left="6764" w:hanging="720"/>
      </w:pPr>
    </w:lvl>
  </w:abstractNum>
  <w:abstractNum w:abstractNumId="3" w15:restartNumberingAfterBreak="0">
    <w:nsid w:val="07A460F8"/>
    <w:multiLevelType w:val="multilevel"/>
    <w:tmpl w:val="EA9CFA36"/>
    <w:lvl w:ilvl="0">
      <w:start w:val="1"/>
      <w:numFmt w:val="lowerRoman"/>
      <w:lvlText w:val="%1)."/>
      <w:lvlJc w:val="right"/>
      <w:pPr>
        <w:tabs>
          <w:tab w:val="num" w:pos="1428"/>
        </w:tabs>
        <w:ind w:left="1428" w:hanging="720"/>
      </w:pPr>
      <w:rPr>
        <w:rFonts w:hint="default"/>
      </w:rPr>
    </w:lvl>
    <w:lvl w:ilvl="1">
      <w:start w:val="1"/>
      <w:numFmt w:val="decimal"/>
      <w:lvlText w:val="%2."/>
      <w:lvlJc w:val="left"/>
      <w:pPr>
        <w:tabs>
          <w:tab w:val="num" w:pos="2148"/>
        </w:tabs>
        <w:ind w:left="2148" w:hanging="720"/>
      </w:pPr>
    </w:lvl>
    <w:lvl w:ilvl="2">
      <w:start w:val="1"/>
      <w:numFmt w:val="decimal"/>
      <w:lvlText w:val="%3."/>
      <w:lvlJc w:val="left"/>
      <w:pPr>
        <w:tabs>
          <w:tab w:val="num" w:pos="2868"/>
        </w:tabs>
        <w:ind w:left="2868" w:hanging="720"/>
      </w:pPr>
    </w:lvl>
    <w:lvl w:ilvl="3">
      <w:start w:val="1"/>
      <w:numFmt w:val="decimal"/>
      <w:lvlText w:val="%4."/>
      <w:lvlJc w:val="left"/>
      <w:pPr>
        <w:tabs>
          <w:tab w:val="num" w:pos="3588"/>
        </w:tabs>
        <w:ind w:left="3588" w:hanging="720"/>
      </w:pPr>
    </w:lvl>
    <w:lvl w:ilvl="4">
      <w:start w:val="1"/>
      <w:numFmt w:val="decimal"/>
      <w:lvlText w:val="%5."/>
      <w:lvlJc w:val="left"/>
      <w:pPr>
        <w:tabs>
          <w:tab w:val="num" w:pos="4308"/>
        </w:tabs>
        <w:ind w:left="4308" w:hanging="720"/>
      </w:pPr>
    </w:lvl>
    <w:lvl w:ilvl="5">
      <w:start w:val="1"/>
      <w:numFmt w:val="decimal"/>
      <w:lvlText w:val="%6."/>
      <w:lvlJc w:val="left"/>
      <w:pPr>
        <w:tabs>
          <w:tab w:val="num" w:pos="5028"/>
        </w:tabs>
        <w:ind w:left="5028" w:hanging="720"/>
      </w:pPr>
    </w:lvl>
    <w:lvl w:ilvl="6">
      <w:start w:val="1"/>
      <w:numFmt w:val="decimal"/>
      <w:lvlText w:val="%7."/>
      <w:lvlJc w:val="left"/>
      <w:pPr>
        <w:tabs>
          <w:tab w:val="num" w:pos="5748"/>
        </w:tabs>
        <w:ind w:left="5748" w:hanging="720"/>
      </w:pPr>
    </w:lvl>
    <w:lvl w:ilvl="7">
      <w:start w:val="1"/>
      <w:numFmt w:val="decimal"/>
      <w:lvlText w:val="%8."/>
      <w:lvlJc w:val="left"/>
      <w:pPr>
        <w:tabs>
          <w:tab w:val="num" w:pos="6468"/>
        </w:tabs>
        <w:ind w:left="6468" w:hanging="720"/>
      </w:pPr>
    </w:lvl>
    <w:lvl w:ilvl="8">
      <w:start w:val="1"/>
      <w:numFmt w:val="decimal"/>
      <w:lvlText w:val="%9."/>
      <w:lvlJc w:val="left"/>
      <w:pPr>
        <w:tabs>
          <w:tab w:val="num" w:pos="7188"/>
        </w:tabs>
        <w:ind w:left="7188" w:hanging="720"/>
      </w:pPr>
    </w:lvl>
  </w:abstractNum>
  <w:abstractNum w:abstractNumId="4" w15:restartNumberingAfterBreak="0">
    <w:nsid w:val="0D4714CE"/>
    <w:multiLevelType w:val="multilevel"/>
    <w:tmpl w:val="BA7A8A9E"/>
    <w:lvl w:ilvl="0">
      <w:start w:val="1"/>
      <w:numFmt w:val="decimal"/>
      <w:lvlText w:val="%1."/>
      <w:lvlJc w:val="left"/>
      <w:pPr>
        <w:tabs>
          <w:tab w:val="num" w:pos="1428"/>
        </w:tabs>
        <w:ind w:left="1428" w:hanging="720"/>
      </w:pPr>
    </w:lvl>
    <w:lvl w:ilvl="1">
      <w:start w:val="1"/>
      <w:numFmt w:val="decimal"/>
      <w:lvlText w:val="%2."/>
      <w:lvlJc w:val="left"/>
      <w:pPr>
        <w:tabs>
          <w:tab w:val="num" w:pos="2148"/>
        </w:tabs>
        <w:ind w:left="2148" w:hanging="720"/>
      </w:pPr>
    </w:lvl>
    <w:lvl w:ilvl="2">
      <w:start w:val="1"/>
      <w:numFmt w:val="decimal"/>
      <w:lvlText w:val="%3."/>
      <w:lvlJc w:val="left"/>
      <w:pPr>
        <w:tabs>
          <w:tab w:val="num" w:pos="2868"/>
        </w:tabs>
        <w:ind w:left="2868" w:hanging="720"/>
      </w:pPr>
    </w:lvl>
    <w:lvl w:ilvl="3">
      <w:start w:val="1"/>
      <w:numFmt w:val="decimal"/>
      <w:lvlText w:val="%4."/>
      <w:lvlJc w:val="left"/>
      <w:pPr>
        <w:tabs>
          <w:tab w:val="num" w:pos="3588"/>
        </w:tabs>
        <w:ind w:left="3588" w:hanging="720"/>
      </w:pPr>
    </w:lvl>
    <w:lvl w:ilvl="4">
      <w:start w:val="1"/>
      <w:numFmt w:val="decimal"/>
      <w:lvlText w:val="%5."/>
      <w:lvlJc w:val="left"/>
      <w:pPr>
        <w:tabs>
          <w:tab w:val="num" w:pos="4308"/>
        </w:tabs>
        <w:ind w:left="4308" w:hanging="720"/>
      </w:pPr>
    </w:lvl>
    <w:lvl w:ilvl="5">
      <w:start w:val="1"/>
      <w:numFmt w:val="decimal"/>
      <w:lvlText w:val="%6."/>
      <w:lvlJc w:val="left"/>
      <w:pPr>
        <w:tabs>
          <w:tab w:val="num" w:pos="5028"/>
        </w:tabs>
        <w:ind w:left="5028" w:hanging="720"/>
      </w:pPr>
    </w:lvl>
    <w:lvl w:ilvl="6">
      <w:start w:val="1"/>
      <w:numFmt w:val="decimal"/>
      <w:lvlText w:val="%7."/>
      <w:lvlJc w:val="left"/>
      <w:pPr>
        <w:tabs>
          <w:tab w:val="num" w:pos="5748"/>
        </w:tabs>
        <w:ind w:left="5748" w:hanging="720"/>
      </w:pPr>
    </w:lvl>
    <w:lvl w:ilvl="7">
      <w:start w:val="1"/>
      <w:numFmt w:val="decimal"/>
      <w:lvlText w:val="%8."/>
      <w:lvlJc w:val="left"/>
      <w:pPr>
        <w:tabs>
          <w:tab w:val="num" w:pos="6468"/>
        </w:tabs>
        <w:ind w:left="6468" w:hanging="720"/>
      </w:pPr>
    </w:lvl>
    <w:lvl w:ilvl="8">
      <w:start w:val="1"/>
      <w:numFmt w:val="decimal"/>
      <w:lvlText w:val="%9."/>
      <w:lvlJc w:val="left"/>
      <w:pPr>
        <w:tabs>
          <w:tab w:val="num" w:pos="7188"/>
        </w:tabs>
        <w:ind w:left="7188" w:hanging="720"/>
      </w:pPr>
    </w:lvl>
  </w:abstractNum>
  <w:abstractNum w:abstractNumId="5" w15:restartNumberingAfterBreak="0">
    <w:nsid w:val="0E7A182F"/>
    <w:multiLevelType w:val="multilevel"/>
    <w:tmpl w:val="2B0E107E"/>
    <w:lvl w:ilvl="0">
      <w:start w:val="1"/>
      <w:numFmt w:val="lowerRoman"/>
      <w:lvlText w:val="%1)."/>
      <w:lvlJc w:val="right"/>
      <w:pPr>
        <w:tabs>
          <w:tab w:val="num" w:pos="2136"/>
        </w:tabs>
        <w:ind w:left="2136" w:hanging="720"/>
      </w:pPr>
      <w:rPr>
        <w:rFonts w:hint="default"/>
      </w:rPr>
    </w:lvl>
    <w:lvl w:ilvl="1">
      <w:start w:val="1"/>
      <w:numFmt w:val="decimal"/>
      <w:lvlText w:val="%2."/>
      <w:lvlJc w:val="left"/>
      <w:pPr>
        <w:tabs>
          <w:tab w:val="num" w:pos="2856"/>
        </w:tabs>
        <w:ind w:left="2856" w:hanging="720"/>
      </w:pPr>
    </w:lvl>
    <w:lvl w:ilvl="2">
      <w:start w:val="1"/>
      <w:numFmt w:val="decimal"/>
      <w:lvlText w:val="%3."/>
      <w:lvlJc w:val="left"/>
      <w:pPr>
        <w:tabs>
          <w:tab w:val="num" w:pos="3576"/>
        </w:tabs>
        <w:ind w:left="3576" w:hanging="720"/>
      </w:pPr>
    </w:lvl>
    <w:lvl w:ilvl="3">
      <w:start w:val="1"/>
      <w:numFmt w:val="decimal"/>
      <w:lvlText w:val="%4."/>
      <w:lvlJc w:val="left"/>
      <w:pPr>
        <w:tabs>
          <w:tab w:val="num" w:pos="4296"/>
        </w:tabs>
        <w:ind w:left="4296" w:hanging="720"/>
      </w:pPr>
    </w:lvl>
    <w:lvl w:ilvl="4">
      <w:start w:val="1"/>
      <w:numFmt w:val="decimal"/>
      <w:lvlText w:val="%5."/>
      <w:lvlJc w:val="left"/>
      <w:pPr>
        <w:tabs>
          <w:tab w:val="num" w:pos="5016"/>
        </w:tabs>
        <w:ind w:left="5016" w:hanging="720"/>
      </w:pPr>
    </w:lvl>
    <w:lvl w:ilvl="5">
      <w:start w:val="1"/>
      <w:numFmt w:val="decimal"/>
      <w:lvlText w:val="%6."/>
      <w:lvlJc w:val="left"/>
      <w:pPr>
        <w:tabs>
          <w:tab w:val="num" w:pos="5736"/>
        </w:tabs>
        <w:ind w:left="5736" w:hanging="720"/>
      </w:pPr>
    </w:lvl>
    <w:lvl w:ilvl="6">
      <w:start w:val="1"/>
      <w:numFmt w:val="decimal"/>
      <w:lvlText w:val="%7."/>
      <w:lvlJc w:val="left"/>
      <w:pPr>
        <w:tabs>
          <w:tab w:val="num" w:pos="6456"/>
        </w:tabs>
        <w:ind w:left="6456" w:hanging="720"/>
      </w:pPr>
    </w:lvl>
    <w:lvl w:ilvl="7">
      <w:start w:val="1"/>
      <w:numFmt w:val="decimal"/>
      <w:lvlText w:val="%8."/>
      <w:lvlJc w:val="left"/>
      <w:pPr>
        <w:tabs>
          <w:tab w:val="num" w:pos="7176"/>
        </w:tabs>
        <w:ind w:left="7176" w:hanging="720"/>
      </w:pPr>
    </w:lvl>
    <w:lvl w:ilvl="8">
      <w:start w:val="1"/>
      <w:numFmt w:val="decimal"/>
      <w:lvlText w:val="%9."/>
      <w:lvlJc w:val="left"/>
      <w:pPr>
        <w:tabs>
          <w:tab w:val="num" w:pos="7896"/>
        </w:tabs>
        <w:ind w:left="7896" w:hanging="720"/>
      </w:pPr>
    </w:lvl>
  </w:abstractNum>
  <w:abstractNum w:abstractNumId="6" w15:restartNumberingAfterBreak="0">
    <w:nsid w:val="0EDA0689"/>
    <w:multiLevelType w:val="multilevel"/>
    <w:tmpl w:val="A9CA448A"/>
    <w:lvl w:ilvl="0">
      <w:start w:val="1"/>
      <w:numFmt w:val="decimal"/>
      <w:lvlText w:val="%1."/>
      <w:lvlJc w:val="left"/>
      <w:pPr>
        <w:tabs>
          <w:tab w:val="num" w:pos="1004"/>
        </w:tabs>
        <w:ind w:left="1004" w:hanging="720"/>
      </w:pPr>
    </w:lvl>
    <w:lvl w:ilvl="1">
      <w:start w:val="1"/>
      <w:numFmt w:val="decimal"/>
      <w:lvlText w:val="%2."/>
      <w:lvlJc w:val="left"/>
      <w:pPr>
        <w:tabs>
          <w:tab w:val="num" w:pos="1724"/>
        </w:tabs>
        <w:ind w:left="1724" w:hanging="720"/>
      </w:pPr>
    </w:lvl>
    <w:lvl w:ilvl="2">
      <w:start w:val="1"/>
      <w:numFmt w:val="decimal"/>
      <w:lvlText w:val="%3."/>
      <w:lvlJc w:val="left"/>
      <w:pPr>
        <w:tabs>
          <w:tab w:val="num" w:pos="2444"/>
        </w:tabs>
        <w:ind w:left="2444" w:hanging="720"/>
      </w:pPr>
    </w:lvl>
    <w:lvl w:ilvl="3">
      <w:start w:val="1"/>
      <w:numFmt w:val="decimal"/>
      <w:lvlText w:val="%4."/>
      <w:lvlJc w:val="left"/>
      <w:pPr>
        <w:tabs>
          <w:tab w:val="num" w:pos="3164"/>
        </w:tabs>
        <w:ind w:left="3164" w:hanging="720"/>
      </w:pPr>
    </w:lvl>
    <w:lvl w:ilvl="4">
      <w:start w:val="1"/>
      <w:numFmt w:val="decimal"/>
      <w:lvlText w:val="%5."/>
      <w:lvlJc w:val="left"/>
      <w:pPr>
        <w:tabs>
          <w:tab w:val="num" w:pos="3884"/>
        </w:tabs>
        <w:ind w:left="3884" w:hanging="720"/>
      </w:pPr>
    </w:lvl>
    <w:lvl w:ilvl="5">
      <w:start w:val="1"/>
      <w:numFmt w:val="decimal"/>
      <w:lvlText w:val="%6."/>
      <w:lvlJc w:val="left"/>
      <w:pPr>
        <w:tabs>
          <w:tab w:val="num" w:pos="4604"/>
        </w:tabs>
        <w:ind w:left="4604" w:hanging="720"/>
      </w:pPr>
    </w:lvl>
    <w:lvl w:ilvl="6">
      <w:start w:val="1"/>
      <w:numFmt w:val="decimal"/>
      <w:lvlText w:val="%7."/>
      <w:lvlJc w:val="left"/>
      <w:pPr>
        <w:tabs>
          <w:tab w:val="num" w:pos="5324"/>
        </w:tabs>
        <w:ind w:left="5324" w:hanging="720"/>
      </w:pPr>
    </w:lvl>
    <w:lvl w:ilvl="7">
      <w:start w:val="1"/>
      <w:numFmt w:val="decimal"/>
      <w:lvlText w:val="%8."/>
      <w:lvlJc w:val="left"/>
      <w:pPr>
        <w:tabs>
          <w:tab w:val="num" w:pos="6044"/>
        </w:tabs>
        <w:ind w:left="6044" w:hanging="720"/>
      </w:pPr>
    </w:lvl>
    <w:lvl w:ilvl="8">
      <w:start w:val="1"/>
      <w:numFmt w:val="decimal"/>
      <w:lvlText w:val="%9."/>
      <w:lvlJc w:val="left"/>
      <w:pPr>
        <w:tabs>
          <w:tab w:val="num" w:pos="6764"/>
        </w:tabs>
        <w:ind w:left="6764" w:hanging="720"/>
      </w:pPr>
    </w:lvl>
  </w:abstractNum>
  <w:abstractNum w:abstractNumId="7" w15:restartNumberingAfterBreak="0">
    <w:nsid w:val="13013DC9"/>
    <w:multiLevelType w:val="multilevel"/>
    <w:tmpl w:val="253EFCCC"/>
    <w:lvl w:ilvl="0">
      <w:start w:val="4"/>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8" w15:restartNumberingAfterBreak="0">
    <w:nsid w:val="155B0BC7"/>
    <w:multiLevelType w:val="multilevel"/>
    <w:tmpl w:val="071E6B1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1E735110"/>
    <w:multiLevelType w:val="multilevel"/>
    <w:tmpl w:val="51883128"/>
    <w:lvl w:ilvl="0">
      <w:start w:val="1"/>
      <w:numFmt w:val="lowerRoman"/>
      <w:lvlText w:val="%1)."/>
      <w:lvlJc w:val="righ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1EA8397F"/>
    <w:multiLevelType w:val="multilevel"/>
    <w:tmpl w:val="0CE2871A"/>
    <w:lvl w:ilvl="0">
      <w:start w:val="1"/>
      <w:numFmt w:val="decimal"/>
      <w:lvlText w:val="%1."/>
      <w:lvlJc w:val="left"/>
      <w:pPr>
        <w:tabs>
          <w:tab w:val="num" w:pos="1428"/>
        </w:tabs>
        <w:ind w:left="1428" w:hanging="720"/>
      </w:pPr>
    </w:lvl>
    <w:lvl w:ilvl="1">
      <w:start w:val="1"/>
      <w:numFmt w:val="decimal"/>
      <w:lvlText w:val="%2."/>
      <w:lvlJc w:val="left"/>
      <w:pPr>
        <w:tabs>
          <w:tab w:val="num" w:pos="2148"/>
        </w:tabs>
        <w:ind w:left="2148" w:hanging="720"/>
      </w:pPr>
    </w:lvl>
    <w:lvl w:ilvl="2">
      <w:start w:val="1"/>
      <w:numFmt w:val="decimal"/>
      <w:lvlText w:val="%3."/>
      <w:lvlJc w:val="left"/>
      <w:pPr>
        <w:tabs>
          <w:tab w:val="num" w:pos="2868"/>
        </w:tabs>
        <w:ind w:left="2868" w:hanging="720"/>
      </w:pPr>
    </w:lvl>
    <w:lvl w:ilvl="3">
      <w:start w:val="1"/>
      <w:numFmt w:val="decimal"/>
      <w:lvlText w:val="%4."/>
      <w:lvlJc w:val="left"/>
      <w:pPr>
        <w:tabs>
          <w:tab w:val="num" w:pos="3588"/>
        </w:tabs>
        <w:ind w:left="3588" w:hanging="720"/>
      </w:pPr>
    </w:lvl>
    <w:lvl w:ilvl="4">
      <w:start w:val="1"/>
      <w:numFmt w:val="decimal"/>
      <w:lvlText w:val="%5."/>
      <w:lvlJc w:val="left"/>
      <w:pPr>
        <w:tabs>
          <w:tab w:val="num" w:pos="4308"/>
        </w:tabs>
        <w:ind w:left="4308" w:hanging="720"/>
      </w:pPr>
    </w:lvl>
    <w:lvl w:ilvl="5">
      <w:start w:val="1"/>
      <w:numFmt w:val="decimal"/>
      <w:lvlText w:val="%6."/>
      <w:lvlJc w:val="left"/>
      <w:pPr>
        <w:tabs>
          <w:tab w:val="num" w:pos="5028"/>
        </w:tabs>
        <w:ind w:left="5028" w:hanging="720"/>
      </w:pPr>
    </w:lvl>
    <w:lvl w:ilvl="6">
      <w:start w:val="1"/>
      <w:numFmt w:val="decimal"/>
      <w:lvlText w:val="%7."/>
      <w:lvlJc w:val="left"/>
      <w:pPr>
        <w:tabs>
          <w:tab w:val="num" w:pos="5748"/>
        </w:tabs>
        <w:ind w:left="5748" w:hanging="720"/>
      </w:pPr>
    </w:lvl>
    <w:lvl w:ilvl="7">
      <w:start w:val="1"/>
      <w:numFmt w:val="decimal"/>
      <w:lvlText w:val="%8."/>
      <w:lvlJc w:val="left"/>
      <w:pPr>
        <w:tabs>
          <w:tab w:val="num" w:pos="6468"/>
        </w:tabs>
        <w:ind w:left="6468" w:hanging="720"/>
      </w:pPr>
    </w:lvl>
    <w:lvl w:ilvl="8">
      <w:start w:val="1"/>
      <w:numFmt w:val="decimal"/>
      <w:lvlText w:val="%9."/>
      <w:lvlJc w:val="left"/>
      <w:pPr>
        <w:tabs>
          <w:tab w:val="num" w:pos="7188"/>
        </w:tabs>
        <w:ind w:left="7188" w:hanging="720"/>
      </w:pPr>
    </w:lvl>
  </w:abstractNum>
  <w:abstractNum w:abstractNumId="11" w15:restartNumberingAfterBreak="0">
    <w:nsid w:val="20051097"/>
    <w:multiLevelType w:val="multilevel"/>
    <w:tmpl w:val="6988ED90"/>
    <w:lvl w:ilvl="0">
      <w:start w:val="1"/>
      <w:numFmt w:val="decimal"/>
      <w:lvlText w:val="%1."/>
      <w:lvlJc w:val="left"/>
      <w:pPr>
        <w:tabs>
          <w:tab w:val="num" w:pos="1428"/>
        </w:tabs>
        <w:ind w:left="1428" w:hanging="720"/>
      </w:pPr>
    </w:lvl>
    <w:lvl w:ilvl="1">
      <w:start w:val="1"/>
      <w:numFmt w:val="decimal"/>
      <w:lvlText w:val="%2."/>
      <w:lvlJc w:val="left"/>
      <w:pPr>
        <w:tabs>
          <w:tab w:val="num" w:pos="2148"/>
        </w:tabs>
        <w:ind w:left="2148" w:hanging="720"/>
      </w:pPr>
    </w:lvl>
    <w:lvl w:ilvl="2">
      <w:start w:val="1"/>
      <w:numFmt w:val="decimal"/>
      <w:lvlText w:val="%3."/>
      <w:lvlJc w:val="left"/>
      <w:pPr>
        <w:tabs>
          <w:tab w:val="num" w:pos="2868"/>
        </w:tabs>
        <w:ind w:left="2868" w:hanging="720"/>
      </w:pPr>
    </w:lvl>
    <w:lvl w:ilvl="3">
      <w:start w:val="1"/>
      <w:numFmt w:val="decimal"/>
      <w:lvlText w:val="%4."/>
      <w:lvlJc w:val="left"/>
      <w:pPr>
        <w:tabs>
          <w:tab w:val="num" w:pos="3588"/>
        </w:tabs>
        <w:ind w:left="3588" w:hanging="720"/>
      </w:pPr>
    </w:lvl>
    <w:lvl w:ilvl="4">
      <w:start w:val="1"/>
      <w:numFmt w:val="decimal"/>
      <w:lvlText w:val="%5."/>
      <w:lvlJc w:val="left"/>
      <w:pPr>
        <w:tabs>
          <w:tab w:val="num" w:pos="4308"/>
        </w:tabs>
        <w:ind w:left="4308" w:hanging="720"/>
      </w:pPr>
    </w:lvl>
    <w:lvl w:ilvl="5">
      <w:start w:val="1"/>
      <w:numFmt w:val="decimal"/>
      <w:lvlText w:val="%6."/>
      <w:lvlJc w:val="left"/>
      <w:pPr>
        <w:tabs>
          <w:tab w:val="num" w:pos="5028"/>
        </w:tabs>
        <w:ind w:left="5028" w:hanging="720"/>
      </w:pPr>
    </w:lvl>
    <w:lvl w:ilvl="6">
      <w:start w:val="1"/>
      <w:numFmt w:val="decimal"/>
      <w:lvlText w:val="%7."/>
      <w:lvlJc w:val="left"/>
      <w:pPr>
        <w:tabs>
          <w:tab w:val="num" w:pos="5748"/>
        </w:tabs>
        <w:ind w:left="5748" w:hanging="720"/>
      </w:pPr>
    </w:lvl>
    <w:lvl w:ilvl="7">
      <w:start w:val="1"/>
      <w:numFmt w:val="decimal"/>
      <w:lvlText w:val="%8."/>
      <w:lvlJc w:val="left"/>
      <w:pPr>
        <w:tabs>
          <w:tab w:val="num" w:pos="6468"/>
        </w:tabs>
        <w:ind w:left="6468" w:hanging="720"/>
      </w:pPr>
    </w:lvl>
    <w:lvl w:ilvl="8">
      <w:start w:val="1"/>
      <w:numFmt w:val="decimal"/>
      <w:lvlText w:val="%9."/>
      <w:lvlJc w:val="left"/>
      <w:pPr>
        <w:tabs>
          <w:tab w:val="num" w:pos="7188"/>
        </w:tabs>
        <w:ind w:left="7188" w:hanging="720"/>
      </w:pPr>
    </w:lvl>
  </w:abstractNum>
  <w:abstractNum w:abstractNumId="12" w15:restartNumberingAfterBreak="0">
    <w:nsid w:val="222402B5"/>
    <w:multiLevelType w:val="multilevel"/>
    <w:tmpl w:val="18D63C26"/>
    <w:lvl w:ilvl="0">
      <w:start w:val="1"/>
      <w:numFmt w:val="decimal"/>
      <w:lvlText w:val="%1."/>
      <w:lvlJc w:val="left"/>
      <w:pPr>
        <w:tabs>
          <w:tab w:val="num" w:pos="1428"/>
        </w:tabs>
        <w:ind w:left="1428" w:hanging="720"/>
      </w:pPr>
    </w:lvl>
    <w:lvl w:ilvl="1">
      <w:start w:val="1"/>
      <w:numFmt w:val="decimal"/>
      <w:lvlText w:val="%2."/>
      <w:lvlJc w:val="left"/>
      <w:pPr>
        <w:tabs>
          <w:tab w:val="num" w:pos="2148"/>
        </w:tabs>
        <w:ind w:left="2148" w:hanging="720"/>
      </w:pPr>
    </w:lvl>
    <w:lvl w:ilvl="2">
      <w:start w:val="1"/>
      <w:numFmt w:val="decimal"/>
      <w:lvlText w:val="%3."/>
      <w:lvlJc w:val="left"/>
      <w:pPr>
        <w:tabs>
          <w:tab w:val="num" w:pos="2868"/>
        </w:tabs>
        <w:ind w:left="2868" w:hanging="720"/>
      </w:pPr>
    </w:lvl>
    <w:lvl w:ilvl="3">
      <w:start w:val="1"/>
      <w:numFmt w:val="decimal"/>
      <w:lvlText w:val="%4."/>
      <w:lvlJc w:val="left"/>
      <w:pPr>
        <w:tabs>
          <w:tab w:val="num" w:pos="3588"/>
        </w:tabs>
        <w:ind w:left="3588" w:hanging="720"/>
      </w:pPr>
    </w:lvl>
    <w:lvl w:ilvl="4">
      <w:start w:val="1"/>
      <w:numFmt w:val="decimal"/>
      <w:lvlText w:val="%5."/>
      <w:lvlJc w:val="left"/>
      <w:pPr>
        <w:tabs>
          <w:tab w:val="num" w:pos="4308"/>
        </w:tabs>
        <w:ind w:left="4308" w:hanging="720"/>
      </w:pPr>
    </w:lvl>
    <w:lvl w:ilvl="5">
      <w:start w:val="1"/>
      <w:numFmt w:val="decimal"/>
      <w:lvlText w:val="%6."/>
      <w:lvlJc w:val="left"/>
      <w:pPr>
        <w:tabs>
          <w:tab w:val="num" w:pos="5028"/>
        </w:tabs>
        <w:ind w:left="5028" w:hanging="720"/>
      </w:pPr>
    </w:lvl>
    <w:lvl w:ilvl="6">
      <w:start w:val="1"/>
      <w:numFmt w:val="decimal"/>
      <w:lvlText w:val="%7."/>
      <w:lvlJc w:val="left"/>
      <w:pPr>
        <w:tabs>
          <w:tab w:val="num" w:pos="5748"/>
        </w:tabs>
        <w:ind w:left="5748" w:hanging="720"/>
      </w:pPr>
    </w:lvl>
    <w:lvl w:ilvl="7">
      <w:start w:val="1"/>
      <w:numFmt w:val="decimal"/>
      <w:lvlText w:val="%8."/>
      <w:lvlJc w:val="left"/>
      <w:pPr>
        <w:tabs>
          <w:tab w:val="num" w:pos="6468"/>
        </w:tabs>
        <w:ind w:left="6468" w:hanging="720"/>
      </w:pPr>
    </w:lvl>
    <w:lvl w:ilvl="8">
      <w:start w:val="1"/>
      <w:numFmt w:val="decimal"/>
      <w:lvlText w:val="%9."/>
      <w:lvlJc w:val="left"/>
      <w:pPr>
        <w:tabs>
          <w:tab w:val="num" w:pos="7188"/>
        </w:tabs>
        <w:ind w:left="7188" w:hanging="720"/>
      </w:pPr>
    </w:lvl>
  </w:abstractNum>
  <w:abstractNum w:abstractNumId="13" w15:restartNumberingAfterBreak="0">
    <w:nsid w:val="2462743C"/>
    <w:multiLevelType w:val="multilevel"/>
    <w:tmpl w:val="BBDEC3FA"/>
    <w:lvl w:ilvl="0">
      <w:start w:val="3"/>
      <w:numFmt w:val="lowerRoman"/>
      <w:lvlText w:val="%1)."/>
      <w:lvlJc w:val="righ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4" w15:restartNumberingAfterBreak="0">
    <w:nsid w:val="24964608"/>
    <w:multiLevelType w:val="hybridMultilevel"/>
    <w:tmpl w:val="B19A0A9A"/>
    <w:lvl w:ilvl="0" w:tplc="B2341298">
      <w:start w:val="1"/>
      <w:numFmt w:val="lowerRoman"/>
      <w:lvlText w:val="%1)."/>
      <w:lvlJc w:val="right"/>
      <w:pPr>
        <w:ind w:left="1287" w:hanging="360"/>
      </w:pPr>
      <w:rPr>
        <w:rFonts w:hint="default"/>
      </w:rPr>
    </w:lvl>
    <w:lvl w:ilvl="1" w:tplc="280A0019" w:tentative="1">
      <w:start w:val="1"/>
      <w:numFmt w:val="lowerLetter"/>
      <w:lvlText w:val="%2."/>
      <w:lvlJc w:val="left"/>
      <w:pPr>
        <w:ind w:left="2007" w:hanging="360"/>
      </w:pPr>
    </w:lvl>
    <w:lvl w:ilvl="2" w:tplc="280A001B" w:tentative="1">
      <w:start w:val="1"/>
      <w:numFmt w:val="lowerRoman"/>
      <w:lvlText w:val="%3."/>
      <w:lvlJc w:val="right"/>
      <w:pPr>
        <w:ind w:left="2727" w:hanging="180"/>
      </w:pPr>
    </w:lvl>
    <w:lvl w:ilvl="3" w:tplc="280A000F" w:tentative="1">
      <w:start w:val="1"/>
      <w:numFmt w:val="decimal"/>
      <w:lvlText w:val="%4."/>
      <w:lvlJc w:val="left"/>
      <w:pPr>
        <w:ind w:left="3447" w:hanging="360"/>
      </w:pPr>
    </w:lvl>
    <w:lvl w:ilvl="4" w:tplc="280A0019" w:tentative="1">
      <w:start w:val="1"/>
      <w:numFmt w:val="lowerLetter"/>
      <w:lvlText w:val="%5."/>
      <w:lvlJc w:val="left"/>
      <w:pPr>
        <w:ind w:left="4167" w:hanging="360"/>
      </w:pPr>
    </w:lvl>
    <w:lvl w:ilvl="5" w:tplc="280A001B" w:tentative="1">
      <w:start w:val="1"/>
      <w:numFmt w:val="lowerRoman"/>
      <w:lvlText w:val="%6."/>
      <w:lvlJc w:val="right"/>
      <w:pPr>
        <w:ind w:left="4887" w:hanging="180"/>
      </w:pPr>
    </w:lvl>
    <w:lvl w:ilvl="6" w:tplc="280A000F" w:tentative="1">
      <w:start w:val="1"/>
      <w:numFmt w:val="decimal"/>
      <w:lvlText w:val="%7."/>
      <w:lvlJc w:val="left"/>
      <w:pPr>
        <w:ind w:left="5607" w:hanging="360"/>
      </w:pPr>
    </w:lvl>
    <w:lvl w:ilvl="7" w:tplc="280A0019" w:tentative="1">
      <w:start w:val="1"/>
      <w:numFmt w:val="lowerLetter"/>
      <w:lvlText w:val="%8."/>
      <w:lvlJc w:val="left"/>
      <w:pPr>
        <w:ind w:left="6327" w:hanging="360"/>
      </w:pPr>
    </w:lvl>
    <w:lvl w:ilvl="8" w:tplc="280A001B" w:tentative="1">
      <w:start w:val="1"/>
      <w:numFmt w:val="lowerRoman"/>
      <w:lvlText w:val="%9."/>
      <w:lvlJc w:val="right"/>
      <w:pPr>
        <w:ind w:left="7047" w:hanging="180"/>
      </w:pPr>
    </w:lvl>
  </w:abstractNum>
  <w:abstractNum w:abstractNumId="15" w15:restartNumberingAfterBreak="0">
    <w:nsid w:val="26320406"/>
    <w:multiLevelType w:val="multilevel"/>
    <w:tmpl w:val="48F0B4C2"/>
    <w:lvl w:ilvl="0">
      <w:start w:val="1"/>
      <w:numFmt w:val="lowerRoman"/>
      <w:lvlText w:val="%1)."/>
      <w:lvlJc w:val="right"/>
      <w:pPr>
        <w:tabs>
          <w:tab w:val="num" w:pos="1428"/>
        </w:tabs>
        <w:ind w:left="1428" w:hanging="720"/>
      </w:pPr>
      <w:rPr>
        <w:rFonts w:hint="default"/>
      </w:rPr>
    </w:lvl>
    <w:lvl w:ilvl="1">
      <w:start w:val="1"/>
      <w:numFmt w:val="decimal"/>
      <w:lvlText w:val="%2."/>
      <w:lvlJc w:val="left"/>
      <w:pPr>
        <w:tabs>
          <w:tab w:val="num" w:pos="2148"/>
        </w:tabs>
        <w:ind w:left="2148" w:hanging="720"/>
      </w:pPr>
    </w:lvl>
    <w:lvl w:ilvl="2">
      <w:start w:val="1"/>
      <w:numFmt w:val="decimal"/>
      <w:lvlText w:val="%3."/>
      <w:lvlJc w:val="left"/>
      <w:pPr>
        <w:tabs>
          <w:tab w:val="num" w:pos="2868"/>
        </w:tabs>
        <w:ind w:left="2868" w:hanging="720"/>
      </w:pPr>
    </w:lvl>
    <w:lvl w:ilvl="3">
      <w:start w:val="1"/>
      <w:numFmt w:val="decimal"/>
      <w:lvlText w:val="%4."/>
      <w:lvlJc w:val="left"/>
      <w:pPr>
        <w:tabs>
          <w:tab w:val="num" w:pos="3588"/>
        </w:tabs>
        <w:ind w:left="3588" w:hanging="720"/>
      </w:pPr>
    </w:lvl>
    <w:lvl w:ilvl="4">
      <w:start w:val="1"/>
      <w:numFmt w:val="decimal"/>
      <w:lvlText w:val="%5."/>
      <w:lvlJc w:val="left"/>
      <w:pPr>
        <w:tabs>
          <w:tab w:val="num" w:pos="4308"/>
        </w:tabs>
        <w:ind w:left="4308" w:hanging="720"/>
      </w:pPr>
    </w:lvl>
    <w:lvl w:ilvl="5">
      <w:start w:val="1"/>
      <w:numFmt w:val="decimal"/>
      <w:lvlText w:val="%6."/>
      <w:lvlJc w:val="left"/>
      <w:pPr>
        <w:tabs>
          <w:tab w:val="num" w:pos="5028"/>
        </w:tabs>
        <w:ind w:left="5028" w:hanging="720"/>
      </w:pPr>
    </w:lvl>
    <w:lvl w:ilvl="6">
      <w:start w:val="1"/>
      <w:numFmt w:val="decimal"/>
      <w:lvlText w:val="%7."/>
      <w:lvlJc w:val="left"/>
      <w:pPr>
        <w:tabs>
          <w:tab w:val="num" w:pos="5748"/>
        </w:tabs>
        <w:ind w:left="5748" w:hanging="720"/>
      </w:pPr>
    </w:lvl>
    <w:lvl w:ilvl="7">
      <w:start w:val="1"/>
      <w:numFmt w:val="decimal"/>
      <w:lvlText w:val="%8."/>
      <w:lvlJc w:val="left"/>
      <w:pPr>
        <w:tabs>
          <w:tab w:val="num" w:pos="6468"/>
        </w:tabs>
        <w:ind w:left="6468" w:hanging="720"/>
      </w:pPr>
    </w:lvl>
    <w:lvl w:ilvl="8">
      <w:start w:val="1"/>
      <w:numFmt w:val="decimal"/>
      <w:lvlText w:val="%9."/>
      <w:lvlJc w:val="left"/>
      <w:pPr>
        <w:tabs>
          <w:tab w:val="num" w:pos="7188"/>
        </w:tabs>
        <w:ind w:left="7188" w:hanging="720"/>
      </w:pPr>
    </w:lvl>
  </w:abstractNum>
  <w:abstractNum w:abstractNumId="16" w15:restartNumberingAfterBreak="0">
    <w:nsid w:val="284B6F38"/>
    <w:multiLevelType w:val="multilevel"/>
    <w:tmpl w:val="06CC07EE"/>
    <w:lvl w:ilvl="0">
      <w:start w:val="1"/>
      <w:numFmt w:val="decimal"/>
      <w:lvlText w:val="%1."/>
      <w:lvlJc w:val="left"/>
      <w:pPr>
        <w:tabs>
          <w:tab w:val="num" w:pos="1428"/>
        </w:tabs>
        <w:ind w:left="1428" w:hanging="720"/>
      </w:pPr>
    </w:lvl>
    <w:lvl w:ilvl="1">
      <w:start w:val="1"/>
      <w:numFmt w:val="decimal"/>
      <w:lvlText w:val="%2."/>
      <w:lvlJc w:val="left"/>
      <w:pPr>
        <w:tabs>
          <w:tab w:val="num" w:pos="2148"/>
        </w:tabs>
        <w:ind w:left="2148" w:hanging="720"/>
      </w:pPr>
    </w:lvl>
    <w:lvl w:ilvl="2">
      <w:start w:val="1"/>
      <w:numFmt w:val="decimal"/>
      <w:lvlText w:val="%3."/>
      <w:lvlJc w:val="left"/>
      <w:pPr>
        <w:tabs>
          <w:tab w:val="num" w:pos="2868"/>
        </w:tabs>
        <w:ind w:left="2868" w:hanging="720"/>
      </w:pPr>
    </w:lvl>
    <w:lvl w:ilvl="3">
      <w:start w:val="1"/>
      <w:numFmt w:val="decimal"/>
      <w:lvlText w:val="%4."/>
      <w:lvlJc w:val="left"/>
      <w:pPr>
        <w:tabs>
          <w:tab w:val="num" w:pos="3588"/>
        </w:tabs>
        <w:ind w:left="3588" w:hanging="720"/>
      </w:pPr>
    </w:lvl>
    <w:lvl w:ilvl="4">
      <w:start w:val="1"/>
      <w:numFmt w:val="decimal"/>
      <w:lvlText w:val="%5."/>
      <w:lvlJc w:val="left"/>
      <w:pPr>
        <w:tabs>
          <w:tab w:val="num" w:pos="4308"/>
        </w:tabs>
        <w:ind w:left="4308" w:hanging="720"/>
      </w:pPr>
    </w:lvl>
    <w:lvl w:ilvl="5">
      <w:start w:val="1"/>
      <w:numFmt w:val="decimal"/>
      <w:lvlText w:val="%6."/>
      <w:lvlJc w:val="left"/>
      <w:pPr>
        <w:tabs>
          <w:tab w:val="num" w:pos="5028"/>
        </w:tabs>
        <w:ind w:left="5028" w:hanging="720"/>
      </w:pPr>
    </w:lvl>
    <w:lvl w:ilvl="6">
      <w:start w:val="1"/>
      <w:numFmt w:val="decimal"/>
      <w:lvlText w:val="%7."/>
      <w:lvlJc w:val="left"/>
      <w:pPr>
        <w:tabs>
          <w:tab w:val="num" w:pos="5748"/>
        </w:tabs>
        <w:ind w:left="5748" w:hanging="720"/>
      </w:pPr>
    </w:lvl>
    <w:lvl w:ilvl="7">
      <w:start w:val="1"/>
      <w:numFmt w:val="decimal"/>
      <w:lvlText w:val="%8."/>
      <w:lvlJc w:val="left"/>
      <w:pPr>
        <w:tabs>
          <w:tab w:val="num" w:pos="6468"/>
        </w:tabs>
        <w:ind w:left="6468" w:hanging="720"/>
      </w:pPr>
    </w:lvl>
    <w:lvl w:ilvl="8">
      <w:start w:val="1"/>
      <w:numFmt w:val="decimal"/>
      <w:lvlText w:val="%9."/>
      <w:lvlJc w:val="left"/>
      <w:pPr>
        <w:tabs>
          <w:tab w:val="num" w:pos="7188"/>
        </w:tabs>
        <w:ind w:left="7188" w:hanging="720"/>
      </w:pPr>
    </w:lvl>
  </w:abstractNum>
  <w:abstractNum w:abstractNumId="17" w15:restartNumberingAfterBreak="0">
    <w:nsid w:val="29770468"/>
    <w:multiLevelType w:val="multilevel"/>
    <w:tmpl w:val="60620394"/>
    <w:lvl w:ilvl="0">
      <w:start w:val="3"/>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lowerRoman"/>
      <w:lvlText w:val="%3)."/>
      <w:lvlJc w:val="right"/>
      <w:pPr>
        <w:ind w:left="1287" w:hanging="36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8" w15:restartNumberingAfterBreak="0">
    <w:nsid w:val="2BF500AF"/>
    <w:multiLevelType w:val="multilevel"/>
    <w:tmpl w:val="EF8EA2AC"/>
    <w:lvl w:ilvl="0">
      <w:start w:val="1"/>
      <w:numFmt w:val="lowerRoman"/>
      <w:lvlText w:val="%1)."/>
      <w:lvlJc w:val="right"/>
      <w:pPr>
        <w:tabs>
          <w:tab w:val="num" w:pos="578"/>
        </w:tabs>
        <w:ind w:left="578" w:hanging="720"/>
      </w:pPr>
      <w:rPr>
        <w:rFonts w:hint="default"/>
      </w:rPr>
    </w:lvl>
    <w:lvl w:ilvl="1">
      <w:start w:val="1"/>
      <w:numFmt w:val="decimal"/>
      <w:lvlText w:val="%2."/>
      <w:lvlJc w:val="left"/>
      <w:pPr>
        <w:tabs>
          <w:tab w:val="num" w:pos="1298"/>
        </w:tabs>
        <w:ind w:left="1298" w:hanging="720"/>
      </w:pPr>
    </w:lvl>
    <w:lvl w:ilvl="2">
      <w:start w:val="1"/>
      <w:numFmt w:val="decimal"/>
      <w:lvlText w:val="%3."/>
      <w:lvlJc w:val="left"/>
      <w:pPr>
        <w:tabs>
          <w:tab w:val="num" w:pos="2018"/>
        </w:tabs>
        <w:ind w:left="2018" w:hanging="720"/>
      </w:pPr>
    </w:lvl>
    <w:lvl w:ilvl="3">
      <w:start w:val="1"/>
      <w:numFmt w:val="decimal"/>
      <w:lvlText w:val="%4."/>
      <w:lvlJc w:val="left"/>
      <w:pPr>
        <w:tabs>
          <w:tab w:val="num" w:pos="2738"/>
        </w:tabs>
        <w:ind w:left="2738" w:hanging="720"/>
      </w:pPr>
    </w:lvl>
    <w:lvl w:ilvl="4">
      <w:start w:val="1"/>
      <w:numFmt w:val="decimal"/>
      <w:lvlText w:val="%5."/>
      <w:lvlJc w:val="left"/>
      <w:pPr>
        <w:tabs>
          <w:tab w:val="num" w:pos="3458"/>
        </w:tabs>
        <w:ind w:left="3458" w:hanging="720"/>
      </w:pPr>
    </w:lvl>
    <w:lvl w:ilvl="5">
      <w:start w:val="1"/>
      <w:numFmt w:val="decimal"/>
      <w:lvlText w:val="%6."/>
      <w:lvlJc w:val="left"/>
      <w:pPr>
        <w:tabs>
          <w:tab w:val="num" w:pos="4178"/>
        </w:tabs>
        <w:ind w:left="4178" w:hanging="720"/>
      </w:pPr>
    </w:lvl>
    <w:lvl w:ilvl="6">
      <w:start w:val="1"/>
      <w:numFmt w:val="decimal"/>
      <w:lvlText w:val="%7."/>
      <w:lvlJc w:val="left"/>
      <w:pPr>
        <w:tabs>
          <w:tab w:val="num" w:pos="4898"/>
        </w:tabs>
        <w:ind w:left="4898" w:hanging="720"/>
      </w:pPr>
    </w:lvl>
    <w:lvl w:ilvl="7">
      <w:start w:val="1"/>
      <w:numFmt w:val="decimal"/>
      <w:lvlText w:val="%8."/>
      <w:lvlJc w:val="left"/>
      <w:pPr>
        <w:tabs>
          <w:tab w:val="num" w:pos="5618"/>
        </w:tabs>
        <w:ind w:left="5618" w:hanging="720"/>
      </w:pPr>
    </w:lvl>
    <w:lvl w:ilvl="8">
      <w:start w:val="1"/>
      <w:numFmt w:val="decimal"/>
      <w:lvlText w:val="%9."/>
      <w:lvlJc w:val="left"/>
      <w:pPr>
        <w:tabs>
          <w:tab w:val="num" w:pos="6338"/>
        </w:tabs>
        <w:ind w:left="6338" w:hanging="720"/>
      </w:pPr>
    </w:lvl>
  </w:abstractNum>
  <w:abstractNum w:abstractNumId="19" w15:restartNumberingAfterBreak="0">
    <w:nsid w:val="2E0955DF"/>
    <w:multiLevelType w:val="multilevel"/>
    <w:tmpl w:val="D50E1454"/>
    <w:lvl w:ilvl="0">
      <w:start w:val="1"/>
      <w:numFmt w:val="lowerRoman"/>
      <w:lvlText w:val="%1)."/>
      <w:lvlJc w:val="right"/>
      <w:pPr>
        <w:tabs>
          <w:tab w:val="num" w:pos="1428"/>
        </w:tabs>
        <w:ind w:left="1428" w:hanging="720"/>
      </w:pPr>
      <w:rPr>
        <w:rFonts w:hint="default"/>
      </w:rPr>
    </w:lvl>
    <w:lvl w:ilvl="1">
      <w:start w:val="1"/>
      <w:numFmt w:val="decimal"/>
      <w:lvlText w:val="%2."/>
      <w:lvlJc w:val="left"/>
      <w:pPr>
        <w:tabs>
          <w:tab w:val="num" w:pos="2148"/>
        </w:tabs>
        <w:ind w:left="2148" w:hanging="720"/>
      </w:pPr>
    </w:lvl>
    <w:lvl w:ilvl="2">
      <w:start w:val="1"/>
      <w:numFmt w:val="decimal"/>
      <w:lvlText w:val="%3."/>
      <w:lvlJc w:val="left"/>
      <w:pPr>
        <w:tabs>
          <w:tab w:val="num" w:pos="2868"/>
        </w:tabs>
        <w:ind w:left="2868" w:hanging="720"/>
      </w:pPr>
    </w:lvl>
    <w:lvl w:ilvl="3">
      <w:start w:val="1"/>
      <w:numFmt w:val="decimal"/>
      <w:lvlText w:val="%4."/>
      <w:lvlJc w:val="left"/>
      <w:pPr>
        <w:tabs>
          <w:tab w:val="num" w:pos="3588"/>
        </w:tabs>
        <w:ind w:left="3588" w:hanging="720"/>
      </w:pPr>
    </w:lvl>
    <w:lvl w:ilvl="4">
      <w:start w:val="1"/>
      <w:numFmt w:val="decimal"/>
      <w:lvlText w:val="%5."/>
      <w:lvlJc w:val="left"/>
      <w:pPr>
        <w:tabs>
          <w:tab w:val="num" w:pos="4308"/>
        </w:tabs>
        <w:ind w:left="4308" w:hanging="720"/>
      </w:pPr>
    </w:lvl>
    <w:lvl w:ilvl="5">
      <w:start w:val="1"/>
      <w:numFmt w:val="decimal"/>
      <w:lvlText w:val="%6."/>
      <w:lvlJc w:val="left"/>
      <w:pPr>
        <w:tabs>
          <w:tab w:val="num" w:pos="5028"/>
        </w:tabs>
        <w:ind w:left="5028" w:hanging="720"/>
      </w:pPr>
    </w:lvl>
    <w:lvl w:ilvl="6">
      <w:start w:val="1"/>
      <w:numFmt w:val="decimal"/>
      <w:lvlText w:val="%7."/>
      <w:lvlJc w:val="left"/>
      <w:pPr>
        <w:tabs>
          <w:tab w:val="num" w:pos="5748"/>
        </w:tabs>
        <w:ind w:left="5748" w:hanging="720"/>
      </w:pPr>
    </w:lvl>
    <w:lvl w:ilvl="7">
      <w:start w:val="1"/>
      <w:numFmt w:val="decimal"/>
      <w:lvlText w:val="%8."/>
      <w:lvlJc w:val="left"/>
      <w:pPr>
        <w:tabs>
          <w:tab w:val="num" w:pos="6468"/>
        </w:tabs>
        <w:ind w:left="6468" w:hanging="720"/>
      </w:pPr>
    </w:lvl>
    <w:lvl w:ilvl="8">
      <w:start w:val="1"/>
      <w:numFmt w:val="decimal"/>
      <w:lvlText w:val="%9."/>
      <w:lvlJc w:val="left"/>
      <w:pPr>
        <w:tabs>
          <w:tab w:val="num" w:pos="7188"/>
        </w:tabs>
        <w:ind w:left="7188" w:hanging="720"/>
      </w:pPr>
    </w:lvl>
  </w:abstractNum>
  <w:abstractNum w:abstractNumId="20" w15:restartNumberingAfterBreak="0">
    <w:nsid w:val="2E6C19B1"/>
    <w:multiLevelType w:val="multilevel"/>
    <w:tmpl w:val="A33E0EE2"/>
    <w:lvl w:ilvl="0">
      <w:start w:val="1"/>
      <w:numFmt w:val="decimal"/>
      <w:lvlText w:val="%1."/>
      <w:lvlJc w:val="left"/>
      <w:pPr>
        <w:tabs>
          <w:tab w:val="num" w:pos="1428"/>
        </w:tabs>
        <w:ind w:left="1428" w:hanging="720"/>
      </w:pPr>
    </w:lvl>
    <w:lvl w:ilvl="1">
      <w:start w:val="1"/>
      <w:numFmt w:val="decimal"/>
      <w:lvlText w:val="%2."/>
      <w:lvlJc w:val="left"/>
      <w:pPr>
        <w:tabs>
          <w:tab w:val="num" w:pos="2148"/>
        </w:tabs>
        <w:ind w:left="2148" w:hanging="720"/>
      </w:pPr>
    </w:lvl>
    <w:lvl w:ilvl="2">
      <w:start w:val="1"/>
      <w:numFmt w:val="decimal"/>
      <w:lvlText w:val="%3."/>
      <w:lvlJc w:val="left"/>
      <w:pPr>
        <w:tabs>
          <w:tab w:val="num" w:pos="2868"/>
        </w:tabs>
        <w:ind w:left="2868" w:hanging="720"/>
      </w:pPr>
    </w:lvl>
    <w:lvl w:ilvl="3">
      <w:start w:val="1"/>
      <w:numFmt w:val="decimal"/>
      <w:lvlText w:val="%4."/>
      <w:lvlJc w:val="left"/>
      <w:pPr>
        <w:tabs>
          <w:tab w:val="num" w:pos="3588"/>
        </w:tabs>
        <w:ind w:left="3588" w:hanging="720"/>
      </w:pPr>
    </w:lvl>
    <w:lvl w:ilvl="4">
      <w:start w:val="1"/>
      <w:numFmt w:val="decimal"/>
      <w:lvlText w:val="%5."/>
      <w:lvlJc w:val="left"/>
      <w:pPr>
        <w:tabs>
          <w:tab w:val="num" w:pos="4308"/>
        </w:tabs>
        <w:ind w:left="4308" w:hanging="720"/>
      </w:pPr>
    </w:lvl>
    <w:lvl w:ilvl="5">
      <w:start w:val="1"/>
      <w:numFmt w:val="decimal"/>
      <w:lvlText w:val="%6."/>
      <w:lvlJc w:val="left"/>
      <w:pPr>
        <w:tabs>
          <w:tab w:val="num" w:pos="5028"/>
        </w:tabs>
        <w:ind w:left="5028" w:hanging="720"/>
      </w:pPr>
    </w:lvl>
    <w:lvl w:ilvl="6">
      <w:start w:val="1"/>
      <w:numFmt w:val="decimal"/>
      <w:lvlText w:val="%7."/>
      <w:lvlJc w:val="left"/>
      <w:pPr>
        <w:tabs>
          <w:tab w:val="num" w:pos="5748"/>
        </w:tabs>
        <w:ind w:left="5748" w:hanging="720"/>
      </w:pPr>
    </w:lvl>
    <w:lvl w:ilvl="7">
      <w:start w:val="1"/>
      <w:numFmt w:val="decimal"/>
      <w:lvlText w:val="%8."/>
      <w:lvlJc w:val="left"/>
      <w:pPr>
        <w:tabs>
          <w:tab w:val="num" w:pos="6468"/>
        </w:tabs>
        <w:ind w:left="6468" w:hanging="720"/>
      </w:pPr>
    </w:lvl>
    <w:lvl w:ilvl="8">
      <w:start w:val="1"/>
      <w:numFmt w:val="decimal"/>
      <w:lvlText w:val="%9."/>
      <w:lvlJc w:val="left"/>
      <w:pPr>
        <w:tabs>
          <w:tab w:val="num" w:pos="7188"/>
        </w:tabs>
        <w:ind w:left="7188" w:hanging="720"/>
      </w:pPr>
    </w:lvl>
  </w:abstractNum>
  <w:abstractNum w:abstractNumId="21" w15:restartNumberingAfterBreak="0">
    <w:nsid w:val="300D260B"/>
    <w:multiLevelType w:val="multilevel"/>
    <w:tmpl w:val="94503E5E"/>
    <w:lvl w:ilvl="0">
      <w:start w:val="1"/>
      <w:numFmt w:val="lowerRoman"/>
      <w:lvlText w:val="%1)."/>
      <w:lvlJc w:val="right"/>
      <w:pPr>
        <w:tabs>
          <w:tab w:val="num" w:pos="1428"/>
        </w:tabs>
        <w:ind w:left="1428" w:hanging="720"/>
      </w:pPr>
      <w:rPr>
        <w:rFonts w:hint="default"/>
      </w:rPr>
    </w:lvl>
    <w:lvl w:ilvl="1">
      <w:start w:val="1"/>
      <w:numFmt w:val="decimal"/>
      <w:lvlText w:val="%2."/>
      <w:lvlJc w:val="left"/>
      <w:pPr>
        <w:tabs>
          <w:tab w:val="num" w:pos="2148"/>
        </w:tabs>
        <w:ind w:left="2148" w:hanging="720"/>
      </w:pPr>
    </w:lvl>
    <w:lvl w:ilvl="2">
      <w:start w:val="1"/>
      <w:numFmt w:val="decimal"/>
      <w:lvlText w:val="%3."/>
      <w:lvlJc w:val="left"/>
      <w:pPr>
        <w:tabs>
          <w:tab w:val="num" w:pos="2868"/>
        </w:tabs>
        <w:ind w:left="2868" w:hanging="720"/>
      </w:pPr>
    </w:lvl>
    <w:lvl w:ilvl="3">
      <w:start w:val="1"/>
      <w:numFmt w:val="decimal"/>
      <w:lvlText w:val="%4."/>
      <w:lvlJc w:val="left"/>
      <w:pPr>
        <w:tabs>
          <w:tab w:val="num" w:pos="3588"/>
        </w:tabs>
        <w:ind w:left="3588" w:hanging="720"/>
      </w:pPr>
    </w:lvl>
    <w:lvl w:ilvl="4">
      <w:start w:val="1"/>
      <w:numFmt w:val="decimal"/>
      <w:lvlText w:val="%5."/>
      <w:lvlJc w:val="left"/>
      <w:pPr>
        <w:tabs>
          <w:tab w:val="num" w:pos="4308"/>
        </w:tabs>
        <w:ind w:left="4308" w:hanging="720"/>
      </w:pPr>
    </w:lvl>
    <w:lvl w:ilvl="5">
      <w:start w:val="1"/>
      <w:numFmt w:val="decimal"/>
      <w:lvlText w:val="%6."/>
      <w:lvlJc w:val="left"/>
      <w:pPr>
        <w:tabs>
          <w:tab w:val="num" w:pos="5028"/>
        </w:tabs>
        <w:ind w:left="5028" w:hanging="720"/>
      </w:pPr>
    </w:lvl>
    <w:lvl w:ilvl="6">
      <w:start w:val="1"/>
      <w:numFmt w:val="decimal"/>
      <w:lvlText w:val="%7."/>
      <w:lvlJc w:val="left"/>
      <w:pPr>
        <w:tabs>
          <w:tab w:val="num" w:pos="5748"/>
        </w:tabs>
        <w:ind w:left="5748" w:hanging="720"/>
      </w:pPr>
    </w:lvl>
    <w:lvl w:ilvl="7">
      <w:start w:val="1"/>
      <w:numFmt w:val="decimal"/>
      <w:lvlText w:val="%8."/>
      <w:lvlJc w:val="left"/>
      <w:pPr>
        <w:tabs>
          <w:tab w:val="num" w:pos="6468"/>
        </w:tabs>
        <w:ind w:left="6468" w:hanging="720"/>
      </w:pPr>
    </w:lvl>
    <w:lvl w:ilvl="8">
      <w:start w:val="1"/>
      <w:numFmt w:val="decimal"/>
      <w:lvlText w:val="%9."/>
      <w:lvlJc w:val="left"/>
      <w:pPr>
        <w:tabs>
          <w:tab w:val="num" w:pos="7188"/>
        </w:tabs>
        <w:ind w:left="7188" w:hanging="720"/>
      </w:pPr>
    </w:lvl>
  </w:abstractNum>
  <w:abstractNum w:abstractNumId="22" w15:restartNumberingAfterBreak="0">
    <w:nsid w:val="30333F51"/>
    <w:multiLevelType w:val="multilevel"/>
    <w:tmpl w:val="74706CC8"/>
    <w:lvl w:ilvl="0">
      <w:start w:val="1"/>
      <w:numFmt w:val="decimal"/>
      <w:lvlText w:val="%1."/>
      <w:lvlJc w:val="left"/>
      <w:pPr>
        <w:tabs>
          <w:tab w:val="num" w:pos="2136"/>
        </w:tabs>
        <w:ind w:left="2136" w:hanging="720"/>
      </w:pPr>
    </w:lvl>
    <w:lvl w:ilvl="1">
      <w:start w:val="1"/>
      <w:numFmt w:val="decimal"/>
      <w:lvlText w:val="%2."/>
      <w:lvlJc w:val="left"/>
      <w:pPr>
        <w:tabs>
          <w:tab w:val="num" w:pos="2856"/>
        </w:tabs>
        <w:ind w:left="2856" w:hanging="720"/>
      </w:pPr>
    </w:lvl>
    <w:lvl w:ilvl="2">
      <w:start w:val="1"/>
      <w:numFmt w:val="decimal"/>
      <w:lvlText w:val="%3."/>
      <w:lvlJc w:val="left"/>
      <w:pPr>
        <w:tabs>
          <w:tab w:val="num" w:pos="3576"/>
        </w:tabs>
        <w:ind w:left="3576" w:hanging="720"/>
      </w:pPr>
    </w:lvl>
    <w:lvl w:ilvl="3">
      <w:start w:val="1"/>
      <w:numFmt w:val="decimal"/>
      <w:lvlText w:val="%4."/>
      <w:lvlJc w:val="left"/>
      <w:pPr>
        <w:tabs>
          <w:tab w:val="num" w:pos="4296"/>
        </w:tabs>
        <w:ind w:left="4296" w:hanging="720"/>
      </w:pPr>
    </w:lvl>
    <w:lvl w:ilvl="4">
      <w:start w:val="1"/>
      <w:numFmt w:val="decimal"/>
      <w:lvlText w:val="%5."/>
      <w:lvlJc w:val="left"/>
      <w:pPr>
        <w:tabs>
          <w:tab w:val="num" w:pos="5016"/>
        </w:tabs>
        <w:ind w:left="5016" w:hanging="720"/>
      </w:pPr>
    </w:lvl>
    <w:lvl w:ilvl="5">
      <w:start w:val="1"/>
      <w:numFmt w:val="decimal"/>
      <w:lvlText w:val="%6."/>
      <w:lvlJc w:val="left"/>
      <w:pPr>
        <w:tabs>
          <w:tab w:val="num" w:pos="5736"/>
        </w:tabs>
        <w:ind w:left="5736" w:hanging="720"/>
      </w:pPr>
    </w:lvl>
    <w:lvl w:ilvl="6">
      <w:start w:val="1"/>
      <w:numFmt w:val="decimal"/>
      <w:lvlText w:val="%7."/>
      <w:lvlJc w:val="left"/>
      <w:pPr>
        <w:tabs>
          <w:tab w:val="num" w:pos="6456"/>
        </w:tabs>
        <w:ind w:left="6456" w:hanging="720"/>
      </w:pPr>
    </w:lvl>
    <w:lvl w:ilvl="7">
      <w:start w:val="1"/>
      <w:numFmt w:val="decimal"/>
      <w:lvlText w:val="%8."/>
      <w:lvlJc w:val="left"/>
      <w:pPr>
        <w:tabs>
          <w:tab w:val="num" w:pos="7176"/>
        </w:tabs>
        <w:ind w:left="7176" w:hanging="720"/>
      </w:pPr>
    </w:lvl>
    <w:lvl w:ilvl="8">
      <w:start w:val="1"/>
      <w:numFmt w:val="decimal"/>
      <w:lvlText w:val="%9."/>
      <w:lvlJc w:val="left"/>
      <w:pPr>
        <w:tabs>
          <w:tab w:val="num" w:pos="7896"/>
        </w:tabs>
        <w:ind w:left="7896" w:hanging="720"/>
      </w:pPr>
    </w:lvl>
  </w:abstractNum>
  <w:abstractNum w:abstractNumId="23" w15:restartNumberingAfterBreak="0">
    <w:nsid w:val="346E2CA2"/>
    <w:multiLevelType w:val="multilevel"/>
    <w:tmpl w:val="FEC6969A"/>
    <w:lvl w:ilvl="0">
      <w:start w:val="1"/>
      <w:numFmt w:val="lowerRoman"/>
      <w:lvlText w:val="%1)."/>
      <w:lvlJc w:val="righ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35791635"/>
    <w:multiLevelType w:val="multilevel"/>
    <w:tmpl w:val="B70A8FBE"/>
    <w:lvl w:ilvl="0">
      <w:start w:val="1"/>
      <w:numFmt w:val="lowerRoman"/>
      <w:lvlText w:val="%1)."/>
      <w:lvlJc w:val="right"/>
      <w:pPr>
        <w:tabs>
          <w:tab w:val="num" w:pos="1428"/>
        </w:tabs>
        <w:ind w:left="1428" w:hanging="720"/>
      </w:pPr>
      <w:rPr>
        <w:rFonts w:hint="default"/>
      </w:rPr>
    </w:lvl>
    <w:lvl w:ilvl="1">
      <w:start w:val="1"/>
      <w:numFmt w:val="decimal"/>
      <w:lvlText w:val="%2."/>
      <w:lvlJc w:val="left"/>
      <w:pPr>
        <w:tabs>
          <w:tab w:val="num" w:pos="2148"/>
        </w:tabs>
        <w:ind w:left="2148" w:hanging="720"/>
      </w:pPr>
    </w:lvl>
    <w:lvl w:ilvl="2">
      <w:start w:val="1"/>
      <w:numFmt w:val="decimal"/>
      <w:lvlText w:val="%3."/>
      <w:lvlJc w:val="left"/>
      <w:pPr>
        <w:tabs>
          <w:tab w:val="num" w:pos="2868"/>
        </w:tabs>
        <w:ind w:left="2868" w:hanging="720"/>
      </w:pPr>
    </w:lvl>
    <w:lvl w:ilvl="3">
      <w:start w:val="1"/>
      <w:numFmt w:val="decimal"/>
      <w:lvlText w:val="%4."/>
      <w:lvlJc w:val="left"/>
      <w:pPr>
        <w:tabs>
          <w:tab w:val="num" w:pos="3588"/>
        </w:tabs>
        <w:ind w:left="3588" w:hanging="720"/>
      </w:pPr>
    </w:lvl>
    <w:lvl w:ilvl="4">
      <w:start w:val="1"/>
      <w:numFmt w:val="decimal"/>
      <w:lvlText w:val="%5."/>
      <w:lvlJc w:val="left"/>
      <w:pPr>
        <w:tabs>
          <w:tab w:val="num" w:pos="4308"/>
        </w:tabs>
        <w:ind w:left="4308" w:hanging="720"/>
      </w:pPr>
    </w:lvl>
    <w:lvl w:ilvl="5">
      <w:start w:val="1"/>
      <w:numFmt w:val="decimal"/>
      <w:lvlText w:val="%6."/>
      <w:lvlJc w:val="left"/>
      <w:pPr>
        <w:tabs>
          <w:tab w:val="num" w:pos="5028"/>
        </w:tabs>
        <w:ind w:left="5028" w:hanging="720"/>
      </w:pPr>
    </w:lvl>
    <w:lvl w:ilvl="6">
      <w:start w:val="1"/>
      <w:numFmt w:val="decimal"/>
      <w:lvlText w:val="%7."/>
      <w:lvlJc w:val="left"/>
      <w:pPr>
        <w:tabs>
          <w:tab w:val="num" w:pos="5748"/>
        </w:tabs>
        <w:ind w:left="5748" w:hanging="720"/>
      </w:pPr>
    </w:lvl>
    <w:lvl w:ilvl="7">
      <w:start w:val="1"/>
      <w:numFmt w:val="decimal"/>
      <w:lvlText w:val="%8."/>
      <w:lvlJc w:val="left"/>
      <w:pPr>
        <w:tabs>
          <w:tab w:val="num" w:pos="6468"/>
        </w:tabs>
        <w:ind w:left="6468" w:hanging="720"/>
      </w:pPr>
    </w:lvl>
    <w:lvl w:ilvl="8">
      <w:start w:val="1"/>
      <w:numFmt w:val="decimal"/>
      <w:lvlText w:val="%9."/>
      <w:lvlJc w:val="left"/>
      <w:pPr>
        <w:tabs>
          <w:tab w:val="num" w:pos="7188"/>
        </w:tabs>
        <w:ind w:left="7188" w:hanging="720"/>
      </w:pPr>
    </w:lvl>
  </w:abstractNum>
  <w:abstractNum w:abstractNumId="25" w15:restartNumberingAfterBreak="0">
    <w:nsid w:val="367146FD"/>
    <w:multiLevelType w:val="multilevel"/>
    <w:tmpl w:val="41F0FDF2"/>
    <w:lvl w:ilvl="0">
      <w:start w:val="1"/>
      <w:numFmt w:val="lowerRoman"/>
      <w:lvlText w:val="%1)."/>
      <w:lvlJc w:val="right"/>
      <w:pPr>
        <w:tabs>
          <w:tab w:val="num" w:pos="1428"/>
        </w:tabs>
        <w:ind w:left="1428" w:hanging="720"/>
      </w:pPr>
      <w:rPr>
        <w:rFonts w:hint="default"/>
      </w:rPr>
    </w:lvl>
    <w:lvl w:ilvl="1">
      <w:start w:val="1"/>
      <w:numFmt w:val="decimal"/>
      <w:lvlText w:val="%2."/>
      <w:lvlJc w:val="left"/>
      <w:pPr>
        <w:tabs>
          <w:tab w:val="num" w:pos="2148"/>
        </w:tabs>
        <w:ind w:left="2148" w:hanging="720"/>
      </w:pPr>
    </w:lvl>
    <w:lvl w:ilvl="2">
      <w:start w:val="1"/>
      <w:numFmt w:val="decimal"/>
      <w:lvlText w:val="%3."/>
      <w:lvlJc w:val="left"/>
      <w:pPr>
        <w:tabs>
          <w:tab w:val="num" w:pos="2868"/>
        </w:tabs>
        <w:ind w:left="2868" w:hanging="720"/>
      </w:pPr>
    </w:lvl>
    <w:lvl w:ilvl="3">
      <w:start w:val="1"/>
      <w:numFmt w:val="decimal"/>
      <w:lvlText w:val="%4."/>
      <w:lvlJc w:val="left"/>
      <w:pPr>
        <w:tabs>
          <w:tab w:val="num" w:pos="3588"/>
        </w:tabs>
        <w:ind w:left="3588" w:hanging="720"/>
      </w:pPr>
    </w:lvl>
    <w:lvl w:ilvl="4">
      <w:start w:val="1"/>
      <w:numFmt w:val="decimal"/>
      <w:lvlText w:val="%5."/>
      <w:lvlJc w:val="left"/>
      <w:pPr>
        <w:tabs>
          <w:tab w:val="num" w:pos="4308"/>
        </w:tabs>
        <w:ind w:left="4308" w:hanging="720"/>
      </w:pPr>
    </w:lvl>
    <w:lvl w:ilvl="5">
      <w:start w:val="1"/>
      <w:numFmt w:val="decimal"/>
      <w:lvlText w:val="%6."/>
      <w:lvlJc w:val="left"/>
      <w:pPr>
        <w:tabs>
          <w:tab w:val="num" w:pos="5028"/>
        </w:tabs>
        <w:ind w:left="5028" w:hanging="720"/>
      </w:pPr>
    </w:lvl>
    <w:lvl w:ilvl="6">
      <w:start w:val="1"/>
      <w:numFmt w:val="decimal"/>
      <w:lvlText w:val="%7."/>
      <w:lvlJc w:val="left"/>
      <w:pPr>
        <w:tabs>
          <w:tab w:val="num" w:pos="5748"/>
        </w:tabs>
        <w:ind w:left="5748" w:hanging="720"/>
      </w:pPr>
    </w:lvl>
    <w:lvl w:ilvl="7">
      <w:start w:val="1"/>
      <w:numFmt w:val="decimal"/>
      <w:lvlText w:val="%8."/>
      <w:lvlJc w:val="left"/>
      <w:pPr>
        <w:tabs>
          <w:tab w:val="num" w:pos="6468"/>
        </w:tabs>
        <w:ind w:left="6468" w:hanging="720"/>
      </w:pPr>
    </w:lvl>
    <w:lvl w:ilvl="8">
      <w:start w:val="1"/>
      <w:numFmt w:val="decimal"/>
      <w:lvlText w:val="%9."/>
      <w:lvlJc w:val="left"/>
      <w:pPr>
        <w:tabs>
          <w:tab w:val="num" w:pos="7188"/>
        </w:tabs>
        <w:ind w:left="7188" w:hanging="720"/>
      </w:pPr>
    </w:lvl>
  </w:abstractNum>
  <w:abstractNum w:abstractNumId="26" w15:restartNumberingAfterBreak="0">
    <w:nsid w:val="370D26EE"/>
    <w:multiLevelType w:val="hybridMultilevel"/>
    <w:tmpl w:val="FA8A2F3A"/>
    <w:lvl w:ilvl="0" w:tplc="B2341298">
      <w:start w:val="1"/>
      <w:numFmt w:val="lowerRoman"/>
      <w:lvlText w:val="%1)."/>
      <w:lvlJc w:val="right"/>
      <w:pPr>
        <w:ind w:left="1287" w:hanging="360"/>
      </w:pPr>
      <w:rPr>
        <w:rFonts w:hint="default"/>
      </w:rPr>
    </w:lvl>
    <w:lvl w:ilvl="1" w:tplc="280A0019" w:tentative="1">
      <w:start w:val="1"/>
      <w:numFmt w:val="lowerLetter"/>
      <w:lvlText w:val="%2."/>
      <w:lvlJc w:val="left"/>
      <w:pPr>
        <w:ind w:left="2007" w:hanging="360"/>
      </w:pPr>
    </w:lvl>
    <w:lvl w:ilvl="2" w:tplc="280A001B" w:tentative="1">
      <w:start w:val="1"/>
      <w:numFmt w:val="lowerRoman"/>
      <w:lvlText w:val="%3."/>
      <w:lvlJc w:val="right"/>
      <w:pPr>
        <w:ind w:left="2727" w:hanging="180"/>
      </w:pPr>
    </w:lvl>
    <w:lvl w:ilvl="3" w:tplc="280A000F" w:tentative="1">
      <w:start w:val="1"/>
      <w:numFmt w:val="decimal"/>
      <w:lvlText w:val="%4."/>
      <w:lvlJc w:val="left"/>
      <w:pPr>
        <w:ind w:left="3447" w:hanging="360"/>
      </w:pPr>
    </w:lvl>
    <w:lvl w:ilvl="4" w:tplc="280A0019" w:tentative="1">
      <w:start w:val="1"/>
      <w:numFmt w:val="lowerLetter"/>
      <w:lvlText w:val="%5."/>
      <w:lvlJc w:val="left"/>
      <w:pPr>
        <w:ind w:left="4167" w:hanging="360"/>
      </w:pPr>
    </w:lvl>
    <w:lvl w:ilvl="5" w:tplc="280A001B" w:tentative="1">
      <w:start w:val="1"/>
      <w:numFmt w:val="lowerRoman"/>
      <w:lvlText w:val="%6."/>
      <w:lvlJc w:val="right"/>
      <w:pPr>
        <w:ind w:left="4887" w:hanging="180"/>
      </w:pPr>
    </w:lvl>
    <w:lvl w:ilvl="6" w:tplc="280A000F" w:tentative="1">
      <w:start w:val="1"/>
      <w:numFmt w:val="decimal"/>
      <w:lvlText w:val="%7."/>
      <w:lvlJc w:val="left"/>
      <w:pPr>
        <w:ind w:left="5607" w:hanging="360"/>
      </w:pPr>
    </w:lvl>
    <w:lvl w:ilvl="7" w:tplc="280A0019" w:tentative="1">
      <w:start w:val="1"/>
      <w:numFmt w:val="lowerLetter"/>
      <w:lvlText w:val="%8."/>
      <w:lvlJc w:val="left"/>
      <w:pPr>
        <w:ind w:left="6327" w:hanging="360"/>
      </w:pPr>
    </w:lvl>
    <w:lvl w:ilvl="8" w:tplc="280A001B" w:tentative="1">
      <w:start w:val="1"/>
      <w:numFmt w:val="lowerRoman"/>
      <w:lvlText w:val="%9."/>
      <w:lvlJc w:val="right"/>
      <w:pPr>
        <w:ind w:left="7047" w:hanging="180"/>
      </w:pPr>
    </w:lvl>
  </w:abstractNum>
  <w:abstractNum w:abstractNumId="27" w15:restartNumberingAfterBreak="0">
    <w:nsid w:val="38530016"/>
    <w:multiLevelType w:val="multilevel"/>
    <w:tmpl w:val="5646340A"/>
    <w:lvl w:ilvl="0">
      <w:start w:val="1"/>
      <w:numFmt w:val="lowerRoman"/>
      <w:lvlText w:val="%1)."/>
      <w:lvlJc w:val="right"/>
      <w:pPr>
        <w:tabs>
          <w:tab w:val="num" w:pos="1710"/>
        </w:tabs>
        <w:ind w:left="1710" w:hanging="720"/>
      </w:pPr>
      <w:rPr>
        <w:rFonts w:hint="default"/>
      </w:rPr>
    </w:lvl>
    <w:lvl w:ilvl="1">
      <w:start w:val="1"/>
      <w:numFmt w:val="decimal"/>
      <w:lvlText w:val="%2."/>
      <w:lvlJc w:val="left"/>
      <w:pPr>
        <w:tabs>
          <w:tab w:val="num" w:pos="2430"/>
        </w:tabs>
        <w:ind w:left="2430" w:hanging="720"/>
      </w:pPr>
    </w:lvl>
    <w:lvl w:ilvl="2">
      <w:start w:val="1"/>
      <w:numFmt w:val="decimal"/>
      <w:lvlText w:val="%3."/>
      <w:lvlJc w:val="left"/>
      <w:pPr>
        <w:tabs>
          <w:tab w:val="num" w:pos="3150"/>
        </w:tabs>
        <w:ind w:left="3150" w:hanging="720"/>
      </w:pPr>
    </w:lvl>
    <w:lvl w:ilvl="3">
      <w:start w:val="1"/>
      <w:numFmt w:val="decimal"/>
      <w:lvlText w:val="%4."/>
      <w:lvlJc w:val="left"/>
      <w:pPr>
        <w:tabs>
          <w:tab w:val="num" w:pos="3870"/>
        </w:tabs>
        <w:ind w:left="3870" w:hanging="720"/>
      </w:pPr>
    </w:lvl>
    <w:lvl w:ilvl="4">
      <w:start w:val="1"/>
      <w:numFmt w:val="decimal"/>
      <w:lvlText w:val="%5."/>
      <w:lvlJc w:val="left"/>
      <w:pPr>
        <w:tabs>
          <w:tab w:val="num" w:pos="4590"/>
        </w:tabs>
        <w:ind w:left="4590" w:hanging="720"/>
      </w:pPr>
    </w:lvl>
    <w:lvl w:ilvl="5">
      <w:start w:val="1"/>
      <w:numFmt w:val="decimal"/>
      <w:lvlText w:val="%6."/>
      <w:lvlJc w:val="left"/>
      <w:pPr>
        <w:tabs>
          <w:tab w:val="num" w:pos="5310"/>
        </w:tabs>
        <w:ind w:left="5310" w:hanging="720"/>
      </w:pPr>
    </w:lvl>
    <w:lvl w:ilvl="6">
      <w:start w:val="1"/>
      <w:numFmt w:val="decimal"/>
      <w:lvlText w:val="%7."/>
      <w:lvlJc w:val="left"/>
      <w:pPr>
        <w:tabs>
          <w:tab w:val="num" w:pos="6030"/>
        </w:tabs>
        <w:ind w:left="6030" w:hanging="720"/>
      </w:pPr>
    </w:lvl>
    <w:lvl w:ilvl="7">
      <w:start w:val="1"/>
      <w:numFmt w:val="decimal"/>
      <w:lvlText w:val="%8."/>
      <w:lvlJc w:val="left"/>
      <w:pPr>
        <w:tabs>
          <w:tab w:val="num" w:pos="6750"/>
        </w:tabs>
        <w:ind w:left="6750" w:hanging="720"/>
      </w:pPr>
    </w:lvl>
    <w:lvl w:ilvl="8">
      <w:start w:val="1"/>
      <w:numFmt w:val="decimal"/>
      <w:lvlText w:val="%9."/>
      <w:lvlJc w:val="left"/>
      <w:pPr>
        <w:tabs>
          <w:tab w:val="num" w:pos="7470"/>
        </w:tabs>
        <w:ind w:left="7470" w:hanging="720"/>
      </w:pPr>
    </w:lvl>
  </w:abstractNum>
  <w:abstractNum w:abstractNumId="28" w15:restartNumberingAfterBreak="0">
    <w:nsid w:val="38DE6F07"/>
    <w:multiLevelType w:val="multilevel"/>
    <w:tmpl w:val="65840C22"/>
    <w:lvl w:ilvl="0">
      <w:start w:val="1"/>
      <w:numFmt w:val="decimal"/>
      <w:lvlText w:val="%1."/>
      <w:lvlJc w:val="left"/>
      <w:pPr>
        <w:tabs>
          <w:tab w:val="num" w:pos="1428"/>
        </w:tabs>
        <w:ind w:left="1428" w:hanging="720"/>
      </w:pPr>
    </w:lvl>
    <w:lvl w:ilvl="1">
      <w:start w:val="1"/>
      <w:numFmt w:val="decimal"/>
      <w:lvlText w:val="%2."/>
      <w:lvlJc w:val="left"/>
      <w:pPr>
        <w:tabs>
          <w:tab w:val="num" w:pos="2148"/>
        </w:tabs>
        <w:ind w:left="2148" w:hanging="720"/>
      </w:pPr>
    </w:lvl>
    <w:lvl w:ilvl="2">
      <w:start w:val="1"/>
      <w:numFmt w:val="decimal"/>
      <w:lvlText w:val="%3."/>
      <w:lvlJc w:val="left"/>
      <w:pPr>
        <w:tabs>
          <w:tab w:val="num" w:pos="2868"/>
        </w:tabs>
        <w:ind w:left="2868" w:hanging="720"/>
      </w:pPr>
    </w:lvl>
    <w:lvl w:ilvl="3">
      <w:start w:val="1"/>
      <w:numFmt w:val="decimal"/>
      <w:lvlText w:val="%4."/>
      <w:lvlJc w:val="left"/>
      <w:pPr>
        <w:tabs>
          <w:tab w:val="num" w:pos="3588"/>
        </w:tabs>
        <w:ind w:left="3588" w:hanging="720"/>
      </w:pPr>
    </w:lvl>
    <w:lvl w:ilvl="4">
      <w:start w:val="1"/>
      <w:numFmt w:val="decimal"/>
      <w:lvlText w:val="%5."/>
      <w:lvlJc w:val="left"/>
      <w:pPr>
        <w:tabs>
          <w:tab w:val="num" w:pos="4308"/>
        </w:tabs>
        <w:ind w:left="4308" w:hanging="720"/>
      </w:pPr>
    </w:lvl>
    <w:lvl w:ilvl="5">
      <w:start w:val="1"/>
      <w:numFmt w:val="decimal"/>
      <w:lvlText w:val="%6."/>
      <w:lvlJc w:val="left"/>
      <w:pPr>
        <w:tabs>
          <w:tab w:val="num" w:pos="5028"/>
        </w:tabs>
        <w:ind w:left="5028" w:hanging="720"/>
      </w:pPr>
    </w:lvl>
    <w:lvl w:ilvl="6">
      <w:start w:val="1"/>
      <w:numFmt w:val="decimal"/>
      <w:lvlText w:val="%7."/>
      <w:lvlJc w:val="left"/>
      <w:pPr>
        <w:tabs>
          <w:tab w:val="num" w:pos="5748"/>
        </w:tabs>
        <w:ind w:left="5748" w:hanging="720"/>
      </w:pPr>
    </w:lvl>
    <w:lvl w:ilvl="7">
      <w:start w:val="1"/>
      <w:numFmt w:val="decimal"/>
      <w:lvlText w:val="%8."/>
      <w:lvlJc w:val="left"/>
      <w:pPr>
        <w:tabs>
          <w:tab w:val="num" w:pos="6468"/>
        </w:tabs>
        <w:ind w:left="6468" w:hanging="720"/>
      </w:pPr>
    </w:lvl>
    <w:lvl w:ilvl="8">
      <w:start w:val="1"/>
      <w:numFmt w:val="decimal"/>
      <w:lvlText w:val="%9."/>
      <w:lvlJc w:val="left"/>
      <w:pPr>
        <w:tabs>
          <w:tab w:val="num" w:pos="7188"/>
        </w:tabs>
        <w:ind w:left="7188" w:hanging="720"/>
      </w:pPr>
    </w:lvl>
  </w:abstractNum>
  <w:abstractNum w:abstractNumId="29" w15:restartNumberingAfterBreak="0">
    <w:nsid w:val="3996701B"/>
    <w:multiLevelType w:val="multilevel"/>
    <w:tmpl w:val="CE808DDC"/>
    <w:lvl w:ilvl="0">
      <w:start w:val="1"/>
      <w:numFmt w:val="lowerRoman"/>
      <w:lvlText w:val="%1)."/>
      <w:lvlJc w:val="right"/>
      <w:pPr>
        <w:tabs>
          <w:tab w:val="num" w:pos="1296"/>
        </w:tabs>
        <w:ind w:left="1296" w:hanging="720"/>
      </w:pPr>
      <w:rPr>
        <w:rFonts w:hint="default"/>
      </w:rPr>
    </w:lvl>
    <w:lvl w:ilvl="1">
      <w:start w:val="1"/>
      <w:numFmt w:val="decimal"/>
      <w:lvlText w:val="%2."/>
      <w:lvlJc w:val="left"/>
      <w:pPr>
        <w:tabs>
          <w:tab w:val="num" w:pos="2016"/>
        </w:tabs>
        <w:ind w:left="2016" w:hanging="720"/>
      </w:pPr>
    </w:lvl>
    <w:lvl w:ilvl="2">
      <w:start w:val="1"/>
      <w:numFmt w:val="decimal"/>
      <w:lvlText w:val="%3."/>
      <w:lvlJc w:val="left"/>
      <w:pPr>
        <w:tabs>
          <w:tab w:val="num" w:pos="2736"/>
        </w:tabs>
        <w:ind w:left="2736" w:hanging="720"/>
      </w:pPr>
    </w:lvl>
    <w:lvl w:ilvl="3">
      <w:start w:val="1"/>
      <w:numFmt w:val="decimal"/>
      <w:lvlText w:val="%4."/>
      <w:lvlJc w:val="left"/>
      <w:pPr>
        <w:tabs>
          <w:tab w:val="num" w:pos="3456"/>
        </w:tabs>
        <w:ind w:left="3456" w:hanging="720"/>
      </w:pPr>
    </w:lvl>
    <w:lvl w:ilvl="4">
      <w:start w:val="1"/>
      <w:numFmt w:val="decimal"/>
      <w:lvlText w:val="%5."/>
      <w:lvlJc w:val="left"/>
      <w:pPr>
        <w:tabs>
          <w:tab w:val="num" w:pos="4176"/>
        </w:tabs>
        <w:ind w:left="4176" w:hanging="720"/>
      </w:pPr>
    </w:lvl>
    <w:lvl w:ilvl="5">
      <w:start w:val="1"/>
      <w:numFmt w:val="decimal"/>
      <w:lvlText w:val="%6."/>
      <w:lvlJc w:val="left"/>
      <w:pPr>
        <w:tabs>
          <w:tab w:val="num" w:pos="4896"/>
        </w:tabs>
        <w:ind w:left="4896" w:hanging="720"/>
      </w:pPr>
    </w:lvl>
    <w:lvl w:ilvl="6">
      <w:start w:val="1"/>
      <w:numFmt w:val="decimal"/>
      <w:lvlText w:val="%7."/>
      <w:lvlJc w:val="left"/>
      <w:pPr>
        <w:tabs>
          <w:tab w:val="num" w:pos="5616"/>
        </w:tabs>
        <w:ind w:left="5616" w:hanging="720"/>
      </w:pPr>
    </w:lvl>
    <w:lvl w:ilvl="7">
      <w:start w:val="1"/>
      <w:numFmt w:val="decimal"/>
      <w:lvlText w:val="%8."/>
      <w:lvlJc w:val="left"/>
      <w:pPr>
        <w:tabs>
          <w:tab w:val="num" w:pos="6336"/>
        </w:tabs>
        <w:ind w:left="6336" w:hanging="720"/>
      </w:pPr>
    </w:lvl>
    <w:lvl w:ilvl="8">
      <w:start w:val="1"/>
      <w:numFmt w:val="decimal"/>
      <w:lvlText w:val="%9."/>
      <w:lvlJc w:val="left"/>
      <w:pPr>
        <w:tabs>
          <w:tab w:val="num" w:pos="7056"/>
        </w:tabs>
        <w:ind w:left="7056" w:hanging="720"/>
      </w:pPr>
    </w:lvl>
  </w:abstractNum>
  <w:abstractNum w:abstractNumId="30" w15:restartNumberingAfterBreak="0">
    <w:nsid w:val="3B991881"/>
    <w:multiLevelType w:val="multilevel"/>
    <w:tmpl w:val="A69C3DC4"/>
    <w:lvl w:ilvl="0">
      <w:start w:val="1"/>
      <w:numFmt w:val="decimal"/>
      <w:lvlText w:val="%1."/>
      <w:lvlJc w:val="left"/>
      <w:pPr>
        <w:tabs>
          <w:tab w:val="num" w:pos="1428"/>
        </w:tabs>
        <w:ind w:left="1428" w:hanging="720"/>
      </w:pPr>
    </w:lvl>
    <w:lvl w:ilvl="1">
      <w:start w:val="1"/>
      <w:numFmt w:val="decimal"/>
      <w:lvlText w:val="%2."/>
      <w:lvlJc w:val="left"/>
      <w:pPr>
        <w:tabs>
          <w:tab w:val="num" w:pos="2148"/>
        </w:tabs>
        <w:ind w:left="2148" w:hanging="720"/>
      </w:pPr>
    </w:lvl>
    <w:lvl w:ilvl="2">
      <w:start w:val="1"/>
      <w:numFmt w:val="decimal"/>
      <w:lvlText w:val="%3."/>
      <w:lvlJc w:val="left"/>
      <w:pPr>
        <w:tabs>
          <w:tab w:val="num" w:pos="2868"/>
        </w:tabs>
        <w:ind w:left="2868" w:hanging="720"/>
      </w:pPr>
    </w:lvl>
    <w:lvl w:ilvl="3">
      <w:start w:val="1"/>
      <w:numFmt w:val="decimal"/>
      <w:lvlText w:val="%4."/>
      <w:lvlJc w:val="left"/>
      <w:pPr>
        <w:tabs>
          <w:tab w:val="num" w:pos="3588"/>
        </w:tabs>
        <w:ind w:left="3588" w:hanging="720"/>
      </w:pPr>
    </w:lvl>
    <w:lvl w:ilvl="4">
      <w:start w:val="1"/>
      <w:numFmt w:val="decimal"/>
      <w:lvlText w:val="%5."/>
      <w:lvlJc w:val="left"/>
      <w:pPr>
        <w:tabs>
          <w:tab w:val="num" w:pos="4308"/>
        </w:tabs>
        <w:ind w:left="4308" w:hanging="720"/>
      </w:pPr>
    </w:lvl>
    <w:lvl w:ilvl="5">
      <w:start w:val="1"/>
      <w:numFmt w:val="decimal"/>
      <w:lvlText w:val="%6."/>
      <w:lvlJc w:val="left"/>
      <w:pPr>
        <w:tabs>
          <w:tab w:val="num" w:pos="5028"/>
        </w:tabs>
        <w:ind w:left="5028" w:hanging="720"/>
      </w:pPr>
    </w:lvl>
    <w:lvl w:ilvl="6">
      <w:start w:val="1"/>
      <w:numFmt w:val="decimal"/>
      <w:lvlText w:val="%7."/>
      <w:lvlJc w:val="left"/>
      <w:pPr>
        <w:tabs>
          <w:tab w:val="num" w:pos="5748"/>
        </w:tabs>
        <w:ind w:left="5748" w:hanging="720"/>
      </w:pPr>
    </w:lvl>
    <w:lvl w:ilvl="7">
      <w:start w:val="1"/>
      <w:numFmt w:val="decimal"/>
      <w:lvlText w:val="%8."/>
      <w:lvlJc w:val="left"/>
      <w:pPr>
        <w:tabs>
          <w:tab w:val="num" w:pos="6468"/>
        </w:tabs>
        <w:ind w:left="6468" w:hanging="720"/>
      </w:pPr>
    </w:lvl>
    <w:lvl w:ilvl="8">
      <w:start w:val="1"/>
      <w:numFmt w:val="decimal"/>
      <w:lvlText w:val="%9."/>
      <w:lvlJc w:val="left"/>
      <w:pPr>
        <w:tabs>
          <w:tab w:val="num" w:pos="7188"/>
        </w:tabs>
        <w:ind w:left="7188" w:hanging="720"/>
      </w:pPr>
    </w:lvl>
  </w:abstractNum>
  <w:abstractNum w:abstractNumId="31" w15:restartNumberingAfterBreak="0">
    <w:nsid w:val="3BD92615"/>
    <w:multiLevelType w:val="multilevel"/>
    <w:tmpl w:val="4252C450"/>
    <w:lvl w:ilvl="0">
      <w:start w:val="1"/>
      <w:numFmt w:val="decimal"/>
      <w:lvlText w:val="%1."/>
      <w:lvlJc w:val="left"/>
      <w:pPr>
        <w:tabs>
          <w:tab w:val="num" w:pos="1428"/>
        </w:tabs>
        <w:ind w:left="1428" w:hanging="720"/>
      </w:pPr>
    </w:lvl>
    <w:lvl w:ilvl="1">
      <w:start w:val="1"/>
      <w:numFmt w:val="decimal"/>
      <w:lvlText w:val="%2."/>
      <w:lvlJc w:val="left"/>
      <w:pPr>
        <w:tabs>
          <w:tab w:val="num" w:pos="2148"/>
        </w:tabs>
        <w:ind w:left="2148" w:hanging="720"/>
      </w:pPr>
    </w:lvl>
    <w:lvl w:ilvl="2">
      <w:start w:val="1"/>
      <w:numFmt w:val="decimal"/>
      <w:lvlText w:val="%3."/>
      <w:lvlJc w:val="left"/>
      <w:pPr>
        <w:tabs>
          <w:tab w:val="num" w:pos="2868"/>
        </w:tabs>
        <w:ind w:left="2868" w:hanging="720"/>
      </w:pPr>
    </w:lvl>
    <w:lvl w:ilvl="3">
      <w:start w:val="1"/>
      <w:numFmt w:val="decimal"/>
      <w:lvlText w:val="%4."/>
      <w:lvlJc w:val="left"/>
      <w:pPr>
        <w:tabs>
          <w:tab w:val="num" w:pos="3588"/>
        </w:tabs>
        <w:ind w:left="3588" w:hanging="720"/>
      </w:pPr>
    </w:lvl>
    <w:lvl w:ilvl="4">
      <w:start w:val="1"/>
      <w:numFmt w:val="decimal"/>
      <w:lvlText w:val="%5."/>
      <w:lvlJc w:val="left"/>
      <w:pPr>
        <w:tabs>
          <w:tab w:val="num" w:pos="4308"/>
        </w:tabs>
        <w:ind w:left="4308" w:hanging="720"/>
      </w:pPr>
    </w:lvl>
    <w:lvl w:ilvl="5">
      <w:start w:val="1"/>
      <w:numFmt w:val="decimal"/>
      <w:lvlText w:val="%6."/>
      <w:lvlJc w:val="left"/>
      <w:pPr>
        <w:tabs>
          <w:tab w:val="num" w:pos="5028"/>
        </w:tabs>
        <w:ind w:left="5028" w:hanging="720"/>
      </w:pPr>
    </w:lvl>
    <w:lvl w:ilvl="6">
      <w:start w:val="1"/>
      <w:numFmt w:val="decimal"/>
      <w:lvlText w:val="%7."/>
      <w:lvlJc w:val="left"/>
      <w:pPr>
        <w:tabs>
          <w:tab w:val="num" w:pos="5748"/>
        </w:tabs>
        <w:ind w:left="5748" w:hanging="720"/>
      </w:pPr>
    </w:lvl>
    <w:lvl w:ilvl="7">
      <w:start w:val="1"/>
      <w:numFmt w:val="decimal"/>
      <w:lvlText w:val="%8."/>
      <w:lvlJc w:val="left"/>
      <w:pPr>
        <w:tabs>
          <w:tab w:val="num" w:pos="6468"/>
        </w:tabs>
        <w:ind w:left="6468" w:hanging="720"/>
      </w:pPr>
    </w:lvl>
    <w:lvl w:ilvl="8">
      <w:start w:val="1"/>
      <w:numFmt w:val="decimal"/>
      <w:lvlText w:val="%9."/>
      <w:lvlJc w:val="left"/>
      <w:pPr>
        <w:tabs>
          <w:tab w:val="num" w:pos="7188"/>
        </w:tabs>
        <w:ind w:left="7188" w:hanging="720"/>
      </w:pPr>
    </w:lvl>
  </w:abstractNum>
  <w:abstractNum w:abstractNumId="32" w15:restartNumberingAfterBreak="0">
    <w:nsid w:val="4073305C"/>
    <w:multiLevelType w:val="multilevel"/>
    <w:tmpl w:val="C728CFE0"/>
    <w:lvl w:ilvl="0">
      <w:start w:val="1"/>
      <w:numFmt w:val="lowerLetter"/>
      <w:lvlText w:val="%1)."/>
      <w:lvlJc w:val="left"/>
      <w:pPr>
        <w:tabs>
          <w:tab w:val="num" w:pos="1428"/>
        </w:tabs>
        <w:ind w:left="1428" w:hanging="720"/>
      </w:pPr>
      <w:rPr>
        <w:rFonts w:hint="default"/>
      </w:rPr>
    </w:lvl>
    <w:lvl w:ilvl="1">
      <w:start w:val="1"/>
      <w:numFmt w:val="decimal"/>
      <w:lvlText w:val="%2."/>
      <w:lvlJc w:val="left"/>
      <w:pPr>
        <w:tabs>
          <w:tab w:val="num" w:pos="2148"/>
        </w:tabs>
        <w:ind w:left="2148" w:hanging="720"/>
      </w:pPr>
    </w:lvl>
    <w:lvl w:ilvl="2">
      <w:start w:val="1"/>
      <w:numFmt w:val="decimal"/>
      <w:lvlText w:val="%3."/>
      <w:lvlJc w:val="left"/>
      <w:pPr>
        <w:tabs>
          <w:tab w:val="num" w:pos="2868"/>
        </w:tabs>
        <w:ind w:left="2868" w:hanging="720"/>
      </w:pPr>
    </w:lvl>
    <w:lvl w:ilvl="3">
      <w:start w:val="1"/>
      <w:numFmt w:val="decimal"/>
      <w:lvlText w:val="%4."/>
      <w:lvlJc w:val="left"/>
      <w:pPr>
        <w:tabs>
          <w:tab w:val="num" w:pos="3588"/>
        </w:tabs>
        <w:ind w:left="3588" w:hanging="720"/>
      </w:pPr>
    </w:lvl>
    <w:lvl w:ilvl="4">
      <w:start w:val="1"/>
      <w:numFmt w:val="decimal"/>
      <w:lvlText w:val="%5."/>
      <w:lvlJc w:val="left"/>
      <w:pPr>
        <w:tabs>
          <w:tab w:val="num" w:pos="4308"/>
        </w:tabs>
        <w:ind w:left="4308" w:hanging="720"/>
      </w:pPr>
    </w:lvl>
    <w:lvl w:ilvl="5">
      <w:start w:val="1"/>
      <w:numFmt w:val="decimal"/>
      <w:lvlText w:val="%6."/>
      <w:lvlJc w:val="left"/>
      <w:pPr>
        <w:tabs>
          <w:tab w:val="num" w:pos="5028"/>
        </w:tabs>
        <w:ind w:left="5028" w:hanging="720"/>
      </w:pPr>
    </w:lvl>
    <w:lvl w:ilvl="6">
      <w:start w:val="1"/>
      <w:numFmt w:val="decimal"/>
      <w:lvlText w:val="%7."/>
      <w:lvlJc w:val="left"/>
      <w:pPr>
        <w:tabs>
          <w:tab w:val="num" w:pos="5748"/>
        </w:tabs>
        <w:ind w:left="5748" w:hanging="720"/>
      </w:pPr>
    </w:lvl>
    <w:lvl w:ilvl="7">
      <w:start w:val="1"/>
      <w:numFmt w:val="decimal"/>
      <w:lvlText w:val="%8."/>
      <w:lvlJc w:val="left"/>
      <w:pPr>
        <w:tabs>
          <w:tab w:val="num" w:pos="6468"/>
        </w:tabs>
        <w:ind w:left="6468" w:hanging="720"/>
      </w:pPr>
    </w:lvl>
    <w:lvl w:ilvl="8">
      <w:start w:val="1"/>
      <w:numFmt w:val="decimal"/>
      <w:lvlText w:val="%9."/>
      <w:lvlJc w:val="left"/>
      <w:pPr>
        <w:tabs>
          <w:tab w:val="num" w:pos="7188"/>
        </w:tabs>
        <w:ind w:left="7188" w:hanging="720"/>
      </w:pPr>
    </w:lvl>
  </w:abstractNum>
  <w:abstractNum w:abstractNumId="33" w15:restartNumberingAfterBreak="0">
    <w:nsid w:val="41634692"/>
    <w:multiLevelType w:val="multilevel"/>
    <w:tmpl w:val="864CA29C"/>
    <w:lvl w:ilvl="0">
      <w:start w:val="1"/>
      <w:numFmt w:val="lowerRoman"/>
      <w:lvlText w:val="%1)."/>
      <w:lvlJc w:val="right"/>
      <w:pPr>
        <w:tabs>
          <w:tab w:val="num" w:pos="1428"/>
        </w:tabs>
        <w:ind w:left="1428" w:hanging="720"/>
      </w:pPr>
      <w:rPr>
        <w:rFonts w:hint="default"/>
      </w:rPr>
    </w:lvl>
    <w:lvl w:ilvl="1">
      <w:start w:val="1"/>
      <w:numFmt w:val="decimal"/>
      <w:lvlText w:val="%2."/>
      <w:lvlJc w:val="left"/>
      <w:pPr>
        <w:tabs>
          <w:tab w:val="num" w:pos="2148"/>
        </w:tabs>
        <w:ind w:left="2148" w:hanging="720"/>
      </w:pPr>
    </w:lvl>
    <w:lvl w:ilvl="2">
      <w:start w:val="1"/>
      <w:numFmt w:val="decimal"/>
      <w:lvlText w:val="%3."/>
      <w:lvlJc w:val="left"/>
      <w:pPr>
        <w:tabs>
          <w:tab w:val="num" w:pos="2868"/>
        </w:tabs>
        <w:ind w:left="2868" w:hanging="720"/>
      </w:pPr>
    </w:lvl>
    <w:lvl w:ilvl="3">
      <w:start w:val="1"/>
      <w:numFmt w:val="decimal"/>
      <w:lvlText w:val="%4."/>
      <w:lvlJc w:val="left"/>
      <w:pPr>
        <w:tabs>
          <w:tab w:val="num" w:pos="3588"/>
        </w:tabs>
        <w:ind w:left="3588" w:hanging="720"/>
      </w:pPr>
    </w:lvl>
    <w:lvl w:ilvl="4">
      <w:start w:val="1"/>
      <w:numFmt w:val="decimal"/>
      <w:lvlText w:val="%5."/>
      <w:lvlJc w:val="left"/>
      <w:pPr>
        <w:tabs>
          <w:tab w:val="num" w:pos="4308"/>
        </w:tabs>
        <w:ind w:left="4308" w:hanging="720"/>
      </w:pPr>
    </w:lvl>
    <w:lvl w:ilvl="5">
      <w:start w:val="1"/>
      <w:numFmt w:val="decimal"/>
      <w:lvlText w:val="%6."/>
      <w:lvlJc w:val="left"/>
      <w:pPr>
        <w:tabs>
          <w:tab w:val="num" w:pos="5028"/>
        </w:tabs>
        <w:ind w:left="5028" w:hanging="720"/>
      </w:pPr>
    </w:lvl>
    <w:lvl w:ilvl="6">
      <w:start w:val="1"/>
      <w:numFmt w:val="decimal"/>
      <w:lvlText w:val="%7."/>
      <w:lvlJc w:val="left"/>
      <w:pPr>
        <w:tabs>
          <w:tab w:val="num" w:pos="5748"/>
        </w:tabs>
        <w:ind w:left="5748" w:hanging="720"/>
      </w:pPr>
    </w:lvl>
    <w:lvl w:ilvl="7">
      <w:start w:val="1"/>
      <w:numFmt w:val="decimal"/>
      <w:lvlText w:val="%8."/>
      <w:lvlJc w:val="left"/>
      <w:pPr>
        <w:tabs>
          <w:tab w:val="num" w:pos="6468"/>
        </w:tabs>
        <w:ind w:left="6468" w:hanging="720"/>
      </w:pPr>
    </w:lvl>
    <w:lvl w:ilvl="8">
      <w:start w:val="1"/>
      <w:numFmt w:val="decimal"/>
      <w:lvlText w:val="%9."/>
      <w:lvlJc w:val="left"/>
      <w:pPr>
        <w:tabs>
          <w:tab w:val="num" w:pos="7188"/>
        </w:tabs>
        <w:ind w:left="7188" w:hanging="720"/>
      </w:pPr>
    </w:lvl>
  </w:abstractNum>
  <w:abstractNum w:abstractNumId="34" w15:restartNumberingAfterBreak="0">
    <w:nsid w:val="41A2169F"/>
    <w:multiLevelType w:val="multilevel"/>
    <w:tmpl w:val="B59CB4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lowerRoman"/>
      <w:lvlText w:val="%3)."/>
      <w:lvlJc w:val="right"/>
      <w:pPr>
        <w:ind w:left="1287" w:hanging="360"/>
      </w:pPr>
      <w:rPr>
        <w:rFonts w:hint="default"/>
      </w:r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449019B1"/>
    <w:multiLevelType w:val="multilevel"/>
    <w:tmpl w:val="7D2ECE8E"/>
    <w:lvl w:ilvl="0">
      <w:start w:val="1"/>
      <w:numFmt w:val="decimal"/>
      <w:lvlText w:val="%1."/>
      <w:lvlJc w:val="left"/>
      <w:pPr>
        <w:tabs>
          <w:tab w:val="num" w:pos="1428"/>
        </w:tabs>
        <w:ind w:left="1428" w:hanging="720"/>
      </w:pPr>
    </w:lvl>
    <w:lvl w:ilvl="1">
      <w:start w:val="1"/>
      <w:numFmt w:val="decimal"/>
      <w:lvlText w:val="%2."/>
      <w:lvlJc w:val="left"/>
      <w:pPr>
        <w:tabs>
          <w:tab w:val="num" w:pos="2148"/>
        </w:tabs>
        <w:ind w:left="2148" w:hanging="720"/>
      </w:pPr>
    </w:lvl>
    <w:lvl w:ilvl="2">
      <w:start w:val="1"/>
      <w:numFmt w:val="decimal"/>
      <w:lvlText w:val="%3."/>
      <w:lvlJc w:val="left"/>
      <w:pPr>
        <w:tabs>
          <w:tab w:val="num" w:pos="2868"/>
        </w:tabs>
        <w:ind w:left="2868" w:hanging="720"/>
      </w:pPr>
    </w:lvl>
    <w:lvl w:ilvl="3">
      <w:start w:val="1"/>
      <w:numFmt w:val="decimal"/>
      <w:lvlText w:val="%4."/>
      <w:lvlJc w:val="left"/>
      <w:pPr>
        <w:tabs>
          <w:tab w:val="num" w:pos="3588"/>
        </w:tabs>
        <w:ind w:left="3588" w:hanging="720"/>
      </w:pPr>
    </w:lvl>
    <w:lvl w:ilvl="4">
      <w:start w:val="1"/>
      <w:numFmt w:val="decimal"/>
      <w:lvlText w:val="%5."/>
      <w:lvlJc w:val="left"/>
      <w:pPr>
        <w:tabs>
          <w:tab w:val="num" w:pos="4308"/>
        </w:tabs>
        <w:ind w:left="4308" w:hanging="720"/>
      </w:pPr>
    </w:lvl>
    <w:lvl w:ilvl="5">
      <w:start w:val="1"/>
      <w:numFmt w:val="decimal"/>
      <w:lvlText w:val="%6."/>
      <w:lvlJc w:val="left"/>
      <w:pPr>
        <w:tabs>
          <w:tab w:val="num" w:pos="5028"/>
        </w:tabs>
        <w:ind w:left="5028" w:hanging="720"/>
      </w:pPr>
    </w:lvl>
    <w:lvl w:ilvl="6">
      <w:start w:val="1"/>
      <w:numFmt w:val="decimal"/>
      <w:lvlText w:val="%7."/>
      <w:lvlJc w:val="left"/>
      <w:pPr>
        <w:tabs>
          <w:tab w:val="num" w:pos="5748"/>
        </w:tabs>
        <w:ind w:left="5748" w:hanging="720"/>
      </w:pPr>
    </w:lvl>
    <w:lvl w:ilvl="7">
      <w:start w:val="1"/>
      <w:numFmt w:val="decimal"/>
      <w:lvlText w:val="%8."/>
      <w:lvlJc w:val="left"/>
      <w:pPr>
        <w:tabs>
          <w:tab w:val="num" w:pos="6468"/>
        </w:tabs>
        <w:ind w:left="6468" w:hanging="720"/>
      </w:pPr>
    </w:lvl>
    <w:lvl w:ilvl="8">
      <w:start w:val="1"/>
      <w:numFmt w:val="decimal"/>
      <w:lvlText w:val="%9."/>
      <w:lvlJc w:val="left"/>
      <w:pPr>
        <w:tabs>
          <w:tab w:val="num" w:pos="7188"/>
        </w:tabs>
        <w:ind w:left="7188" w:hanging="720"/>
      </w:pPr>
    </w:lvl>
  </w:abstractNum>
  <w:abstractNum w:abstractNumId="36" w15:restartNumberingAfterBreak="0">
    <w:nsid w:val="46AA1F70"/>
    <w:multiLevelType w:val="multilevel"/>
    <w:tmpl w:val="2B164BB4"/>
    <w:lvl w:ilvl="0">
      <w:start w:val="1"/>
      <w:numFmt w:val="decimal"/>
      <w:lvlText w:val="%1."/>
      <w:lvlJc w:val="left"/>
      <w:pPr>
        <w:tabs>
          <w:tab w:val="num" w:pos="1295"/>
        </w:tabs>
        <w:ind w:left="1295" w:hanging="720"/>
      </w:pPr>
      <w:rPr>
        <w:rFonts w:hint="default"/>
      </w:rPr>
    </w:lvl>
    <w:lvl w:ilvl="1">
      <w:start w:val="1"/>
      <w:numFmt w:val="decimal"/>
      <w:lvlText w:val="%2."/>
      <w:lvlJc w:val="left"/>
      <w:pPr>
        <w:tabs>
          <w:tab w:val="num" w:pos="2015"/>
        </w:tabs>
        <w:ind w:left="2015" w:hanging="720"/>
      </w:pPr>
      <w:rPr>
        <w:rFonts w:hint="default"/>
      </w:rPr>
    </w:lvl>
    <w:lvl w:ilvl="2">
      <w:start w:val="1"/>
      <w:numFmt w:val="decimal"/>
      <w:lvlText w:val="%3."/>
      <w:lvlJc w:val="left"/>
      <w:pPr>
        <w:tabs>
          <w:tab w:val="num" w:pos="2735"/>
        </w:tabs>
        <w:ind w:left="2735" w:hanging="720"/>
      </w:pPr>
      <w:rPr>
        <w:rFonts w:hint="default"/>
      </w:rPr>
    </w:lvl>
    <w:lvl w:ilvl="3">
      <w:start w:val="1"/>
      <w:numFmt w:val="decimal"/>
      <w:lvlText w:val="%4."/>
      <w:lvlJc w:val="left"/>
      <w:pPr>
        <w:tabs>
          <w:tab w:val="num" w:pos="3455"/>
        </w:tabs>
        <w:ind w:left="3455" w:hanging="720"/>
      </w:pPr>
      <w:rPr>
        <w:rFonts w:hint="default"/>
      </w:rPr>
    </w:lvl>
    <w:lvl w:ilvl="4">
      <w:start w:val="1"/>
      <w:numFmt w:val="decimal"/>
      <w:lvlText w:val="%5."/>
      <w:lvlJc w:val="left"/>
      <w:pPr>
        <w:tabs>
          <w:tab w:val="num" w:pos="4175"/>
        </w:tabs>
        <w:ind w:left="4175" w:hanging="720"/>
      </w:pPr>
      <w:rPr>
        <w:rFonts w:hint="default"/>
      </w:rPr>
    </w:lvl>
    <w:lvl w:ilvl="5">
      <w:start w:val="1"/>
      <w:numFmt w:val="decimal"/>
      <w:lvlText w:val="%6."/>
      <w:lvlJc w:val="left"/>
      <w:pPr>
        <w:tabs>
          <w:tab w:val="num" w:pos="4895"/>
        </w:tabs>
        <w:ind w:left="4895" w:hanging="720"/>
      </w:pPr>
      <w:rPr>
        <w:rFonts w:hint="default"/>
      </w:rPr>
    </w:lvl>
    <w:lvl w:ilvl="6">
      <w:start w:val="1"/>
      <w:numFmt w:val="decimal"/>
      <w:lvlText w:val="%7."/>
      <w:lvlJc w:val="left"/>
      <w:pPr>
        <w:tabs>
          <w:tab w:val="num" w:pos="5615"/>
        </w:tabs>
        <w:ind w:left="5615" w:hanging="720"/>
      </w:pPr>
      <w:rPr>
        <w:rFonts w:hint="default"/>
      </w:rPr>
    </w:lvl>
    <w:lvl w:ilvl="7">
      <w:start w:val="1"/>
      <w:numFmt w:val="decimal"/>
      <w:lvlText w:val="%8."/>
      <w:lvlJc w:val="left"/>
      <w:pPr>
        <w:tabs>
          <w:tab w:val="num" w:pos="6335"/>
        </w:tabs>
        <w:ind w:left="6335" w:hanging="720"/>
      </w:pPr>
      <w:rPr>
        <w:rFonts w:hint="default"/>
      </w:rPr>
    </w:lvl>
    <w:lvl w:ilvl="8">
      <w:start w:val="1"/>
      <w:numFmt w:val="decimal"/>
      <w:lvlText w:val="%9."/>
      <w:lvlJc w:val="left"/>
      <w:pPr>
        <w:tabs>
          <w:tab w:val="num" w:pos="7055"/>
        </w:tabs>
        <w:ind w:left="7055" w:hanging="720"/>
      </w:pPr>
      <w:rPr>
        <w:rFonts w:hint="default"/>
      </w:rPr>
    </w:lvl>
  </w:abstractNum>
  <w:abstractNum w:abstractNumId="37" w15:restartNumberingAfterBreak="0">
    <w:nsid w:val="48145848"/>
    <w:multiLevelType w:val="multilevel"/>
    <w:tmpl w:val="7766FA9A"/>
    <w:lvl w:ilvl="0">
      <w:start w:val="1"/>
      <w:numFmt w:val="lowerRoman"/>
      <w:lvlText w:val="%1)."/>
      <w:lvlJc w:val="right"/>
      <w:pPr>
        <w:tabs>
          <w:tab w:val="num" w:pos="1428"/>
        </w:tabs>
        <w:ind w:left="1428" w:hanging="720"/>
      </w:pPr>
      <w:rPr>
        <w:rFonts w:hint="default"/>
      </w:rPr>
    </w:lvl>
    <w:lvl w:ilvl="1">
      <w:start w:val="1"/>
      <w:numFmt w:val="decimal"/>
      <w:lvlText w:val="%2."/>
      <w:lvlJc w:val="left"/>
      <w:pPr>
        <w:tabs>
          <w:tab w:val="num" w:pos="2148"/>
        </w:tabs>
        <w:ind w:left="2148" w:hanging="720"/>
      </w:pPr>
    </w:lvl>
    <w:lvl w:ilvl="2">
      <w:start w:val="1"/>
      <w:numFmt w:val="decimal"/>
      <w:lvlText w:val="%3."/>
      <w:lvlJc w:val="left"/>
      <w:pPr>
        <w:tabs>
          <w:tab w:val="num" w:pos="2868"/>
        </w:tabs>
        <w:ind w:left="2868" w:hanging="720"/>
      </w:pPr>
    </w:lvl>
    <w:lvl w:ilvl="3">
      <w:start w:val="1"/>
      <w:numFmt w:val="decimal"/>
      <w:lvlText w:val="%4."/>
      <w:lvlJc w:val="left"/>
      <w:pPr>
        <w:tabs>
          <w:tab w:val="num" w:pos="3588"/>
        </w:tabs>
        <w:ind w:left="3588" w:hanging="720"/>
      </w:pPr>
    </w:lvl>
    <w:lvl w:ilvl="4">
      <w:start w:val="1"/>
      <w:numFmt w:val="decimal"/>
      <w:lvlText w:val="%5."/>
      <w:lvlJc w:val="left"/>
      <w:pPr>
        <w:tabs>
          <w:tab w:val="num" w:pos="4308"/>
        </w:tabs>
        <w:ind w:left="4308" w:hanging="720"/>
      </w:pPr>
    </w:lvl>
    <w:lvl w:ilvl="5">
      <w:start w:val="1"/>
      <w:numFmt w:val="decimal"/>
      <w:lvlText w:val="%6."/>
      <w:lvlJc w:val="left"/>
      <w:pPr>
        <w:tabs>
          <w:tab w:val="num" w:pos="5028"/>
        </w:tabs>
        <w:ind w:left="5028" w:hanging="720"/>
      </w:pPr>
    </w:lvl>
    <w:lvl w:ilvl="6">
      <w:start w:val="1"/>
      <w:numFmt w:val="decimal"/>
      <w:lvlText w:val="%7."/>
      <w:lvlJc w:val="left"/>
      <w:pPr>
        <w:tabs>
          <w:tab w:val="num" w:pos="5748"/>
        </w:tabs>
        <w:ind w:left="5748" w:hanging="720"/>
      </w:pPr>
    </w:lvl>
    <w:lvl w:ilvl="7">
      <w:start w:val="1"/>
      <w:numFmt w:val="decimal"/>
      <w:lvlText w:val="%8."/>
      <w:lvlJc w:val="left"/>
      <w:pPr>
        <w:tabs>
          <w:tab w:val="num" w:pos="6468"/>
        </w:tabs>
        <w:ind w:left="6468" w:hanging="720"/>
      </w:pPr>
    </w:lvl>
    <w:lvl w:ilvl="8">
      <w:start w:val="1"/>
      <w:numFmt w:val="decimal"/>
      <w:lvlText w:val="%9."/>
      <w:lvlJc w:val="left"/>
      <w:pPr>
        <w:tabs>
          <w:tab w:val="num" w:pos="7188"/>
        </w:tabs>
        <w:ind w:left="7188" w:hanging="720"/>
      </w:pPr>
    </w:lvl>
  </w:abstractNum>
  <w:abstractNum w:abstractNumId="38" w15:restartNumberingAfterBreak="0">
    <w:nsid w:val="49CE3314"/>
    <w:multiLevelType w:val="multilevel"/>
    <w:tmpl w:val="9F6EA526"/>
    <w:lvl w:ilvl="0">
      <w:start w:val="1"/>
      <w:numFmt w:val="decimal"/>
      <w:lvlText w:val="%1."/>
      <w:lvlJc w:val="left"/>
      <w:pPr>
        <w:tabs>
          <w:tab w:val="num" w:pos="1428"/>
        </w:tabs>
        <w:ind w:left="1428" w:hanging="720"/>
      </w:pPr>
    </w:lvl>
    <w:lvl w:ilvl="1">
      <w:start w:val="1"/>
      <w:numFmt w:val="decimal"/>
      <w:lvlText w:val="%2."/>
      <w:lvlJc w:val="left"/>
      <w:pPr>
        <w:tabs>
          <w:tab w:val="num" w:pos="2148"/>
        </w:tabs>
        <w:ind w:left="2148" w:hanging="720"/>
      </w:pPr>
    </w:lvl>
    <w:lvl w:ilvl="2">
      <w:start w:val="1"/>
      <w:numFmt w:val="decimal"/>
      <w:lvlText w:val="%3."/>
      <w:lvlJc w:val="left"/>
      <w:pPr>
        <w:tabs>
          <w:tab w:val="num" w:pos="2868"/>
        </w:tabs>
        <w:ind w:left="2868" w:hanging="720"/>
      </w:pPr>
    </w:lvl>
    <w:lvl w:ilvl="3">
      <w:start w:val="1"/>
      <w:numFmt w:val="decimal"/>
      <w:lvlText w:val="%4."/>
      <w:lvlJc w:val="left"/>
      <w:pPr>
        <w:tabs>
          <w:tab w:val="num" w:pos="3588"/>
        </w:tabs>
        <w:ind w:left="3588" w:hanging="720"/>
      </w:pPr>
    </w:lvl>
    <w:lvl w:ilvl="4">
      <w:start w:val="1"/>
      <w:numFmt w:val="decimal"/>
      <w:lvlText w:val="%5."/>
      <w:lvlJc w:val="left"/>
      <w:pPr>
        <w:tabs>
          <w:tab w:val="num" w:pos="4308"/>
        </w:tabs>
        <w:ind w:left="4308" w:hanging="720"/>
      </w:pPr>
    </w:lvl>
    <w:lvl w:ilvl="5">
      <w:start w:val="1"/>
      <w:numFmt w:val="decimal"/>
      <w:lvlText w:val="%6."/>
      <w:lvlJc w:val="left"/>
      <w:pPr>
        <w:tabs>
          <w:tab w:val="num" w:pos="5028"/>
        </w:tabs>
        <w:ind w:left="5028" w:hanging="720"/>
      </w:pPr>
    </w:lvl>
    <w:lvl w:ilvl="6">
      <w:start w:val="1"/>
      <w:numFmt w:val="decimal"/>
      <w:lvlText w:val="%7."/>
      <w:lvlJc w:val="left"/>
      <w:pPr>
        <w:tabs>
          <w:tab w:val="num" w:pos="5748"/>
        </w:tabs>
        <w:ind w:left="5748" w:hanging="720"/>
      </w:pPr>
    </w:lvl>
    <w:lvl w:ilvl="7">
      <w:start w:val="1"/>
      <w:numFmt w:val="decimal"/>
      <w:lvlText w:val="%8."/>
      <w:lvlJc w:val="left"/>
      <w:pPr>
        <w:tabs>
          <w:tab w:val="num" w:pos="6468"/>
        </w:tabs>
        <w:ind w:left="6468" w:hanging="720"/>
      </w:pPr>
    </w:lvl>
    <w:lvl w:ilvl="8">
      <w:start w:val="1"/>
      <w:numFmt w:val="decimal"/>
      <w:lvlText w:val="%9."/>
      <w:lvlJc w:val="left"/>
      <w:pPr>
        <w:tabs>
          <w:tab w:val="num" w:pos="7188"/>
        </w:tabs>
        <w:ind w:left="7188" w:hanging="720"/>
      </w:pPr>
    </w:lvl>
  </w:abstractNum>
  <w:abstractNum w:abstractNumId="39" w15:restartNumberingAfterBreak="0">
    <w:nsid w:val="4B19410A"/>
    <w:multiLevelType w:val="multilevel"/>
    <w:tmpl w:val="A156F3FA"/>
    <w:lvl w:ilvl="0">
      <w:start w:val="1"/>
      <w:numFmt w:val="decimal"/>
      <w:lvlText w:val="%1."/>
      <w:lvlJc w:val="left"/>
      <w:pPr>
        <w:tabs>
          <w:tab w:val="num" w:pos="1295"/>
        </w:tabs>
        <w:ind w:left="1295" w:hanging="720"/>
      </w:pPr>
    </w:lvl>
    <w:lvl w:ilvl="1">
      <w:start w:val="1"/>
      <w:numFmt w:val="decimal"/>
      <w:lvlText w:val="%2."/>
      <w:lvlJc w:val="left"/>
      <w:pPr>
        <w:tabs>
          <w:tab w:val="num" w:pos="2015"/>
        </w:tabs>
        <w:ind w:left="2015" w:hanging="720"/>
      </w:pPr>
    </w:lvl>
    <w:lvl w:ilvl="2">
      <w:start w:val="1"/>
      <w:numFmt w:val="decimal"/>
      <w:lvlText w:val="%3."/>
      <w:lvlJc w:val="left"/>
      <w:pPr>
        <w:tabs>
          <w:tab w:val="num" w:pos="2735"/>
        </w:tabs>
        <w:ind w:left="2735" w:hanging="720"/>
      </w:pPr>
    </w:lvl>
    <w:lvl w:ilvl="3">
      <w:start w:val="1"/>
      <w:numFmt w:val="decimal"/>
      <w:lvlText w:val="%4."/>
      <w:lvlJc w:val="left"/>
      <w:pPr>
        <w:tabs>
          <w:tab w:val="num" w:pos="3455"/>
        </w:tabs>
        <w:ind w:left="3455" w:hanging="720"/>
      </w:pPr>
    </w:lvl>
    <w:lvl w:ilvl="4">
      <w:start w:val="1"/>
      <w:numFmt w:val="decimal"/>
      <w:lvlText w:val="%5."/>
      <w:lvlJc w:val="left"/>
      <w:pPr>
        <w:tabs>
          <w:tab w:val="num" w:pos="4175"/>
        </w:tabs>
        <w:ind w:left="4175" w:hanging="720"/>
      </w:pPr>
    </w:lvl>
    <w:lvl w:ilvl="5">
      <w:start w:val="1"/>
      <w:numFmt w:val="decimal"/>
      <w:lvlText w:val="%6."/>
      <w:lvlJc w:val="left"/>
      <w:pPr>
        <w:tabs>
          <w:tab w:val="num" w:pos="4895"/>
        </w:tabs>
        <w:ind w:left="4895" w:hanging="720"/>
      </w:pPr>
    </w:lvl>
    <w:lvl w:ilvl="6">
      <w:start w:val="1"/>
      <w:numFmt w:val="decimal"/>
      <w:lvlText w:val="%7."/>
      <w:lvlJc w:val="left"/>
      <w:pPr>
        <w:tabs>
          <w:tab w:val="num" w:pos="5615"/>
        </w:tabs>
        <w:ind w:left="5615" w:hanging="720"/>
      </w:pPr>
    </w:lvl>
    <w:lvl w:ilvl="7">
      <w:start w:val="1"/>
      <w:numFmt w:val="decimal"/>
      <w:lvlText w:val="%8."/>
      <w:lvlJc w:val="left"/>
      <w:pPr>
        <w:tabs>
          <w:tab w:val="num" w:pos="6335"/>
        </w:tabs>
        <w:ind w:left="6335" w:hanging="720"/>
      </w:pPr>
    </w:lvl>
    <w:lvl w:ilvl="8">
      <w:start w:val="1"/>
      <w:numFmt w:val="decimal"/>
      <w:lvlText w:val="%9."/>
      <w:lvlJc w:val="left"/>
      <w:pPr>
        <w:tabs>
          <w:tab w:val="num" w:pos="7055"/>
        </w:tabs>
        <w:ind w:left="7055" w:hanging="720"/>
      </w:pPr>
    </w:lvl>
  </w:abstractNum>
  <w:abstractNum w:abstractNumId="40" w15:restartNumberingAfterBreak="0">
    <w:nsid w:val="4C970523"/>
    <w:multiLevelType w:val="multilevel"/>
    <w:tmpl w:val="5CBE39E0"/>
    <w:lvl w:ilvl="0">
      <w:start w:val="1"/>
      <w:numFmt w:val="decimal"/>
      <w:lvlText w:val="%1."/>
      <w:lvlJc w:val="left"/>
      <w:pPr>
        <w:tabs>
          <w:tab w:val="num" w:pos="2016"/>
        </w:tabs>
        <w:ind w:left="2016" w:hanging="720"/>
      </w:pPr>
    </w:lvl>
    <w:lvl w:ilvl="1">
      <w:start w:val="1"/>
      <w:numFmt w:val="decimal"/>
      <w:lvlText w:val="%2."/>
      <w:lvlJc w:val="left"/>
      <w:pPr>
        <w:tabs>
          <w:tab w:val="num" w:pos="2736"/>
        </w:tabs>
        <w:ind w:left="2736" w:hanging="720"/>
      </w:pPr>
    </w:lvl>
    <w:lvl w:ilvl="2">
      <w:start w:val="1"/>
      <w:numFmt w:val="decimal"/>
      <w:lvlText w:val="%3."/>
      <w:lvlJc w:val="left"/>
      <w:pPr>
        <w:tabs>
          <w:tab w:val="num" w:pos="3456"/>
        </w:tabs>
        <w:ind w:left="3456" w:hanging="720"/>
      </w:pPr>
    </w:lvl>
    <w:lvl w:ilvl="3">
      <w:start w:val="1"/>
      <w:numFmt w:val="decimal"/>
      <w:lvlText w:val="%4."/>
      <w:lvlJc w:val="left"/>
      <w:pPr>
        <w:tabs>
          <w:tab w:val="num" w:pos="4176"/>
        </w:tabs>
        <w:ind w:left="4176" w:hanging="720"/>
      </w:pPr>
    </w:lvl>
    <w:lvl w:ilvl="4">
      <w:start w:val="1"/>
      <w:numFmt w:val="decimal"/>
      <w:lvlText w:val="%5."/>
      <w:lvlJc w:val="left"/>
      <w:pPr>
        <w:tabs>
          <w:tab w:val="num" w:pos="4896"/>
        </w:tabs>
        <w:ind w:left="4896" w:hanging="720"/>
      </w:pPr>
    </w:lvl>
    <w:lvl w:ilvl="5">
      <w:start w:val="1"/>
      <w:numFmt w:val="decimal"/>
      <w:lvlText w:val="%6."/>
      <w:lvlJc w:val="left"/>
      <w:pPr>
        <w:tabs>
          <w:tab w:val="num" w:pos="5616"/>
        </w:tabs>
        <w:ind w:left="5616" w:hanging="720"/>
      </w:pPr>
    </w:lvl>
    <w:lvl w:ilvl="6">
      <w:start w:val="1"/>
      <w:numFmt w:val="decimal"/>
      <w:lvlText w:val="%7."/>
      <w:lvlJc w:val="left"/>
      <w:pPr>
        <w:tabs>
          <w:tab w:val="num" w:pos="6336"/>
        </w:tabs>
        <w:ind w:left="6336" w:hanging="720"/>
      </w:pPr>
    </w:lvl>
    <w:lvl w:ilvl="7">
      <w:start w:val="1"/>
      <w:numFmt w:val="decimal"/>
      <w:lvlText w:val="%8."/>
      <w:lvlJc w:val="left"/>
      <w:pPr>
        <w:tabs>
          <w:tab w:val="num" w:pos="7056"/>
        </w:tabs>
        <w:ind w:left="7056" w:hanging="720"/>
      </w:pPr>
    </w:lvl>
    <w:lvl w:ilvl="8">
      <w:start w:val="1"/>
      <w:numFmt w:val="decimal"/>
      <w:lvlText w:val="%9."/>
      <w:lvlJc w:val="left"/>
      <w:pPr>
        <w:tabs>
          <w:tab w:val="num" w:pos="7776"/>
        </w:tabs>
        <w:ind w:left="7776" w:hanging="720"/>
      </w:pPr>
    </w:lvl>
  </w:abstractNum>
  <w:abstractNum w:abstractNumId="41" w15:restartNumberingAfterBreak="0">
    <w:nsid w:val="53D558EF"/>
    <w:multiLevelType w:val="multilevel"/>
    <w:tmpl w:val="BBCC2484"/>
    <w:lvl w:ilvl="0">
      <w:start w:val="1"/>
      <w:numFmt w:val="lowerRoman"/>
      <w:lvlText w:val="%1)."/>
      <w:lvlJc w:val="right"/>
      <w:pPr>
        <w:tabs>
          <w:tab w:val="num" w:pos="1002"/>
        </w:tabs>
        <w:ind w:left="1002" w:hanging="720"/>
      </w:pPr>
      <w:rPr>
        <w:rFonts w:hint="default"/>
      </w:rPr>
    </w:lvl>
    <w:lvl w:ilvl="1">
      <w:start w:val="1"/>
      <w:numFmt w:val="decimal"/>
      <w:lvlText w:val="%2."/>
      <w:lvlJc w:val="left"/>
      <w:pPr>
        <w:tabs>
          <w:tab w:val="num" w:pos="1722"/>
        </w:tabs>
        <w:ind w:left="1722" w:hanging="720"/>
      </w:pPr>
    </w:lvl>
    <w:lvl w:ilvl="2">
      <w:start w:val="1"/>
      <w:numFmt w:val="decimal"/>
      <w:lvlText w:val="%3."/>
      <w:lvlJc w:val="left"/>
      <w:pPr>
        <w:tabs>
          <w:tab w:val="num" w:pos="2442"/>
        </w:tabs>
        <w:ind w:left="2442" w:hanging="720"/>
      </w:pPr>
    </w:lvl>
    <w:lvl w:ilvl="3">
      <w:start w:val="1"/>
      <w:numFmt w:val="decimal"/>
      <w:lvlText w:val="%4."/>
      <w:lvlJc w:val="left"/>
      <w:pPr>
        <w:tabs>
          <w:tab w:val="num" w:pos="3162"/>
        </w:tabs>
        <w:ind w:left="3162" w:hanging="720"/>
      </w:pPr>
    </w:lvl>
    <w:lvl w:ilvl="4">
      <w:start w:val="1"/>
      <w:numFmt w:val="decimal"/>
      <w:lvlText w:val="%5."/>
      <w:lvlJc w:val="left"/>
      <w:pPr>
        <w:tabs>
          <w:tab w:val="num" w:pos="3882"/>
        </w:tabs>
        <w:ind w:left="3882" w:hanging="720"/>
      </w:pPr>
    </w:lvl>
    <w:lvl w:ilvl="5">
      <w:start w:val="1"/>
      <w:numFmt w:val="decimal"/>
      <w:lvlText w:val="%6."/>
      <w:lvlJc w:val="left"/>
      <w:pPr>
        <w:tabs>
          <w:tab w:val="num" w:pos="4602"/>
        </w:tabs>
        <w:ind w:left="4602" w:hanging="720"/>
      </w:pPr>
    </w:lvl>
    <w:lvl w:ilvl="6">
      <w:start w:val="1"/>
      <w:numFmt w:val="decimal"/>
      <w:lvlText w:val="%7."/>
      <w:lvlJc w:val="left"/>
      <w:pPr>
        <w:tabs>
          <w:tab w:val="num" w:pos="5322"/>
        </w:tabs>
        <w:ind w:left="5322" w:hanging="720"/>
      </w:pPr>
    </w:lvl>
    <w:lvl w:ilvl="7">
      <w:start w:val="1"/>
      <w:numFmt w:val="decimal"/>
      <w:lvlText w:val="%8."/>
      <w:lvlJc w:val="left"/>
      <w:pPr>
        <w:tabs>
          <w:tab w:val="num" w:pos="6042"/>
        </w:tabs>
        <w:ind w:left="6042" w:hanging="720"/>
      </w:pPr>
    </w:lvl>
    <w:lvl w:ilvl="8">
      <w:start w:val="1"/>
      <w:numFmt w:val="decimal"/>
      <w:lvlText w:val="%9."/>
      <w:lvlJc w:val="left"/>
      <w:pPr>
        <w:tabs>
          <w:tab w:val="num" w:pos="6762"/>
        </w:tabs>
        <w:ind w:left="6762" w:hanging="720"/>
      </w:pPr>
    </w:lvl>
  </w:abstractNum>
  <w:abstractNum w:abstractNumId="42" w15:restartNumberingAfterBreak="0">
    <w:nsid w:val="5D7F24C1"/>
    <w:multiLevelType w:val="multilevel"/>
    <w:tmpl w:val="56205D36"/>
    <w:lvl w:ilvl="0">
      <w:start w:val="1"/>
      <w:numFmt w:val="decimal"/>
      <w:lvlText w:val="%1."/>
      <w:lvlJc w:val="left"/>
      <w:pPr>
        <w:tabs>
          <w:tab w:val="num" w:pos="1428"/>
        </w:tabs>
        <w:ind w:left="1428" w:hanging="720"/>
      </w:pPr>
    </w:lvl>
    <w:lvl w:ilvl="1">
      <w:start w:val="1"/>
      <w:numFmt w:val="decimal"/>
      <w:lvlText w:val="%2."/>
      <w:lvlJc w:val="left"/>
      <w:pPr>
        <w:tabs>
          <w:tab w:val="num" w:pos="2148"/>
        </w:tabs>
        <w:ind w:left="2148" w:hanging="720"/>
      </w:pPr>
    </w:lvl>
    <w:lvl w:ilvl="2">
      <w:start w:val="1"/>
      <w:numFmt w:val="decimal"/>
      <w:lvlText w:val="%3."/>
      <w:lvlJc w:val="left"/>
      <w:pPr>
        <w:tabs>
          <w:tab w:val="num" w:pos="2868"/>
        </w:tabs>
        <w:ind w:left="2868" w:hanging="720"/>
      </w:pPr>
    </w:lvl>
    <w:lvl w:ilvl="3">
      <w:start w:val="1"/>
      <w:numFmt w:val="decimal"/>
      <w:lvlText w:val="%4."/>
      <w:lvlJc w:val="left"/>
      <w:pPr>
        <w:tabs>
          <w:tab w:val="num" w:pos="3588"/>
        </w:tabs>
        <w:ind w:left="3588" w:hanging="720"/>
      </w:pPr>
    </w:lvl>
    <w:lvl w:ilvl="4">
      <w:start w:val="1"/>
      <w:numFmt w:val="decimal"/>
      <w:lvlText w:val="%5."/>
      <w:lvlJc w:val="left"/>
      <w:pPr>
        <w:tabs>
          <w:tab w:val="num" w:pos="4308"/>
        </w:tabs>
        <w:ind w:left="4308" w:hanging="720"/>
      </w:pPr>
    </w:lvl>
    <w:lvl w:ilvl="5">
      <w:start w:val="1"/>
      <w:numFmt w:val="decimal"/>
      <w:lvlText w:val="%6."/>
      <w:lvlJc w:val="left"/>
      <w:pPr>
        <w:tabs>
          <w:tab w:val="num" w:pos="5028"/>
        </w:tabs>
        <w:ind w:left="5028" w:hanging="720"/>
      </w:pPr>
    </w:lvl>
    <w:lvl w:ilvl="6">
      <w:start w:val="1"/>
      <w:numFmt w:val="decimal"/>
      <w:lvlText w:val="%7."/>
      <w:lvlJc w:val="left"/>
      <w:pPr>
        <w:tabs>
          <w:tab w:val="num" w:pos="5748"/>
        </w:tabs>
        <w:ind w:left="5748" w:hanging="720"/>
      </w:pPr>
    </w:lvl>
    <w:lvl w:ilvl="7">
      <w:start w:val="1"/>
      <w:numFmt w:val="decimal"/>
      <w:lvlText w:val="%8."/>
      <w:lvlJc w:val="left"/>
      <w:pPr>
        <w:tabs>
          <w:tab w:val="num" w:pos="6468"/>
        </w:tabs>
        <w:ind w:left="6468" w:hanging="720"/>
      </w:pPr>
    </w:lvl>
    <w:lvl w:ilvl="8">
      <w:start w:val="1"/>
      <w:numFmt w:val="decimal"/>
      <w:lvlText w:val="%9."/>
      <w:lvlJc w:val="left"/>
      <w:pPr>
        <w:tabs>
          <w:tab w:val="num" w:pos="7188"/>
        </w:tabs>
        <w:ind w:left="7188" w:hanging="720"/>
      </w:pPr>
    </w:lvl>
  </w:abstractNum>
  <w:abstractNum w:abstractNumId="43" w15:restartNumberingAfterBreak="0">
    <w:nsid w:val="62470495"/>
    <w:multiLevelType w:val="multilevel"/>
    <w:tmpl w:val="DB26DBC4"/>
    <w:lvl w:ilvl="0">
      <w:start w:val="1"/>
      <w:numFmt w:val="decimal"/>
      <w:lvlText w:val="%1."/>
      <w:lvlJc w:val="right"/>
      <w:pPr>
        <w:tabs>
          <w:tab w:val="num" w:pos="764"/>
        </w:tabs>
        <w:ind w:left="764" w:hanging="720"/>
      </w:pPr>
      <w:rPr>
        <w:rFonts w:hint="default"/>
      </w:rPr>
    </w:lvl>
    <w:lvl w:ilvl="1">
      <w:start w:val="1"/>
      <w:numFmt w:val="decimal"/>
      <w:lvlText w:val="%2."/>
      <w:lvlJc w:val="left"/>
      <w:pPr>
        <w:tabs>
          <w:tab w:val="num" w:pos="1484"/>
        </w:tabs>
        <w:ind w:left="1484" w:hanging="720"/>
      </w:pPr>
    </w:lvl>
    <w:lvl w:ilvl="2">
      <w:start w:val="1"/>
      <w:numFmt w:val="decimal"/>
      <w:lvlText w:val="%3."/>
      <w:lvlJc w:val="left"/>
      <w:pPr>
        <w:tabs>
          <w:tab w:val="num" w:pos="2204"/>
        </w:tabs>
        <w:ind w:left="2204" w:hanging="720"/>
      </w:pPr>
    </w:lvl>
    <w:lvl w:ilvl="3">
      <w:start w:val="1"/>
      <w:numFmt w:val="decimal"/>
      <w:lvlText w:val="%4."/>
      <w:lvlJc w:val="left"/>
      <w:pPr>
        <w:tabs>
          <w:tab w:val="num" w:pos="2924"/>
        </w:tabs>
        <w:ind w:left="2924" w:hanging="720"/>
      </w:pPr>
    </w:lvl>
    <w:lvl w:ilvl="4">
      <w:start w:val="1"/>
      <w:numFmt w:val="decimal"/>
      <w:lvlText w:val="%5."/>
      <w:lvlJc w:val="left"/>
      <w:pPr>
        <w:tabs>
          <w:tab w:val="num" w:pos="3644"/>
        </w:tabs>
        <w:ind w:left="3644" w:hanging="720"/>
      </w:pPr>
    </w:lvl>
    <w:lvl w:ilvl="5">
      <w:start w:val="1"/>
      <w:numFmt w:val="decimal"/>
      <w:lvlText w:val="%6."/>
      <w:lvlJc w:val="left"/>
      <w:pPr>
        <w:tabs>
          <w:tab w:val="num" w:pos="4364"/>
        </w:tabs>
        <w:ind w:left="4364" w:hanging="720"/>
      </w:pPr>
    </w:lvl>
    <w:lvl w:ilvl="6">
      <w:start w:val="1"/>
      <w:numFmt w:val="decimal"/>
      <w:lvlText w:val="%7."/>
      <w:lvlJc w:val="left"/>
      <w:pPr>
        <w:tabs>
          <w:tab w:val="num" w:pos="5084"/>
        </w:tabs>
        <w:ind w:left="5084" w:hanging="720"/>
      </w:pPr>
    </w:lvl>
    <w:lvl w:ilvl="7">
      <w:start w:val="1"/>
      <w:numFmt w:val="decimal"/>
      <w:lvlText w:val="%8."/>
      <w:lvlJc w:val="left"/>
      <w:pPr>
        <w:tabs>
          <w:tab w:val="num" w:pos="5804"/>
        </w:tabs>
        <w:ind w:left="5804" w:hanging="720"/>
      </w:pPr>
    </w:lvl>
    <w:lvl w:ilvl="8">
      <w:start w:val="1"/>
      <w:numFmt w:val="decimal"/>
      <w:lvlText w:val="%9."/>
      <w:lvlJc w:val="left"/>
      <w:pPr>
        <w:tabs>
          <w:tab w:val="num" w:pos="6524"/>
        </w:tabs>
        <w:ind w:left="6524" w:hanging="720"/>
      </w:pPr>
    </w:lvl>
  </w:abstractNum>
  <w:abstractNum w:abstractNumId="44" w15:restartNumberingAfterBreak="0">
    <w:nsid w:val="6612121E"/>
    <w:multiLevelType w:val="multilevel"/>
    <w:tmpl w:val="2068B35A"/>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5" w15:restartNumberingAfterBreak="0">
    <w:nsid w:val="682F15CD"/>
    <w:multiLevelType w:val="hybridMultilevel"/>
    <w:tmpl w:val="A84C1C86"/>
    <w:lvl w:ilvl="0" w:tplc="B2341298">
      <w:start w:val="1"/>
      <w:numFmt w:val="lowerRoman"/>
      <w:lvlText w:val="%1)."/>
      <w:lvlJc w:val="righ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46" w15:restartNumberingAfterBreak="0">
    <w:nsid w:val="68F1425C"/>
    <w:multiLevelType w:val="multilevel"/>
    <w:tmpl w:val="1FC2D720"/>
    <w:lvl w:ilvl="0">
      <w:start w:val="1"/>
      <w:numFmt w:val="decimal"/>
      <w:lvlText w:val="%1."/>
      <w:lvlJc w:val="left"/>
      <w:pPr>
        <w:tabs>
          <w:tab w:val="num" w:pos="1428"/>
        </w:tabs>
        <w:ind w:left="1428" w:hanging="720"/>
      </w:pPr>
    </w:lvl>
    <w:lvl w:ilvl="1">
      <w:start w:val="1"/>
      <w:numFmt w:val="decimal"/>
      <w:lvlText w:val="%2."/>
      <w:lvlJc w:val="left"/>
      <w:pPr>
        <w:tabs>
          <w:tab w:val="num" w:pos="2148"/>
        </w:tabs>
        <w:ind w:left="2148" w:hanging="720"/>
      </w:pPr>
    </w:lvl>
    <w:lvl w:ilvl="2">
      <w:start w:val="1"/>
      <w:numFmt w:val="decimal"/>
      <w:lvlText w:val="%3."/>
      <w:lvlJc w:val="left"/>
      <w:pPr>
        <w:tabs>
          <w:tab w:val="num" w:pos="2868"/>
        </w:tabs>
        <w:ind w:left="2868" w:hanging="720"/>
      </w:pPr>
    </w:lvl>
    <w:lvl w:ilvl="3">
      <w:start w:val="1"/>
      <w:numFmt w:val="decimal"/>
      <w:lvlText w:val="%4."/>
      <w:lvlJc w:val="left"/>
      <w:pPr>
        <w:tabs>
          <w:tab w:val="num" w:pos="3588"/>
        </w:tabs>
        <w:ind w:left="3588" w:hanging="720"/>
      </w:pPr>
    </w:lvl>
    <w:lvl w:ilvl="4">
      <w:start w:val="1"/>
      <w:numFmt w:val="decimal"/>
      <w:lvlText w:val="%5."/>
      <w:lvlJc w:val="left"/>
      <w:pPr>
        <w:tabs>
          <w:tab w:val="num" w:pos="4308"/>
        </w:tabs>
        <w:ind w:left="4308" w:hanging="720"/>
      </w:pPr>
    </w:lvl>
    <w:lvl w:ilvl="5">
      <w:start w:val="1"/>
      <w:numFmt w:val="decimal"/>
      <w:lvlText w:val="%6."/>
      <w:lvlJc w:val="left"/>
      <w:pPr>
        <w:tabs>
          <w:tab w:val="num" w:pos="5028"/>
        </w:tabs>
        <w:ind w:left="5028" w:hanging="720"/>
      </w:pPr>
    </w:lvl>
    <w:lvl w:ilvl="6">
      <w:start w:val="1"/>
      <w:numFmt w:val="decimal"/>
      <w:lvlText w:val="%7."/>
      <w:lvlJc w:val="left"/>
      <w:pPr>
        <w:tabs>
          <w:tab w:val="num" w:pos="5748"/>
        </w:tabs>
        <w:ind w:left="5748" w:hanging="720"/>
      </w:pPr>
    </w:lvl>
    <w:lvl w:ilvl="7">
      <w:start w:val="1"/>
      <w:numFmt w:val="decimal"/>
      <w:lvlText w:val="%8."/>
      <w:lvlJc w:val="left"/>
      <w:pPr>
        <w:tabs>
          <w:tab w:val="num" w:pos="6468"/>
        </w:tabs>
        <w:ind w:left="6468" w:hanging="720"/>
      </w:pPr>
    </w:lvl>
    <w:lvl w:ilvl="8">
      <w:start w:val="1"/>
      <w:numFmt w:val="decimal"/>
      <w:lvlText w:val="%9."/>
      <w:lvlJc w:val="left"/>
      <w:pPr>
        <w:tabs>
          <w:tab w:val="num" w:pos="7188"/>
        </w:tabs>
        <w:ind w:left="7188" w:hanging="720"/>
      </w:pPr>
    </w:lvl>
  </w:abstractNum>
  <w:abstractNum w:abstractNumId="47" w15:restartNumberingAfterBreak="0">
    <w:nsid w:val="6AC674F6"/>
    <w:multiLevelType w:val="multilevel"/>
    <w:tmpl w:val="AD74D1C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8" w15:restartNumberingAfterBreak="0">
    <w:nsid w:val="6DA94DB2"/>
    <w:multiLevelType w:val="hybridMultilevel"/>
    <w:tmpl w:val="BD10C014"/>
    <w:lvl w:ilvl="0" w:tplc="280A000F">
      <w:start w:val="1"/>
      <w:numFmt w:val="decimal"/>
      <w:lvlText w:val="%1."/>
      <w:lvlJc w:val="left"/>
      <w:pPr>
        <w:ind w:left="360" w:hanging="360"/>
      </w:pPr>
    </w:lvl>
    <w:lvl w:ilvl="1" w:tplc="280A0019">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49" w15:restartNumberingAfterBreak="0">
    <w:nsid w:val="71115D61"/>
    <w:multiLevelType w:val="multilevel"/>
    <w:tmpl w:val="1DE66F46"/>
    <w:lvl w:ilvl="0">
      <w:start w:val="1"/>
      <w:numFmt w:val="decimal"/>
      <w:lvlText w:val="%1."/>
      <w:lvlJc w:val="left"/>
      <w:pPr>
        <w:tabs>
          <w:tab w:val="num" w:pos="1428"/>
        </w:tabs>
        <w:ind w:left="1428" w:hanging="720"/>
      </w:pPr>
    </w:lvl>
    <w:lvl w:ilvl="1">
      <w:start w:val="1"/>
      <w:numFmt w:val="decimal"/>
      <w:lvlText w:val="%2."/>
      <w:lvlJc w:val="left"/>
      <w:pPr>
        <w:tabs>
          <w:tab w:val="num" w:pos="2148"/>
        </w:tabs>
        <w:ind w:left="2148" w:hanging="720"/>
      </w:pPr>
    </w:lvl>
    <w:lvl w:ilvl="2">
      <w:start w:val="1"/>
      <w:numFmt w:val="decimal"/>
      <w:lvlText w:val="%3."/>
      <w:lvlJc w:val="left"/>
      <w:pPr>
        <w:tabs>
          <w:tab w:val="num" w:pos="2868"/>
        </w:tabs>
        <w:ind w:left="2868" w:hanging="720"/>
      </w:pPr>
    </w:lvl>
    <w:lvl w:ilvl="3">
      <w:start w:val="1"/>
      <w:numFmt w:val="decimal"/>
      <w:lvlText w:val="%4."/>
      <w:lvlJc w:val="left"/>
      <w:pPr>
        <w:tabs>
          <w:tab w:val="num" w:pos="3588"/>
        </w:tabs>
        <w:ind w:left="3588" w:hanging="720"/>
      </w:pPr>
    </w:lvl>
    <w:lvl w:ilvl="4">
      <w:start w:val="1"/>
      <w:numFmt w:val="decimal"/>
      <w:lvlText w:val="%5."/>
      <w:lvlJc w:val="left"/>
      <w:pPr>
        <w:tabs>
          <w:tab w:val="num" w:pos="4308"/>
        </w:tabs>
        <w:ind w:left="4308" w:hanging="720"/>
      </w:pPr>
    </w:lvl>
    <w:lvl w:ilvl="5">
      <w:start w:val="1"/>
      <w:numFmt w:val="decimal"/>
      <w:lvlText w:val="%6."/>
      <w:lvlJc w:val="left"/>
      <w:pPr>
        <w:tabs>
          <w:tab w:val="num" w:pos="5028"/>
        </w:tabs>
        <w:ind w:left="5028" w:hanging="720"/>
      </w:pPr>
    </w:lvl>
    <w:lvl w:ilvl="6">
      <w:start w:val="1"/>
      <w:numFmt w:val="decimal"/>
      <w:lvlText w:val="%7."/>
      <w:lvlJc w:val="left"/>
      <w:pPr>
        <w:tabs>
          <w:tab w:val="num" w:pos="5748"/>
        </w:tabs>
        <w:ind w:left="5748" w:hanging="720"/>
      </w:pPr>
    </w:lvl>
    <w:lvl w:ilvl="7">
      <w:start w:val="1"/>
      <w:numFmt w:val="decimal"/>
      <w:lvlText w:val="%8."/>
      <w:lvlJc w:val="left"/>
      <w:pPr>
        <w:tabs>
          <w:tab w:val="num" w:pos="6468"/>
        </w:tabs>
        <w:ind w:left="6468" w:hanging="720"/>
      </w:pPr>
    </w:lvl>
    <w:lvl w:ilvl="8">
      <w:start w:val="1"/>
      <w:numFmt w:val="decimal"/>
      <w:lvlText w:val="%9."/>
      <w:lvlJc w:val="left"/>
      <w:pPr>
        <w:tabs>
          <w:tab w:val="num" w:pos="7188"/>
        </w:tabs>
        <w:ind w:left="7188" w:hanging="720"/>
      </w:pPr>
    </w:lvl>
  </w:abstractNum>
  <w:abstractNum w:abstractNumId="50" w15:restartNumberingAfterBreak="0">
    <w:nsid w:val="728A60E6"/>
    <w:multiLevelType w:val="multilevel"/>
    <w:tmpl w:val="592A3A9C"/>
    <w:lvl w:ilvl="0">
      <w:start w:val="1"/>
      <w:numFmt w:val="decimal"/>
      <w:lvlText w:val="%1."/>
      <w:lvlJc w:val="left"/>
      <w:pPr>
        <w:tabs>
          <w:tab w:val="num" w:pos="1428"/>
        </w:tabs>
        <w:ind w:left="1428" w:hanging="720"/>
      </w:pPr>
    </w:lvl>
    <w:lvl w:ilvl="1">
      <w:start w:val="1"/>
      <w:numFmt w:val="decimal"/>
      <w:lvlText w:val="%2."/>
      <w:lvlJc w:val="left"/>
      <w:pPr>
        <w:tabs>
          <w:tab w:val="num" w:pos="2148"/>
        </w:tabs>
        <w:ind w:left="2148" w:hanging="720"/>
      </w:pPr>
    </w:lvl>
    <w:lvl w:ilvl="2">
      <w:start w:val="1"/>
      <w:numFmt w:val="decimal"/>
      <w:lvlText w:val="%3."/>
      <w:lvlJc w:val="left"/>
      <w:pPr>
        <w:tabs>
          <w:tab w:val="num" w:pos="2868"/>
        </w:tabs>
        <w:ind w:left="2868" w:hanging="720"/>
      </w:pPr>
    </w:lvl>
    <w:lvl w:ilvl="3">
      <w:start w:val="1"/>
      <w:numFmt w:val="decimal"/>
      <w:lvlText w:val="%4."/>
      <w:lvlJc w:val="left"/>
      <w:pPr>
        <w:tabs>
          <w:tab w:val="num" w:pos="3588"/>
        </w:tabs>
        <w:ind w:left="3588" w:hanging="720"/>
      </w:pPr>
    </w:lvl>
    <w:lvl w:ilvl="4">
      <w:start w:val="1"/>
      <w:numFmt w:val="decimal"/>
      <w:lvlText w:val="%5."/>
      <w:lvlJc w:val="left"/>
      <w:pPr>
        <w:tabs>
          <w:tab w:val="num" w:pos="4308"/>
        </w:tabs>
        <w:ind w:left="4308" w:hanging="720"/>
      </w:pPr>
    </w:lvl>
    <w:lvl w:ilvl="5">
      <w:start w:val="1"/>
      <w:numFmt w:val="decimal"/>
      <w:lvlText w:val="%6."/>
      <w:lvlJc w:val="left"/>
      <w:pPr>
        <w:tabs>
          <w:tab w:val="num" w:pos="5028"/>
        </w:tabs>
        <w:ind w:left="5028" w:hanging="720"/>
      </w:pPr>
    </w:lvl>
    <w:lvl w:ilvl="6">
      <w:start w:val="1"/>
      <w:numFmt w:val="decimal"/>
      <w:lvlText w:val="%7."/>
      <w:lvlJc w:val="left"/>
      <w:pPr>
        <w:tabs>
          <w:tab w:val="num" w:pos="5748"/>
        </w:tabs>
        <w:ind w:left="5748" w:hanging="720"/>
      </w:pPr>
    </w:lvl>
    <w:lvl w:ilvl="7">
      <w:start w:val="1"/>
      <w:numFmt w:val="decimal"/>
      <w:lvlText w:val="%8."/>
      <w:lvlJc w:val="left"/>
      <w:pPr>
        <w:tabs>
          <w:tab w:val="num" w:pos="6468"/>
        </w:tabs>
        <w:ind w:left="6468" w:hanging="720"/>
      </w:pPr>
    </w:lvl>
    <w:lvl w:ilvl="8">
      <w:start w:val="1"/>
      <w:numFmt w:val="decimal"/>
      <w:lvlText w:val="%9."/>
      <w:lvlJc w:val="left"/>
      <w:pPr>
        <w:tabs>
          <w:tab w:val="num" w:pos="7188"/>
        </w:tabs>
        <w:ind w:left="7188" w:hanging="720"/>
      </w:pPr>
    </w:lvl>
  </w:abstractNum>
  <w:abstractNum w:abstractNumId="51" w15:restartNumberingAfterBreak="0">
    <w:nsid w:val="74954A19"/>
    <w:multiLevelType w:val="multilevel"/>
    <w:tmpl w:val="78606F8C"/>
    <w:lvl w:ilvl="0">
      <w:start w:val="1"/>
      <w:numFmt w:val="lowerRoman"/>
      <w:lvlText w:val="%1)."/>
      <w:lvlJc w:val="right"/>
      <w:pPr>
        <w:tabs>
          <w:tab w:val="num" w:pos="2136"/>
        </w:tabs>
        <w:ind w:left="2136" w:hanging="720"/>
      </w:pPr>
      <w:rPr>
        <w:rFonts w:hint="default"/>
      </w:rPr>
    </w:lvl>
    <w:lvl w:ilvl="1">
      <w:start w:val="1"/>
      <w:numFmt w:val="decimal"/>
      <w:lvlText w:val="%2."/>
      <w:lvlJc w:val="left"/>
      <w:pPr>
        <w:tabs>
          <w:tab w:val="num" w:pos="2856"/>
        </w:tabs>
        <w:ind w:left="2856" w:hanging="720"/>
      </w:pPr>
    </w:lvl>
    <w:lvl w:ilvl="2">
      <w:start w:val="1"/>
      <w:numFmt w:val="decimal"/>
      <w:lvlText w:val="%3."/>
      <w:lvlJc w:val="left"/>
      <w:pPr>
        <w:tabs>
          <w:tab w:val="num" w:pos="3576"/>
        </w:tabs>
        <w:ind w:left="3576" w:hanging="720"/>
      </w:pPr>
    </w:lvl>
    <w:lvl w:ilvl="3">
      <w:start w:val="1"/>
      <w:numFmt w:val="decimal"/>
      <w:lvlText w:val="%4."/>
      <w:lvlJc w:val="left"/>
      <w:pPr>
        <w:tabs>
          <w:tab w:val="num" w:pos="4296"/>
        </w:tabs>
        <w:ind w:left="4296" w:hanging="720"/>
      </w:pPr>
    </w:lvl>
    <w:lvl w:ilvl="4">
      <w:start w:val="1"/>
      <w:numFmt w:val="decimal"/>
      <w:lvlText w:val="%5."/>
      <w:lvlJc w:val="left"/>
      <w:pPr>
        <w:tabs>
          <w:tab w:val="num" w:pos="5016"/>
        </w:tabs>
        <w:ind w:left="5016" w:hanging="720"/>
      </w:pPr>
    </w:lvl>
    <w:lvl w:ilvl="5">
      <w:start w:val="1"/>
      <w:numFmt w:val="decimal"/>
      <w:lvlText w:val="%6."/>
      <w:lvlJc w:val="left"/>
      <w:pPr>
        <w:tabs>
          <w:tab w:val="num" w:pos="5736"/>
        </w:tabs>
        <w:ind w:left="5736" w:hanging="720"/>
      </w:pPr>
    </w:lvl>
    <w:lvl w:ilvl="6">
      <w:start w:val="1"/>
      <w:numFmt w:val="decimal"/>
      <w:lvlText w:val="%7."/>
      <w:lvlJc w:val="left"/>
      <w:pPr>
        <w:tabs>
          <w:tab w:val="num" w:pos="6456"/>
        </w:tabs>
        <w:ind w:left="6456" w:hanging="720"/>
      </w:pPr>
    </w:lvl>
    <w:lvl w:ilvl="7">
      <w:start w:val="1"/>
      <w:numFmt w:val="decimal"/>
      <w:lvlText w:val="%8."/>
      <w:lvlJc w:val="left"/>
      <w:pPr>
        <w:tabs>
          <w:tab w:val="num" w:pos="7176"/>
        </w:tabs>
        <w:ind w:left="7176" w:hanging="720"/>
      </w:pPr>
    </w:lvl>
    <w:lvl w:ilvl="8">
      <w:start w:val="1"/>
      <w:numFmt w:val="decimal"/>
      <w:lvlText w:val="%9."/>
      <w:lvlJc w:val="left"/>
      <w:pPr>
        <w:tabs>
          <w:tab w:val="num" w:pos="7896"/>
        </w:tabs>
        <w:ind w:left="7896" w:hanging="720"/>
      </w:pPr>
    </w:lvl>
  </w:abstractNum>
  <w:abstractNum w:abstractNumId="52" w15:restartNumberingAfterBreak="0">
    <w:nsid w:val="749F4FA9"/>
    <w:multiLevelType w:val="hybridMultilevel"/>
    <w:tmpl w:val="AAE0C31C"/>
    <w:lvl w:ilvl="0" w:tplc="FFFFFFFF">
      <w:start w:val="1"/>
      <w:numFmt w:val="decimal"/>
      <w:lvlText w:val="%1."/>
      <w:lvlJc w:val="left"/>
      <w:pPr>
        <w:ind w:left="360" w:hanging="360"/>
      </w:pPr>
    </w:lvl>
    <w:lvl w:ilvl="1" w:tplc="B2341298">
      <w:start w:val="1"/>
      <w:numFmt w:val="lowerRoman"/>
      <w:lvlText w:val="%2)."/>
      <w:lvlJc w:val="right"/>
      <w:pPr>
        <w:ind w:left="1004" w:hanging="360"/>
      </w:pPr>
      <w:rPr>
        <w:rFonts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3" w15:restartNumberingAfterBreak="0">
    <w:nsid w:val="769E5700"/>
    <w:multiLevelType w:val="multilevel"/>
    <w:tmpl w:val="D250F38E"/>
    <w:lvl w:ilvl="0">
      <w:start w:val="1"/>
      <w:numFmt w:val="decimal"/>
      <w:lvlText w:val="%1."/>
      <w:lvlJc w:val="left"/>
      <w:pPr>
        <w:tabs>
          <w:tab w:val="num" w:pos="1428"/>
        </w:tabs>
        <w:ind w:left="1428" w:hanging="720"/>
      </w:pPr>
    </w:lvl>
    <w:lvl w:ilvl="1">
      <w:start w:val="1"/>
      <w:numFmt w:val="decimal"/>
      <w:lvlText w:val="%2."/>
      <w:lvlJc w:val="left"/>
      <w:pPr>
        <w:tabs>
          <w:tab w:val="num" w:pos="2148"/>
        </w:tabs>
        <w:ind w:left="2148" w:hanging="720"/>
      </w:pPr>
    </w:lvl>
    <w:lvl w:ilvl="2">
      <w:start w:val="1"/>
      <w:numFmt w:val="decimal"/>
      <w:lvlText w:val="%3."/>
      <w:lvlJc w:val="left"/>
      <w:pPr>
        <w:tabs>
          <w:tab w:val="num" w:pos="2868"/>
        </w:tabs>
        <w:ind w:left="2868" w:hanging="720"/>
      </w:pPr>
    </w:lvl>
    <w:lvl w:ilvl="3">
      <w:start w:val="1"/>
      <w:numFmt w:val="decimal"/>
      <w:lvlText w:val="%4."/>
      <w:lvlJc w:val="left"/>
      <w:pPr>
        <w:tabs>
          <w:tab w:val="num" w:pos="3588"/>
        </w:tabs>
        <w:ind w:left="3588" w:hanging="720"/>
      </w:pPr>
    </w:lvl>
    <w:lvl w:ilvl="4">
      <w:start w:val="1"/>
      <w:numFmt w:val="decimal"/>
      <w:lvlText w:val="%5."/>
      <w:lvlJc w:val="left"/>
      <w:pPr>
        <w:tabs>
          <w:tab w:val="num" w:pos="4308"/>
        </w:tabs>
        <w:ind w:left="4308" w:hanging="720"/>
      </w:pPr>
    </w:lvl>
    <w:lvl w:ilvl="5">
      <w:start w:val="1"/>
      <w:numFmt w:val="decimal"/>
      <w:lvlText w:val="%6."/>
      <w:lvlJc w:val="left"/>
      <w:pPr>
        <w:tabs>
          <w:tab w:val="num" w:pos="5028"/>
        </w:tabs>
        <w:ind w:left="5028" w:hanging="720"/>
      </w:pPr>
    </w:lvl>
    <w:lvl w:ilvl="6">
      <w:start w:val="1"/>
      <w:numFmt w:val="decimal"/>
      <w:lvlText w:val="%7."/>
      <w:lvlJc w:val="left"/>
      <w:pPr>
        <w:tabs>
          <w:tab w:val="num" w:pos="5748"/>
        </w:tabs>
        <w:ind w:left="5748" w:hanging="720"/>
      </w:pPr>
    </w:lvl>
    <w:lvl w:ilvl="7">
      <w:start w:val="1"/>
      <w:numFmt w:val="decimal"/>
      <w:lvlText w:val="%8."/>
      <w:lvlJc w:val="left"/>
      <w:pPr>
        <w:tabs>
          <w:tab w:val="num" w:pos="6468"/>
        </w:tabs>
        <w:ind w:left="6468" w:hanging="720"/>
      </w:pPr>
    </w:lvl>
    <w:lvl w:ilvl="8">
      <w:start w:val="1"/>
      <w:numFmt w:val="decimal"/>
      <w:lvlText w:val="%9."/>
      <w:lvlJc w:val="left"/>
      <w:pPr>
        <w:tabs>
          <w:tab w:val="num" w:pos="7188"/>
        </w:tabs>
        <w:ind w:left="7188" w:hanging="720"/>
      </w:pPr>
    </w:lvl>
  </w:abstractNum>
  <w:abstractNum w:abstractNumId="54" w15:restartNumberingAfterBreak="0">
    <w:nsid w:val="79422946"/>
    <w:multiLevelType w:val="multilevel"/>
    <w:tmpl w:val="A216CCE8"/>
    <w:lvl w:ilvl="0">
      <w:start w:val="1"/>
      <w:numFmt w:val="lowerRoman"/>
      <w:lvlText w:val="%1)."/>
      <w:lvlJc w:val="righ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337315818">
    <w:abstractNumId w:val="45"/>
  </w:num>
  <w:num w:numId="2" w16cid:durableId="1370111431">
    <w:abstractNumId w:val="26"/>
  </w:num>
  <w:num w:numId="3" w16cid:durableId="154995736">
    <w:abstractNumId w:val="14"/>
  </w:num>
  <w:num w:numId="4" w16cid:durableId="995720029">
    <w:abstractNumId w:val="48"/>
  </w:num>
  <w:num w:numId="5" w16cid:durableId="308678255">
    <w:abstractNumId w:val="53"/>
  </w:num>
  <w:num w:numId="6" w16cid:durableId="1327972661">
    <w:abstractNumId w:val="27"/>
  </w:num>
  <w:num w:numId="7" w16cid:durableId="965623407">
    <w:abstractNumId w:val="51"/>
  </w:num>
  <w:num w:numId="8" w16cid:durableId="335545872">
    <w:abstractNumId w:val="33"/>
  </w:num>
  <w:num w:numId="9" w16cid:durableId="24909314">
    <w:abstractNumId w:val="32"/>
  </w:num>
  <w:num w:numId="10" w16cid:durableId="278414721">
    <w:abstractNumId w:val="21"/>
  </w:num>
  <w:num w:numId="11" w16cid:durableId="126751265">
    <w:abstractNumId w:val="37"/>
  </w:num>
  <w:num w:numId="12" w16cid:durableId="400179143">
    <w:abstractNumId w:val="19"/>
  </w:num>
  <w:num w:numId="13" w16cid:durableId="329482217">
    <w:abstractNumId w:val="29"/>
  </w:num>
  <w:num w:numId="14" w16cid:durableId="1906451349">
    <w:abstractNumId w:val="18"/>
  </w:num>
  <w:num w:numId="15" w16cid:durableId="1025013514">
    <w:abstractNumId w:val="15"/>
  </w:num>
  <w:num w:numId="16" w16cid:durableId="101270901">
    <w:abstractNumId w:val="41"/>
  </w:num>
  <w:num w:numId="17" w16cid:durableId="1802457588">
    <w:abstractNumId w:val="43"/>
  </w:num>
  <w:num w:numId="18" w16cid:durableId="272129333">
    <w:abstractNumId w:val="24"/>
  </w:num>
  <w:num w:numId="19" w16cid:durableId="965895320">
    <w:abstractNumId w:val="54"/>
  </w:num>
  <w:num w:numId="20" w16cid:durableId="1943754583">
    <w:abstractNumId w:val="23"/>
  </w:num>
  <w:num w:numId="21" w16cid:durableId="1652177065">
    <w:abstractNumId w:val="13"/>
  </w:num>
  <w:num w:numId="22" w16cid:durableId="181481899">
    <w:abstractNumId w:val="9"/>
  </w:num>
  <w:num w:numId="23" w16cid:durableId="1213151425">
    <w:abstractNumId w:val="44"/>
  </w:num>
  <w:num w:numId="24" w16cid:durableId="511797290">
    <w:abstractNumId w:val="1"/>
  </w:num>
  <w:num w:numId="25" w16cid:durableId="1917275190">
    <w:abstractNumId w:val="3"/>
  </w:num>
  <w:num w:numId="26" w16cid:durableId="499856494">
    <w:abstractNumId w:val="20"/>
  </w:num>
  <w:num w:numId="27" w16cid:durableId="1904635635">
    <w:abstractNumId w:val="12"/>
  </w:num>
  <w:num w:numId="28" w16cid:durableId="658118407">
    <w:abstractNumId w:val="49"/>
  </w:num>
  <w:num w:numId="29" w16cid:durableId="578635205">
    <w:abstractNumId w:val="38"/>
  </w:num>
  <w:num w:numId="30" w16cid:durableId="949626027">
    <w:abstractNumId w:val="11"/>
  </w:num>
  <w:num w:numId="31" w16cid:durableId="209350385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1223906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7664535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53349367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6722996">
    <w:abstractNumId w:val="0"/>
  </w:num>
  <w:num w:numId="36" w16cid:durableId="1824470654">
    <w:abstractNumId w:val="50"/>
  </w:num>
  <w:num w:numId="37" w16cid:durableId="768888172">
    <w:abstractNumId w:val="42"/>
  </w:num>
  <w:num w:numId="38" w16cid:durableId="980769811">
    <w:abstractNumId w:val="46"/>
  </w:num>
  <w:num w:numId="39" w16cid:durableId="1672873926">
    <w:abstractNumId w:val="31"/>
  </w:num>
  <w:num w:numId="40" w16cid:durableId="1692799667">
    <w:abstractNumId w:val="28"/>
  </w:num>
  <w:num w:numId="41" w16cid:durableId="862092747">
    <w:abstractNumId w:val="10"/>
  </w:num>
  <w:num w:numId="42" w16cid:durableId="648675688">
    <w:abstractNumId w:val="39"/>
  </w:num>
  <w:num w:numId="43" w16cid:durableId="907226301">
    <w:abstractNumId w:val="4"/>
  </w:num>
  <w:num w:numId="44" w16cid:durableId="1496217250">
    <w:abstractNumId w:val="40"/>
  </w:num>
  <w:num w:numId="45" w16cid:durableId="1664357077">
    <w:abstractNumId w:val="2"/>
  </w:num>
  <w:num w:numId="46" w16cid:durableId="1293900688">
    <w:abstractNumId w:val="22"/>
  </w:num>
  <w:num w:numId="47" w16cid:durableId="1453287670">
    <w:abstractNumId w:val="6"/>
  </w:num>
  <w:num w:numId="48" w16cid:durableId="2001732006">
    <w:abstractNumId w:val="30"/>
  </w:num>
  <w:num w:numId="49" w16cid:durableId="1451362153">
    <w:abstractNumId w:val="16"/>
  </w:num>
  <w:num w:numId="50" w16cid:durableId="224292896">
    <w:abstractNumId w:val="34"/>
  </w:num>
  <w:num w:numId="51" w16cid:durableId="1243300731">
    <w:abstractNumId w:val="17"/>
  </w:num>
  <w:num w:numId="52" w16cid:durableId="1501966110">
    <w:abstractNumId w:val="7"/>
  </w:num>
  <w:num w:numId="53" w16cid:durableId="1221556249">
    <w:abstractNumId w:val="35"/>
  </w:num>
  <w:num w:numId="54" w16cid:durableId="1043284432">
    <w:abstractNumId w:val="47"/>
  </w:num>
  <w:num w:numId="55" w16cid:durableId="150567904">
    <w:abstractNumId w:val="25"/>
  </w:num>
  <w:num w:numId="56" w16cid:durableId="873234051">
    <w:abstractNumId w:val="8"/>
  </w:num>
  <w:num w:numId="57" w16cid:durableId="9837499">
    <w:abstractNumId w:val="5"/>
  </w:num>
  <w:num w:numId="58" w16cid:durableId="1173490856">
    <w:abstractNumId w:val="36"/>
  </w:num>
  <w:num w:numId="59" w16cid:durableId="1348679568">
    <w:abstractNumId w:val="5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D54"/>
    <w:rsid w:val="00001A21"/>
    <w:rsid w:val="00001A84"/>
    <w:rsid w:val="000020B4"/>
    <w:rsid w:val="000024E3"/>
    <w:rsid w:val="00004452"/>
    <w:rsid w:val="000052AB"/>
    <w:rsid w:val="0000557A"/>
    <w:rsid w:val="00005F11"/>
    <w:rsid w:val="000065D1"/>
    <w:rsid w:val="00006902"/>
    <w:rsid w:val="00006932"/>
    <w:rsid w:val="00007075"/>
    <w:rsid w:val="00012356"/>
    <w:rsid w:val="0001345A"/>
    <w:rsid w:val="00014145"/>
    <w:rsid w:val="0001586E"/>
    <w:rsid w:val="00015FDD"/>
    <w:rsid w:val="00016CEA"/>
    <w:rsid w:val="00017E35"/>
    <w:rsid w:val="000202CF"/>
    <w:rsid w:val="00020336"/>
    <w:rsid w:val="000222D3"/>
    <w:rsid w:val="000235A4"/>
    <w:rsid w:val="00024F3C"/>
    <w:rsid w:val="00025AB4"/>
    <w:rsid w:val="00026DB0"/>
    <w:rsid w:val="000275C8"/>
    <w:rsid w:val="00032F97"/>
    <w:rsid w:val="00033FEB"/>
    <w:rsid w:val="000411D3"/>
    <w:rsid w:val="00042A93"/>
    <w:rsid w:val="000456E4"/>
    <w:rsid w:val="00047B86"/>
    <w:rsid w:val="0005035F"/>
    <w:rsid w:val="00050D5E"/>
    <w:rsid w:val="00054132"/>
    <w:rsid w:val="00054E5C"/>
    <w:rsid w:val="00055A19"/>
    <w:rsid w:val="0006093E"/>
    <w:rsid w:val="000610CC"/>
    <w:rsid w:val="0006152E"/>
    <w:rsid w:val="00062775"/>
    <w:rsid w:val="00063490"/>
    <w:rsid w:val="0006491E"/>
    <w:rsid w:val="00064B97"/>
    <w:rsid w:val="00064D06"/>
    <w:rsid w:val="0006557E"/>
    <w:rsid w:val="00067FEC"/>
    <w:rsid w:val="000721F1"/>
    <w:rsid w:val="000748C1"/>
    <w:rsid w:val="00074FEF"/>
    <w:rsid w:val="00075A2D"/>
    <w:rsid w:val="00075F39"/>
    <w:rsid w:val="000775B1"/>
    <w:rsid w:val="000809AF"/>
    <w:rsid w:val="00081175"/>
    <w:rsid w:val="000816D0"/>
    <w:rsid w:val="00084677"/>
    <w:rsid w:val="00085D33"/>
    <w:rsid w:val="000864A0"/>
    <w:rsid w:val="00087567"/>
    <w:rsid w:val="00087AC4"/>
    <w:rsid w:val="000912B7"/>
    <w:rsid w:val="00092E05"/>
    <w:rsid w:val="00094D6F"/>
    <w:rsid w:val="00094DBE"/>
    <w:rsid w:val="00095258"/>
    <w:rsid w:val="000955D4"/>
    <w:rsid w:val="00095F3A"/>
    <w:rsid w:val="00096979"/>
    <w:rsid w:val="000A262B"/>
    <w:rsid w:val="000A292D"/>
    <w:rsid w:val="000A47E8"/>
    <w:rsid w:val="000A5B68"/>
    <w:rsid w:val="000A7C54"/>
    <w:rsid w:val="000B02A3"/>
    <w:rsid w:val="000B1753"/>
    <w:rsid w:val="000B2083"/>
    <w:rsid w:val="000B3178"/>
    <w:rsid w:val="000B3595"/>
    <w:rsid w:val="000B41A0"/>
    <w:rsid w:val="000B4CEF"/>
    <w:rsid w:val="000B53D1"/>
    <w:rsid w:val="000C0561"/>
    <w:rsid w:val="000C05CB"/>
    <w:rsid w:val="000C1135"/>
    <w:rsid w:val="000C17C8"/>
    <w:rsid w:val="000C51D4"/>
    <w:rsid w:val="000C6570"/>
    <w:rsid w:val="000C7C1E"/>
    <w:rsid w:val="000C7E33"/>
    <w:rsid w:val="000D0DE7"/>
    <w:rsid w:val="000D14BE"/>
    <w:rsid w:val="000D1A83"/>
    <w:rsid w:val="000D3985"/>
    <w:rsid w:val="000D45B4"/>
    <w:rsid w:val="000D4C72"/>
    <w:rsid w:val="000D4DFA"/>
    <w:rsid w:val="000D5951"/>
    <w:rsid w:val="000D70CA"/>
    <w:rsid w:val="000D79C5"/>
    <w:rsid w:val="000E14D8"/>
    <w:rsid w:val="000E1650"/>
    <w:rsid w:val="000E28D2"/>
    <w:rsid w:val="000E489E"/>
    <w:rsid w:val="000E679C"/>
    <w:rsid w:val="000E6C70"/>
    <w:rsid w:val="000E7A20"/>
    <w:rsid w:val="000F377D"/>
    <w:rsid w:val="000F3CD9"/>
    <w:rsid w:val="000F3DB6"/>
    <w:rsid w:val="000F4A30"/>
    <w:rsid w:val="000F6438"/>
    <w:rsid w:val="000F6B11"/>
    <w:rsid w:val="00101B57"/>
    <w:rsid w:val="001022C6"/>
    <w:rsid w:val="001030EF"/>
    <w:rsid w:val="0010351E"/>
    <w:rsid w:val="001035CC"/>
    <w:rsid w:val="001035CD"/>
    <w:rsid w:val="00104CCA"/>
    <w:rsid w:val="00105243"/>
    <w:rsid w:val="00105A59"/>
    <w:rsid w:val="001068A5"/>
    <w:rsid w:val="00107565"/>
    <w:rsid w:val="0010778F"/>
    <w:rsid w:val="00113D1B"/>
    <w:rsid w:val="001140CD"/>
    <w:rsid w:val="001149D2"/>
    <w:rsid w:val="001155E8"/>
    <w:rsid w:val="00116CE3"/>
    <w:rsid w:val="00124414"/>
    <w:rsid w:val="001251B6"/>
    <w:rsid w:val="00125E8E"/>
    <w:rsid w:val="00126011"/>
    <w:rsid w:val="00127D58"/>
    <w:rsid w:val="001300DA"/>
    <w:rsid w:val="00132B5A"/>
    <w:rsid w:val="00133224"/>
    <w:rsid w:val="001338A5"/>
    <w:rsid w:val="00134054"/>
    <w:rsid w:val="00135458"/>
    <w:rsid w:val="001365FF"/>
    <w:rsid w:val="0013665D"/>
    <w:rsid w:val="00137101"/>
    <w:rsid w:val="00137589"/>
    <w:rsid w:val="00140FA9"/>
    <w:rsid w:val="001415E5"/>
    <w:rsid w:val="00141C3C"/>
    <w:rsid w:val="00142553"/>
    <w:rsid w:val="00144992"/>
    <w:rsid w:val="00144CF1"/>
    <w:rsid w:val="00150C98"/>
    <w:rsid w:val="00151D76"/>
    <w:rsid w:val="00151FB4"/>
    <w:rsid w:val="00152ADC"/>
    <w:rsid w:val="00152CB3"/>
    <w:rsid w:val="0015333F"/>
    <w:rsid w:val="00153526"/>
    <w:rsid w:val="0015496A"/>
    <w:rsid w:val="00154AC0"/>
    <w:rsid w:val="00154EA1"/>
    <w:rsid w:val="00162ACC"/>
    <w:rsid w:val="00164796"/>
    <w:rsid w:val="00165322"/>
    <w:rsid w:val="00165520"/>
    <w:rsid w:val="00165916"/>
    <w:rsid w:val="00167755"/>
    <w:rsid w:val="00167967"/>
    <w:rsid w:val="00167F68"/>
    <w:rsid w:val="00170238"/>
    <w:rsid w:val="00170A59"/>
    <w:rsid w:val="00171015"/>
    <w:rsid w:val="00174B10"/>
    <w:rsid w:val="00174EAF"/>
    <w:rsid w:val="00177EA5"/>
    <w:rsid w:val="00181FB4"/>
    <w:rsid w:val="00182298"/>
    <w:rsid w:val="00182505"/>
    <w:rsid w:val="00182D4E"/>
    <w:rsid w:val="00183237"/>
    <w:rsid w:val="001840D3"/>
    <w:rsid w:val="00184255"/>
    <w:rsid w:val="00184649"/>
    <w:rsid w:val="001864CB"/>
    <w:rsid w:val="00186704"/>
    <w:rsid w:val="00187117"/>
    <w:rsid w:val="00187C4A"/>
    <w:rsid w:val="00187D3B"/>
    <w:rsid w:val="0019019D"/>
    <w:rsid w:val="00190AB7"/>
    <w:rsid w:val="00190D71"/>
    <w:rsid w:val="00191992"/>
    <w:rsid w:val="00191F46"/>
    <w:rsid w:val="00193075"/>
    <w:rsid w:val="00193B61"/>
    <w:rsid w:val="00194A68"/>
    <w:rsid w:val="00195117"/>
    <w:rsid w:val="001969B0"/>
    <w:rsid w:val="00196DBD"/>
    <w:rsid w:val="001A0158"/>
    <w:rsid w:val="001A1510"/>
    <w:rsid w:val="001A19BC"/>
    <w:rsid w:val="001A2A46"/>
    <w:rsid w:val="001A2B90"/>
    <w:rsid w:val="001A2F6D"/>
    <w:rsid w:val="001A3B07"/>
    <w:rsid w:val="001A40FA"/>
    <w:rsid w:val="001A4340"/>
    <w:rsid w:val="001A47B1"/>
    <w:rsid w:val="001A4FD0"/>
    <w:rsid w:val="001A5697"/>
    <w:rsid w:val="001A6946"/>
    <w:rsid w:val="001A78CB"/>
    <w:rsid w:val="001B0575"/>
    <w:rsid w:val="001B18CB"/>
    <w:rsid w:val="001B2A49"/>
    <w:rsid w:val="001B47EE"/>
    <w:rsid w:val="001B532A"/>
    <w:rsid w:val="001B5A08"/>
    <w:rsid w:val="001B69E3"/>
    <w:rsid w:val="001C0829"/>
    <w:rsid w:val="001C1496"/>
    <w:rsid w:val="001C3454"/>
    <w:rsid w:val="001C3BCD"/>
    <w:rsid w:val="001C41A5"/>
    <w:rsid w:val="001C471F"/>
    <w:rsid w:val="001C4E13"/>
    <w:rsid w:val="001C546F"/>
    <w:rsid w:val="001C6B3F"/>
    <w:rsid w:val="001C6B87"/>
    <w:rsid w:val="001C7513"/>
    <w:rsid w:val="001C7D12"/>
    <w:rsid w:val="001D0D6C"/>
    <w:rsid w:val="001D20C3"/>
    <w:rsid w:val="001D3A94"/>
    <w:rsid w:val="001D3B61"/>
    <w:rsid w:val="001D4635"/>
    <w:rsid w:val="001D6975"/>
    <w:rsid w:val="001D6C45"/>
    <w:rsid w:val="001E19B1"/>
    <w:rsid w:val="001E20AC"/>
    <w:rsid w:val="001E25F7"/>
    <w:rsid w:val="001E26CC"/>
    <w:rsid w:val="001E2C9A"/>
    <w:rsid w:val="001E353C"/>
    <w:rsid w:val="001E42E0"/>
    <w:rsid w:val="001E486B"/>
    <w:rsid w:val="001E4C4A"/>
    <w:rsid w:val="001E61A8"/>
    <w:rsid w:val="001F06FC"/>
    <w:rsid w:val="001F0803"/>
    <w:rsid w:val="001F1A69"/>
    <w:rsid w:val="001F1DF9"/>
    <w:rsid w:val="001F3C22"/>
    <w:rsid w:val="001F7460"/>
    <w:rsid w:val="00201396"/>
    <w:rsid w:val="00201471"/>
    <w:rsid w:val="00203355"/>
    <w:rsid w:val="00204319"/>
    <w:rsid w:val="00204CD8"/>
    <w:rsid w:val="00212D23"/>
    <w:rsid w:val="00212EA6"/>
    <w:rsid w:val="00213992"/>
    <w:rsid w:val="00214C71"/>
    <w:rsid w:val="00215FE3"/>
    <w:rsid w:val="0021643E"/>
    <w:rsid w:val="0021688D"/>
    <w:rsid w:val="0021754C"/>
    <w:rsid w:val="00217C6A"/>
    <w:rsid w:val="002201A4"/>
    <w:rsid w:val="0022032A"/>
    <w:rsid w:val="00222752"/>
    <w:rsid w:val="00223E82"/>
    <w:rsid w:val="00224937"/>
    <w:rsid w:val="00224E6D"/>
    <w:rsid w:val="00227A36"/>
    <w:rsid w:val="00230085"/>
    <w:rsid w:val="00231A42"/>
    <w:rsid w:val="00233332"/>
    <w:rsid w:val="00233962"/>
    <w:rsid w:val="00233D56"/>
    <w:rsid w:val="002345DD"/>
    <w:rsid w:val="0023676B"/>
    <w:rsid w:val="00240219"/>
    <w:rsid w:val="002407DF"/>
    <w:rsid w:val="002416A1"/>
    <w:rsid w:val="00242372"/>
    <w:rsid w:val="0024279C"/>
    <w:rsid w:val="00243B0F"/>
    <w:rsid w:val="00243B29"/>
    <w:rsid w:val="00244AB0"/>
    <w:rsid w:val="00245177"/>
    <w:rsid w:val="0024551F"/>
    <w:rsid w:val="00246964"/>
    <w:rsid w:val="00246B72"/>
    <w:rsid w:val="00246E4F"/>
    <w:rsid w:val="002474FB"/>
    <w:rsid w:val="002502DD"/>
    <w:rsid w:val="002514B4"/>
    <w:rsid w:val="002551F8"/>
    <w:rsid w:val="0025704F"/>
    <w:rsid w:val="002572A1"/>
    <w:rsid w:val="00257531"/>
    <w:rsid w:val="0026045A"/>
    <w:rsid w:val="002611EE"/>
    <w:rsid w:val="0026179E"/>
    <w:rsid w:val="00262837"/>
    <w:rsid w:val="00263103"/>
    <w:rsid w:val="002639BE"/>
    <w:rsid w:val="00264A14"/>
    <w:rsid w:val="00265243"/>
    <w:rsid w:val="00265932"/>
    <w:rsid w:val="002661E8"/>
    <w:rsid w:val="00267250"/>
    <w:rsid w:val="00267FC7"/>
    <w:rsid w:val="00270E86"/>
    <w:rsid w:val="00271CB7"/>
    <w:rsid w:val="00274535"/>
    <w:rsid w:val="002746FF"/>
    <w:rsid w:val="002750C9"/>
    <w:rsid w:val="00276386"/>
    <w:rsid w:val="00276B7A"/>
    <w:rsid w:val="002777F0"/>
    <w:rsid w:val="00277A33"/>
    <w:rsid w:val="00280145"/>
    <w:rsid w:val="00280BE9"/>
    <w:rsid w:val="00280BF4"/>
    <w:rsid w:val="00280FAA"/>
    <w:rsid w:val="00281227"/>
    <w:rsid w:val="00281ADA"/>
    <w:rsid w:val="00282301"/>
    <w:rsid w:val="00283E90"/>
    <w:rsid w:val="002862E6"/>
    <w:rsid w:val="002866F8"/>
    <w:rsid w:val="00286C34"/>
    <w:rsid w:val="00286F99"/>
    <w:rsid w:val="00287440"/>
    <w:rsid w:val="002878DC"/>
    <w:rsid w:val="00290630"/>
    <w:rsid w:val="00290F0B"/>
    <w:rsid w:val="00291972"/>
    <w:rsid w:val="00291E2E"/>
    <w:rsid w:val="0029237C"/>
    <w:rsid w:val="0029318E"/>
    <w:rsid w:val="002933C2"/>
    <w:rsid w:val="00293E77"/>
    <w:rsid w:val="002946F1"/>
    <w:rsid w:val="002A0413"/>
    <w:rsid w:val="002A070E"/>
    <w:rsid w:val="002A075C"/>
    <w:rsid w:val="002A09E2"/>
    <w:rsid w:val="002A1CBA"/>
    <w:rsid w:val="002A23B7"/>
    <w:rsid w:val="002A3229"/>
    <w:rsid w:val="002A3E48"/>
    <w:rsid w:val="002A4224"/>
    <w:rsid w:val="002A4DFA"/>
    <w:rsid w:val="002A5C90"/>
    <w:rsid w:val="002A5D70"/>
    <w:rsid w:val="002A6D32"/>
    <w:rsid w:val="002A747F"/>
    <w:rsid w:val="002A79EE"/>
    <w:rsid w:val="002A7F2B"/>
    <w:rsid w:val="002B0597"/>
    <w:rsid w:val="002B0F4E"/>
    <w:rsid w:val="002B1C00"/>
    <w:rsid w:val="002B4C25"/>
    <w:rsid w:val="002B4EC6"/>
    <w:rsid w:val="002B534D"/>
    <w:rsid w:val="002B5715"/>
    <w:rsid w:val="002B580A"/>
    <w:rsid w:val="002B5C4D"/>
    <w:rsid w:val="002B746D"/>
    <w:rsid w:val="002B75AA"/>
    <w:rsid w:val="002C121C"/>
    <w:rsid w:val="002C2B3F"/>
    <w:rsid w:val="002C3106"/>
    <w:rsid w:val="002C3BA5"/>
    <w:rsid w:val="002C3CAC"/>
    <w:rsid w:val="002C40EB"/>
    <w:rsid w:val="002C4180"/>
    <w:rsid w:val="002C47F6"/>
    <w:rsid w:val="002C50C9"/>
    <w:rsid w:val="002C6DA0"/>
    <w:rsid w:val="002C75E4"/>
    <w:rsid w:val="002C784B"/>
    <w:rsid w:val="002D1BE3"/>
    <w:rsid w:val="002D2727"/>
    <w:rsid w:val="002D44E3"/>
    <w:rsid w:val="002D5777"/>
    <w:rsid w:val="002D61CE"/>
    <w:rsid w:val="002D64DE"/>
    <w:rsid w:val="002D71BF"/>
    <w:rsid w:val="002E047E"/>
    <w:rsid w:val="002E1051"/>
    <w:rsid w:val="002E2215"/>
    <w:rsid w:val="002E2D21"/>
    <w:rsid w:val="002E2FE6"/>
    <w:rsid w:val="002E47F0"/>
    <w:rsid w:val="002E4A22"/>
    <w:rsid w:val="002E4B56"/>
    <w:rsid w:val="002E4C1B"/>
    <w:rsid w:val="002E4CB2"/>
    <w:rsid w:val="002E5C28"/>
    <w:rsid w:val="002E7C4E"/>
    <w:rsid w:val="002E7E03"/>
    <w:rsid w:val="002F0C4F"/>
    <w:rsid w:val="002F135A"/>
    <w:rsid w:val="002F1485"/>
    <w:rsid w:val="002F2758"/>
    <w:rsid w:val="002F2DBF"/>
    <w:rsid w:val="002F3901"/>
    <w:rsid w:val="002F4155"/>
    <w:rsid w:val="002F5195"/>
    <w:rsid w:val="002F61AE"/>
    <w:rsid w:val="002F75B5"/>
    <w:rsid w:val="002F7C2E"/>
    <w:rsid w:val="00300E3D"/>
    <w:rsid w:val="0030221C"/>
    <w:rsid w:val="00303CE1"/>
    <w:rsid w:val="003049DE"/>
    <w:rsid w:val="00304A04"/>
    <w:rsid w:val="00305776"/>
    <w:rsid w:val="00305CEA"/>
    <w:rsid w:val="0030601C"/>
    <w:rsid w:val="0031032F"/>
    <w:rsid w:val="0031072C"/>
    <w:rsid w:val="0031073E"/>
    <w:rsid w:val="0031106C"/>
    <w:rsid w:val="00311498"/>
    <w:rsid w:val="00311927"/>
    <w:rsid w:val="00311E85"/>
    <w:rsid w:val="00312652"/>
    <w:rsid w:val="00313221"/>
    <w:rsid w:val="00315141"/>
    <w:rsid w:val="00315360"/>
    <w:rsid w:val="00315562"/>
    <w:rsid w:val="0031675B"/>
    <w:rsid w:val="00320BE8"/>
    <w:rsid w:val="00320C39"/>
    <w:rsid w:val="00320CA7"/>
    <w:rsid w:val="00322D51"/>
    <w:rsid w:val="003236AC"/>
    <w:rsid w:val="00323769"/>
    <w:rsid w:val="00324ABD"/>
    <w:rsid w:val="00325412"/>
    <w:rsid w:val="00325C0E"/>
    <w:rsid w:val="00326316"/>
    <w:rsid w:val="0033244C"/>
    <w:rsid w:val="00333709"/>
    <w:rsid w:val="00333B8E"/>
    <w:rsid w:val="00333F12"/>
    <w:rsid w:val="0033695D"/>
    <w:rsid w:val="00337779"/>
    <w:rsid w:val="003406A3"/>
    <w:rsid w:val="00342C05"/>
    <w:rsid w:val="003458EF"/>
    <w:rsid w:val="00350956"/>
    <w:rsid w:val="00350E43"/>
    <w:rsid w:val="00351F02"/>
    <w:rsid w:val="00351FA3"/>
    <w:rsid w:val="003535D5"/>
    <w:rsid w:val="003535E2"/>
    <w:rsid w:val="00353C1B"/>
    <w:rsid w:val="00354916"/>
    <w:rsid w:val="003564B7"/>
    <w:rsid w:val="00357402"/>
    <w:rsid w:val="003613FE"/>
    <w:rsid w:val="00362194"/>
    <w:rsid w:val="00362DC0"/>
    <w:rsid w:val="00362E29"/>
    <w:rsid w:val="00362E7C"/>
    <w:rsid w:val="00362EB4"/>
    <w:rsid w:val="00364B4A"/>
    <w:rsid w:val="003667EE"/>
    <w:rsid w:val="0036688D"/>
    <w:rsid w:val="00366C72"/>
    <w:rsid w:val="0036740D"/>
    <w:rsid w:val="0036763B"/>
    <w:rsid w:val="0037208F"/>
    <w:rsid w:val="00372158"/>
    <w:rsid w:val="003727AC"/>
    <w:rsid w:val="00372C7D"/>
    <w:rsid w:val="00372F96"/>
    <w:rsid w:val="00373FAC"/>
    <w:rsid w:val="0037470A"/>
    <w:rsid w:val="0037500A"/>
    <w:rsid w:val="00376A07"/>
    <w:rsid w:val="0038095C"/>
    <w:rsid w:val="00380B51"/>
    <w:rsid w:val="003812EC"/>
    <w:rsid w:val="00382786"/>
    <w:rsid w:val="00383EB1"/>
    <w:rsid w:val="003841F0"/>
    <w:rsid w:val="0038475D"/>
    <w:rsid w:val="00386DB8"/>
    <w:rsid w:val="003905D4"/>
    <w:rsid w:val="003919DF"/>
    <w:rsid w:val="0039245B"/>
    <w:rsid w:val="003933EF"/>
    <w:rsid w:val="00394059"/>
    <w:rsid w:val="00394AB4"/>
    <w:rsid w:val="00394BC7"/>
    <w:rsid w:val="00394C67"/>
    <w:rsid w:val="003A5D53"/>
    <w:rsid w:val="003A6D3A"/>
    <w:rsid w:val="003A72BC"/>
    <w:rsid w:val="003A7EC9"/>
    <w:rsid w:val="003B0972"/>
    <w:rsid w:val="003B2935"/>
    <w:rsid w:val="003B33F2"/>
    <w:rsid w:val="003B35DB"/>
    <w:rsid w:val="003B3F10"/>
    <w:rsid w:val="003B5968"/>
    <w:rsid w:val="003B601A"/>
    <w:rsid w:val="003B687C"/>
    <w:rsid w:val="003C12BC"/>
    <w:rsid w:val="003C2BBE"/>
    <w:rsid w:val="003C3D6B"/>
    <w:rsid w:val="003C48C7"/>
    <w:rsid w:val="003C5AE5"/>
    <w:rsid w:val="003C6C0A"/>
    <w:rsid w:val="003C7114"/>
    <w:rsid w:val="003C785C"/>
    <w:rsid w:val="003C7B0B"/>
    <w:rsid w:val="003C7B8F"/>
    <w:rsid w:val="003C7F36"/>
    <w:rsid w:val="003D0E19"/>
    <w:rsid w:val="003D0E35"/>
    <w:rsid w:val="003D1941"/>
    <w:rsid w:val="003D211E"/>
    <w:rsid w:val="003D2B60"/>
    <w:rsid w:val="003D32ED"/>
    <w:rsid w:val="003D3D55"/>
    <w:rsid w:val="003D5BD0"/>
    <w:rsid w:val="003D7382"/>
    <w:rsid w:val="003E0A20"/>
    <w:rsid w:val="003E1407"/>
    <w:rsid w:val="003E19C3"/>
    <w:rsid w:val="003E1C70"/>
    <w:rsid w:val="003E4E5C"/>
    <w:rsid w:val="003E6FFD"/>
    <w:rsid w:val="003E7307"/>
    <w:rsid w:val="003F040D"/>
    <w:rsid w:val="003F189D"/>
    <w:rsid w:val="003F262B"/>
    <w:rsid w:val="003F2686"/>
    <w:rsid w:val="003F2B40"/>
    <w:rsid w:val="003F304E"/>
    <w:rsid w:val="003F3508"/>
    <w:rsid w:val="003F42E6"/>
    <w:rsid w:val="003F4D48"/>
    <w:rsid w:val="003F52D6"/>
    <w:rsid w:val="003F5DD1"/>
    <w:rsid w:val="003F604D"/>
    <w:rsid w:val="004008F7"/>
    <w:rsid w:val="00400F0E"/>
    <w:rsid w:val="004024B9"/>
    <w:rsid w:val="0040340B"/>
    <w:rsid w:val="0040499A"/>
    <w:rsid w:val="00405B51"/>
    <w:rsid w:val="00406270"/>
    <w:rsid w:val="004065E3"/>
    <w:rsid w:val="00406D93"/>
    <w:rsid w:val="00410D76"/>
    <w:rsid w:val="00411022"/>
    <w:rsid w:val="00411E26"/>
    <w:rsid w:val="00413484"/>
    <w:rsid w:val="00415C42"/>
    <w:rsid w:val="004170E0"/>
    <w:rsid w:val="00417C48"/>
    <w:rsid w:val="004217D9"/>
    <w:rsid w:val="00421A44"/>
    <w:rsid w:val="0042215A"/>
    <w:rsid w:val="0042377D"/>
    <w:rsid w:val="0042487A"/>
    <w:rsid w:val="004249E2"/>
    <w:rsid w:val="00426FE2"/>
    <w:rsid w:val="004307B4"/>
    <w:rsid w:val="004311B2"/>
    <w:rsid w:val="00432141"/>
    <w:rsid w:val="004332C0"/>
    <w:rsid w:val="00433C77"/>
    <w:rsid w:val="00434D82"/>
    <w:rsid w:val="00434FC2"/>
    <w:rsid w:val="00435346"/>
    <w:rsid w:val="00437CDA"/>
    <w:rsid w:val="0044006E"/>
    <w:rsid w:val="00440628"/>
    <w:rsid w:val="00440EBF"/>
    <w:rsid w:val="00441588"/>
    <w:rsid w:val="00441FB8"/>
    <w:rsid w:val="00442DED"/>
    <w:rsid w:val="00442F35"/>
    <w:rsid w:val="00443941"/>
    <w:rsid w:val="00444EA0"/>
    <w:rsid w:val="00445B0D"/>
    <w:rsid w:val="004508CC"/>
    <w:rsid w:val="00450B77"/>
    <w:rsid w:val="00450E22"/>
    <w:rsid w:val="00451984"/>
    <w:rsid w:val="0045288B"/>
    <w:rsid w:val="00453AFF"/>
    <w:rsid w:val="00453DEC"/>
    <w:rsid w:val="004544C1"/>
    <w:rsid w:val="00455579"/>
    <w:rsid w:val="00456204"/>
    <w:rsid w:val="004564D7"/>
    <w:rsid w:val="00460797"/>
    <w:rsid w:val="004612C8"/>
    <w:rsid w:val="004617DC"/>
    <w:rsid w:val="00461B91"/>
    <w:rsid w:val="00461C7C"/>
    <w:rsid w:val="00462443"/>
    <w:rsid w:val="00466378"/>
    <w:rsid w:val="00466612"/>
    <w:rsid w:val="004667B2"/>
    <w:rsid w:val="00466D45"/>
    <w:rsid w:val="00470AC6"/>
    <w:rsid w:val="00471858"/>
    <w:rsid w:val="004728B8"/>
    <w:rsid w:val="00473396"/>
    <w:rsid w:val="004739A1"/>
    <w:rsid w:val="00474781"/>
    <w:rsid w:val="00475DB2"/>
    <w:rsid w:val="00477472"/>
    <w:rsid w:val="004804FF"/>
    <w:rsid w:val="00480D16"/>
    <w:rsid w:val="00482392"/>
    <w:rsid w:val="00482E65"/>
    <w:rsid w:val="004837B0"/>
    <w:rsid w:val="004837BC"/>
    <w:rsid w:val="004839A9"/>
    <w:rsid w:val="00484D8E"/>
    <w:rsid w:val="00484F35"/>
    <w:rsid w:val="004857E9"/>
    <w:rsid w:val="004872B8"/>
    <w:rsid w:val="004872D9"/>
    <w:rsid w:val="00487667"/>
    <w:rsid w:val="004900C9"/>
    <w:rsid w:val="00490298"/>
    <w:rsid w:val="0049325B"/>
    <w:rsid w:val="004953D5"/>
    <w:rsid w:val="00495406"/>
    <w:rsid w:val="0049557A"/>
    <w:rsid w:val="004955A6"/>
    <w:rsid w:val="00495C27"/>
    <w:rsid w:val="00496539"/>
    <w:rsid w:val="0049688B"/>
    <w:rsid w:val="00497649"/>
    <w:rsid w:val="004977DB"/>
    <w:rsid w:val="00497FB6"/>
    <w:rsid w:val="004A0F5B"/>
    <w:rsid w:val="004A1D90"/>
    <w:rsid w:val="004A3952"/>
    <w:rsid w:val="004A3C81"/>
    <w:rsid w:val="004A3F74"/>
    <w:rsid w:val="004A45A5"/>
    <w:rsid w:val="004A4763"/>
    <w:rsid w:val="004A5233"/>
    <w:rsid w:val="004A60AC"/>
    <w:rsid w:val="004A6B47"/>
    <w:rsid w:val="004A74D7"/>
    <w:rsid w:val="004A79D4"/>
    <w:rsid w:val="004A7AA1"/>
    <w:rsid w:val="004B010C"/>
    <w:rsid w:val="004B02A0"/>
    <w:rsid w:val="004B2129"/>
    <w:rsid w:val="004B2BD1"/>
    <w:rsid w:val="004B2F96"/>
    <w:rsid w:val="004B3C1C"/>
    <w:rsid w:val="004B4415"/>
    <w:rsid w:val="004B46AC"/>
    <w:rsid w:val="004B4BEF"/>
    <w:rsid w:val="004B5005"/>
    <w:rsid w:val="004B5DC9"/>
    <w:rsid w:val="004B6492"/>
    <w:rsid w:val="004B727D"/>
    <w:rsid w:val="004B7AA9"/>
    <w:rsid w:val="004C0CF4"/>
    <w:rsid w:val="004C1449"/>
    <w:rsid w:val="004C1F50"/>
    <w:rsid w:val="004C245D"/>
    <w:rsid w:val="004C2BDC"/>
    <w:rsid w:val="004C3661"/>
    <w:rsid w:val="004C44D1"/>
    <w:rsid w:val="004C4657"/>
    <w:rsid w:val="004C472E"/>
    <w:rsid w:val="004C4DA7"/>
    <w:rsid w:val="004C5924"/>
    <w:rsid w:val="004C699E"/>
    <w:rsid w:val="004C76AC"/>
    <w:rsid w:val="004D1B26"/>
    <w:rsid w:val="004D20D7"/>
    <w:rsid w:val="004D33BE"/>
    <w:rsid w:val="004D3F86"/>
    <w:rsid w:val="004D44EB"/>
    <w:rsid w:val="004D4BB6"/>
    <w:rsid w:val="004D51D0"/>
    <w:rsid w:val="004D605F"/>
    <w:rsid w:val="004D7339"/>
    <w:rsid w:val="004D77C1"/>
    <w:rsid w:val="004E0231"/>
    <w:rsid w:val="004E17E4"/>
    <w:rsid w:val="004E27AA"/>
    <w:rsid w:val="004E5B0A"/>
    <w:rsid w:val="004E5DBE"/>
    <w:rsid w:val="004E6041"/>
    <w:rsid w:val="004E6BDD"/>
    <w:rsid w:val="004F106C"/>
    <w:rsid w:val="004F345C"/>
    <w:rsid w:val="004F459D"/>
    <w:rsid w:val="004F4D02"/>
    <w:rsid w:val="004F51F7"/>
    <w:rsid w:val="004F54D4"/>
    <w:rsid w:val="004F5536"/>
    <w:rsid w:val="004F5E06"/>
    <w:rsid w:val="004F696B"/>
    <w:rsid w:val="004F6ADA"/>
    <w:rsid w:val="004F71A2"/>
    <w:rsid w:val="004F7D85"/>
    <w:rsid w:val="005004DB"/>
    <w:rsid w:val="00502286"/>
    <w:rsid w:val="00507068"/>
    <w:rsid w:val="005074CC"/>
    <w:rsid w:val="0050768C"/>
    <w:rsid w:val="00510410"/>
    <w:rsid w:val="005107E5"/>
    <w:rsid w:val="00510E8B"/>
    <w:rsid w:val="00511B66"/>
    <w:rsid w:val="00512479"/>
    <w:rsid w:val="005127C6"/>
    <w:rsid w:val="00513474"/>
    <w:rsid w:val="00514525"/>
    <w:rsid w:val="00516E78"/>
    <w:rsid w:val="00517AD4"/>
    <w:rsid w:val="00520280"/>
    <w:rsid w:val="00521068"/>
    <w:rsid w:val="00525949"/>
    <w:rsid w:val="00526F2E"/>
    <w:rsid w:val="005274BD"/>
    <w:rsid w:val="0052781B"/>
    <w:rsid w:val="00527907"/>
    <w:rsid w:val="00527EB2"/>
    <w:rsid w:val="00530258"/>
    <w:rsid w:val="00530F45"/>
    <w:rsid w:val="00531783"/>
    <w:rsid w:val="00531AAE"/>
    <w:rsid w:val="005337B1"/>
    <w:rsid w:val="00535312"/>
    <w:rsid w:val="00535CD1"/>
    <w:rsid w:val="00536C2A"/>
    <w:rsid w:val="00537D26"/>
    <w:rsid w:val="00540422"/>
    <w:rsid w:val="00540FA0"/>
    <w:rsid w:val="00543D4F"/>
    <w:rsid w:val="00544C86"/>
    <w:rsid w:val="00545FDB"/>
    <w:rsid w:val="0054664A"/>
    <w:rsid w:val="00546964"/>
    <w:rsid w:val="00547F03"/>
    <w:rsid w:val="005502C3"/>
    <w:rsid w:val="005510C1"/>
    <w:rsid w:val="00551AC9"/>
    <w:rsid w:val="00552025"/>
    <w:rsid w:val="005527A7"/>
    <w:rsid w:val="0055350A"/>
    <w:rsid w:val="00553CD9"/>
    <w:rsid w:val="00554352"/>
    <w:rsid w:val="00554AF3"/>
    <w:rsid w:val="00554E93"/>
    <w:rsid w:val="0055508B"/>
    <w:rsid w:val="00555B3A"/>
    <w:rsid w:val="005572EE"/>
    <w:rsid w:val="0055761C"/>
    <w:rsid w:val="00557B85"/>
    <w:rsid w:val="005601B6"/>
    <w:rsid w:val="00560989"/>
    <w:rsid w:val="00560ED4"/>
    <w:rsid w:val="00561612"/>
    <w:rsid w:val="005622AC"/>
    <w:rsid w:val="005630C7"/>
    <w:rsid w:val="0056320A"/>
    <w:rsid w:val="00563884"/>
    <w:rsid w:val="00563EA5"/>
    <w:rsid w:val="005644C3"/>
    <w:rsid w:val="0056469D"/>
    <w:rsid w:val="00565560"/>
    <w:rsid w:val="00565958"/>
    <w:rsid w:val="0056641E"/>
    <w:rsid w:val="00566961"/>
    <w:rsid w:val="0056731E"/>
    <w:rsid w:val="00567531"/>
    <w:rsid w:val="005701DE"/>
    <w:rsid w:val="00570F69"/>
    <w:rsid w:val="00572B11"/>
    <w:rsid w:val="00574DC7"/>
    <w:rsid w:val="00580E7C"/>
    <w:rsid w:val="00580EDC"/>
    <w:rsid w:val="0058179F"/>
    <w:rsid w:val="0058190B"/>
    <w:rsid w:val="00582494"/>
    <w:rsid w:val="00583633"/>
    <w:rsid w:val="00583C8A"/>
    <w:rsid w:val="00585449"/>
    <w:rsid w:val="00585D3F"/>
    <w:rsid w:val="005905A8"/>
    <w:rsid w:val="00590B48"/>
    <w:rsid w:val="0059411E"/>
    <w:rsid w:val="00594A70"/>
    <w:rsid w:val="00595A87"/>
    <w:rsid w:val="00597066"/>
    <w:rsid w:val="0059793D"/>
    <w:rsid w:val="005A00A2"/>
    <w:rsid w:val="005A10FF"/>
    <w:rsid w:val="005A112F"/>
    <w:rsid w:val="005A2575"/>
    <w:rsid w:val="005A494B"/>
    <w:rsid w:val="005A4B3C"/>
    <w:rsid w:val="005A5626"/>
    <w:rsid w:val="005A6323"/>
    <w:rsid w:val="005A6990"/>
    <w:rsid w:val="005A76FD"/>
    <w:rsid w:val="005B03D3"/>
    <w:rsid w:val="005B176A"/>
    <w:rsid w:val="005B187A"/>
    <w:rsid w:val="005B2C9E"/>
    <w:rsid w:val="005B2D85"/>
    <w:rsid w:val="005B307D"/>
    <w:rsid w:val="005B3661"/>
    <w:rsid w:val="005B3840"/>
    <w:rsid w:val="005B384D"/>
    <w:rsid w:val="005B40C5"/>
    <w:rsid w:val="005B529C"/>
    <w:rsid w:val="005C0971"/>
    <w:rsid w:val="005C1FD5"/>
    <w:rsid w:val="005C2AD3"/>
    <w:rsid w:val="005C3426"/>
    <w:rsid w:val="005C38EF"/>
    <w:rsid w:val="005C400C"/>
    <w:rsid w:val="005C40F1"/>
    <w:rsid w:val="005C42D3"/>
    <w:rsid w:val="005C440A"/>
    <w:rsid w:val="005C5166"/>
    <w:rsid w:val="005C58CC"/>
    <w:rsid w:val="005C5AF4"/>
    <w:rsid w:val="005C5BF3"/>
    <w:rsid w:val="005C76DE"/>
    <w:rsid w:val="005C7713"/>
    <w:rsid w:val="005D050B"/>
    <w:rsid w:val="005D0566"/>
    <w:rsid w:val="005D0E0D"/>
    <w:rsid w:val="005D1DD7"/>
    <w:rsid w:val="005D1E4D"/>
    <w:rsid w:val="005D25B1"/>
    <w:rsid w:val="005D39D0"/>
    <w:rsid w:val="005D3E51"/>
    <w:rsid w:val="005D406F"/>
    <w:rsid w:val="005D43ED"/>
    <w:rsid w:val="005D4611"/>
    <w:rsid w:val="005D4DDC"/>
    <w:rsid w:val="005D514D"/>
    <w:rsid w:val="005D6C73"/>
    <w:rsid w:val="005E3066"/>
    <w:rsid w:val="005E3D59"/>
    <w:rsid w:val="005E3D86"/>
    <w:rsid w:val="005E4E0F"/>
    <w:rsid w:val="005E5239"/>
    <w:rsid w:val="005E6AE6"/>
    <w:rsid w:val="005F06BA"/>
    <w:rsid w:val="005F09CB"/>
    <w:rsid w:val="005F1792"/>
    <w:rsid w:val="005F1C04"/>
    <w:rsid w:val="005F748E"/>
    <w:rsid w:val="005F7FCA"/>
    <w:rsid w:val="0060027F"/>
    <w:rsid w:val="00601AA6"/>
    <w:rsid w:val="00601F71"/>
    <w:rsid w:val="00602B4C"/>
    <w:rsid w:val="0060315A"/>
    <w:rsid w:val="006046B2"/>
    <w:rsid w:val="00604DA7"/>
    <w:rsid w:val="006050B9"/>
    <w:rsid w:val="006074F3"/>
    <w:rsid w:val="00611766"/>
    <w:rsid w:val="00611E54"/>
    <w:rsid w:val="00612DB9"/>
    <w:rsid w:val="00613511"/>
    <w:rsid w:val="00615122"/>
    <w:rsid w:val="0061580D"/>
    <w:rsid w:val="00615CAB"/>
    <w:rsid w:val="006162E9"/>
    <w:rsid w:val="0062106A"/>
    <w:rsid w:val="00622218"/>
    <w:rsid w:val="00623076"/>
    <w:rsid w:val="006274F1"/>
    <w:rsid w:val="00634A22"/>
    <w:rsid w:val="00634ACA"/>
    <w:rsid w:val="00634C65"/>
    <w:rsid w:val="006361DA"/>
    <w:rsid w:val="006369A2"/>
    <w:rsid w:val="00640942"/>
    <w:rsid w:val="00640BBD"/>
    <w:rsid w:val="00641AF3"/>
    <w:rsid w:val="00643188"/>
    <w:rsid w:val="006434E8"/>
    <w:rsid w:val="00644269"/>
    <w:rsid w:val="0064492A"/>
    <w:rsid w:val="006462B8"/>
    <w:rsid w:val="006462C1"/>
    <w:rsid w:val="00646D5C"/>
    <w:rsid w:val="00647D69"/>
    <w:rsid w:val="0065028F"/>
    <w:rsid w:val="00650499"/>
    <w:rsid w:val="006509F0"/>
    <w:rsid w:val="00651896"/>
    <w:rsid w:val="00651CCA"/>
    <w:rsid w:val="00652C8B"/>
    <w:rsid w:val="00653AC2"/>
    <w:rsid w:val="00653D75"/>
    <w:rsid w:val="006549D9"/>
    <w:rsid w:val="00654D4C"/>
    <w:rsid w:val="00654EF7"/>
    <w:rsid w:val="00655280"/>
    <w:rsid w:val="00655498"/>
    <w:rsid w:val="00656062"/>
    <w:rsid w:val="00656B61"/>
    <w:rsid w:val="0066099E"/>
    <w:rsid w:val="00661D18"/>
    <w:rsid w:val="00662CD6"/>
    <w:rsid w:val="00663148"/>
    <w:rsid w:val="0066362F"/>
    <w:rsid w:val="00663CDC"/>
    <w:rsid w:val="00663D66"/>
    <w:rsid w:val="00664902"/>
    <w:rsid w:val="006661D5"/>
    <w:rsid w:val="00666917"/>
    <w:rsid w:val="00666FC7"/>
    <w:rsid w:val="00667366"/>
    <w:rsid w:val="00667636"/>
    <w:rsid w:val="00670190"/>
    <w:rsid w:val="00670DAC"/>
    <w:rsid w:val="00673F46"/>
    <w:rsid w:val="00674EF6"/>
    <w:rsid w:val="0067549E"/>
    <w:rsid w:val="00675586"/>
    <w:rsid w:val="0067584D"/>
    <w:rsid w:val="00677AC0"/>
    <w:rsid w:val="00680087"/>
    <w:rsid w:val="0068075E"/>
    <w:rsid w:val="00680BC2"/>
    <w:rsid w:val="00681679"/>
    <w:rsid w:val="00681838"/>
    <w:rsid w:val="00681BE4"/>
    <w:rsid w:val="006827B7"/>
    <w:rsid w:val="0068290B"/>
    <w:rsid w:val="006830D0"/>
    <w:rsid w:val="00683692"/>
    <w:rsid w:val="0068376E"/>
    <w:rsid w:val="00684042"/>
    <w:rsid w:val="00686FE7"/>
    <w:rsid w:val="006916FE"/>
    <w:rsid w:val="0069282C"/>
    <w:rsid w:val="00693FCA"/>
    <w:rsid w:val="00694303"/>
    <w:rsid w:val="0069488D"/>
    <w:rsid w:val="00695C57"/>
    <w:rsid w:val="00695F03"/>
    <w:rsid w:val="006976CD"/>
    <w:rsid w:val="006A0555"/>
    <w:rsid w:val="006A0F6C"/>
    <w:rsid w:val="006A1C8A"/>
    <w:rsid w:val="006A1D82"/>
    <w:rsid w:val="006A23C1"/>
    <w:rsid w:val="006A2471"/>
    <w:rsid w:val="006A3C7A"/>
    <w:rsid w:val="006A3D24"/>
    <w:rsid w:val="006A44AB"/>
    <w:rsid w:val="006A4F83"/>
    <w:rsid w:val="006A52C0"/>
    <w:rsid w:val="006A53E5"/>
    <w:rsid w:val="006A58C7"/>
    <w:rsid w:val="006A6708"/>
    <w:rsid w:val="006B0BEC"/>
    <w:rsid w:val="006B17EB"/>
    <w:rsid w:val="006B1898"/>
    <w:rsid w:val="006B1C34"/>
    <w:rsid w:val="006B204D"/>
    <w:rsid w:val="006B254B"/>
    <w:rsid w:val="006B34DD"/>
    <w:rsid w:val="006B56C1"/>
    <w:rsid w:val="006B5EFA"/>
    <w:rsid w:val="006B6483"/>
    <w:rsid w:val="006B68E8"/>
    <w:rsid w:val="006B6CF7"/>
    <w:rsid w:val="006B7C8D"/>
    <w:rsid w:val="006C0C98"/>
    <w:rsid w:val="006C25E0"/>
    <w:rsid w:val="006C63CE"/>
    <w:rsid w:val="006C680B"/>
    <w:rsid w:val="006C7713"/>
    <w:rsid w:val="006D1F80"/>
    <w:rsid w:val="006D2470"/>
    <w:rsid w:val="006D5EBB"/>
    <w:rsid w:val="006D7084"/>
    <w:rsid w:val="006E14D8"/>
    <w:rsid w:val="006E20CA"/>
    <w:rsid w:val="006E22F7"/>
    <w:rsid w:val="006E26F3"/>
    <w:rsid w:val="006E446D"/>
    <w:rsid w:val="006E5A96"/>
    <w:rsid w:val="006E7192"/>
    <w:rsid w:val="006F0240"/>
    <w:rsid w:val="006F14BE"/>
    <w:rsid w:val="006F2EEF"/>
    <w:rsid w:val="006F39B9"/>
    <w:rsid w:val="006F3B60"/>
    <w:rsid w:val="006F4D3B"/>
    <w:rsid w:val="006F5184"/>
    <w:rsid w:val="006F5327"/>
    <w:rsid w:val="006F5B95"/>
    <w:rsid w:val="006F6965"/>
    <w:rsid w:val="0070018C"/>
    <w:rsid w:val="00700221"/>
    <w:rsid w:val="00707673"/>
    <w:rsid w:val="00707A7B"/>
    <w:rsid w:val="007103B6"/>
    <w:rsid w:val="00711167"/>
    <w:rsid w:val="0071198E"/>
    <w:rsid w:val="00711BA6"/>
    <w:rsid w:val="00711E1B"/>
    <w:rsid w:val="00712657"/>
    <w:rsid w:val="0071328E"/>
    <w:rsid w:val="00714572"/>
    <w:rsid w:val="00717DB6"/>
    <w:rsid w:val="00717E74"/>
    <w:rsid w:val="00720225"/>
    <w:rsid w:val="00721429"/>
    <w:rsid w:val="007218A3"/>
    <w:rsid w:val="00722B9A"/>
    <w:rsid w:val="007230F6"/>
    <w:rsid w:val="00723B95"/>
    <w:rsid w:val="007242B4"/>
    <w:rsid w:val="0072565F"/>
    <w:rsid w:val="00726115"/>
    <w:rsid w:val="00726E40"/>
    <w:rsid w:val="0073070C"/>
    <w:rsid w:val="007307D9"/>
    <w:rsid w:val="00730D9F"/>
    <w:rsid w:val="007349B4"/>
    <w:rsid w:val="00742042"/>
    <w:rsid w:val="0074228F"/>
    <w:rsid w:val="007443EA"/>
    <w:rsid w:val="00744C13"/>
    <w:rsid w:val="00745184"/>
    <w:rsid w:val="007468F3"/>
    <w:rsid w:val="007502AC"/>
    <w:rsid w:val="00750652"/>
    <w:rsid w:val="00750F89"/>
    <w:rsid w:val="007513D4"/>
    <w:rsid w:val="007521B3"/>
    <w:rsid w:val="007526C4"/>
    <w:rsid w:val="007527F5"/>
    <w:rsid w:val="00753892"/>
    <w:rsid w:val="00755C2B"/>
    <w:rsid w:val="00756619"/>
    <w:rsid w:val="00756D2B"/>
    <w:rsid w:val="00757827"/>
    <w:rsid w:val="0076090C"/>
    <w:rsid w:val="00762D0D"/>
    <w:rsid w:val="00762E22"/>
    <w:rsid w:val="007633D2"/>
    <w:rsid w:val="00764092"/>
    <w:rsid w:val="00764858"/>
    <w:rsid w:val="00765340"/>
    <w:rsid w:val="007664FC"/>
    <w:rsid w:val="007676E8"/>
    <w:rsid w:val="00771057"/>
    <w:rsid w:val="00771F0C"/>
    <w:rsid w:val="00772FE0"/>
    <w:rsid w:val="00773D40"/>
    <w:rsid w:val="007746E6"/>
    <w:rsid w:val="007752D0"/>
    <w:rsid w:val="00776571"/>
    <w:rsid w:val="0077668C"/>
    <w:rsid w:val="007802C1"/>
    <w:rsid w:val="007818B8"/>
    <w:rsid w:val="007830FE"/>
    <w:rsid w:val="00784287"/>
    <w:rsid w:val="00785D3C"/>
    <w:rsid w:val="0078613F"/>
    <w:rsid w:val="00786448"/>
    <w:rsid w:val="00791212"/>
    <w:rsid w:val="00791461"/>
    <w:rsid w:val="007927B2"/>
    <w:rsid w:val="00792F2E"/>
    <w:rsid w:val="00794F57"/>
    <w:rsid w:val="0079500D"/>
    <w:rsid w:val="0079517D"/>
    <w:rsid w:val="007958B2"/>
    <w:rsid w:val="007963DD"/>
    <w:rsid w:val="0079696D"/>
    <w:rsid w:val="00796C35"/>
    <w:rsid w:val="007978D2"/>
    <w:rsid w:val="007A000D"/>
    <w:rsid w:val="007A1B79"/>
    <w:rsid w:val="007A203C"/>
    <w:rsid w:val="007A32A9"/>
    <w:rsid w:val="007A3E0B"/>
    <w:rsid w:val="007A46F0"/>
    <w:rsid w:val="007A5256"/>
    <w:rsid w:val="007A57C5"/>
    <w:rsid w:val="007A7382"/>
    <w:rsid w:val="007A7D7E"/>
    <w:rsid w:val="007B6080"/>
    <w:rsid w:val="007B687E"/>
    <w:rsid w:val="007B7B80"/>
    <w:rsid w:val="007C05C7"/>
    <w:rsid w:val="007C2BF2"/>
    <w:rsid w:val="007C3821"/>
    <w:rsid w:val="007C3A4C"/>
    <w:rsid w:val="007C3B15"/>
    <w:rsid w:val="007C44EC"/>
    <w:rsid w:val="007C4F6E"/>
    <w:rsid w:val="007C7D34"/>
    <w:rsid w:val="007D00E8"/>
    <w:rsid w:val="007D0D9C"/>
    <w:rsid w:val="007D147F"/>
    <w:rsid w:val="007D2447"/>
    <w:rsid w:val="007D2B9A"/>
    <w:rsid w:val="007D4B34"/>
    <w:rsid w:val="007D4BA4"/>
    <w:rsid w:val="007D5745"/>
    <w:rsid w:val="007D5B75"/>
    <w:rsid w:val="007D5C65"/>
    <w:rsid w:val="007D7D25"/>
    <w:rsid w:val="007E01E2"/>
    <w:rsid w:val="007E091F"/>
    <w:rsid w:val="007E096C"/>
    <w:rsid w:val="007E3D9F"/>
    <w:rsid w:val="007E3EEB"/>
    <w:rsid w:val="007E4889"/>
    <w:rsid w:val="007E4EB7"/>
    <w:rsid w:val="007E6481"/>
    <w:rsid w:val="007E711C"/>
    <w:rsid w:val="007F034B"/>
    <w:rsid w:val="007F24E0"/>
    <w:rsid w:val="007F4266"/>
    <w:rsid w:val="007F4745"/>
    <w:rsid w:val="007F5A52"/>
    <w:rsid w:val="007F5A73"/>
    <w:rsid w:val="007F5E07"/>
    <w:rsid w:val="007F66F2"/>
    <w:rsid w:val="007F678B"/>
    <w:rsid w:val="007F696C"/>
    <w:rsid w:val="007F6ECA"/>
    <w:rsid w:val="00801376"/>
    <w:rsid w:val="00801AEE"/>
    <w:rsid w:val="00802209"/>
    <w:rsid w:val="00803850"/>
    <w:rsid w:val="00804409"/>
    <w:rsid w:val="00804FBA"/>
    <w:rsid w:val="00806427"/>
    <w:rsid w:val="00806C76"/>
    <w:rsid w:val="00807106"/>
    <w:rsid w:val="00810CD0"/>
    <w:rsid w:val="0081147C"/>
    <w:rsid w:val="00811645"/>
    <w:rsid w:val="00812A55"/>
    <w:rsid w:val="0081394C"/>
    <w:rsid w:val="00814CFD"/>
    <w:rsid w:val="008156F1"/>
    <w:rsid w:val="00815AC8"/>
    <w:rsid w:val="00815BBE"/>
    <w:rsid w:val="008168A2"/>
    <w:rsid w:val="00822161"/>
    <w:rsid w:val="008231C7"/>
    <w:rsid w:val="00823C7E"/>
    <w:rsid w:val="00830909"/>
    <w:rsid w:val="008317BB"/>
    <w:rsid w:val="00833F3B"/>
    <w:rsid w:val="008358EE"/>
    <w:rsid w:val="00835B3B"/>
    <w:rsid w:val="0083610D"/>
    <w:rsid w:val="0084034B"/>
    <w:rsid w:val="00840501"/>
    <w:rsid w:val="00841403"/>
    <w:rsid w:val="00841F25"/>
    <w:rsid w:val="008428BA"/>
    <w:rsid w:val="008456F0"/>
    <w:rsid w:val="0084570B"/>
    <w:rsid w:val="00845C46"/>
    <w:rsid w:val="008473BF"/>
    <w:rsid w:val="00847B56"/>
    <w:rsid w:val="0085013E"/>
    <w:rsid w:val="00850507"/>
    <w:rsid w:val="008518E5"/>
    <w:rsid w:val="008526E6"/>
    <w:rsid w:val="00852B0B"/>
    <w:rsid w:val="0085357A"/>
    <w:rsid w:val="0085386B"/>
    <w:rsid w:val="00853DF5"/>
    <w:rsid w:val="0085466B"/>
    <w:rsid w:val="00854D43"/>
    <w:rsid w:val="0085624B"/>
    <w:rsid w:val="00856731"/>
    <w:rsid w:val="00856849"/>
    <w:rsid w:val="00856AE4"/>
    <w:rsid w:val="008570C5"/>
    <w:rsid w:val="00857CCA"/>
    <w:rsid w:val="008622C7"/>
    <w:rsid w:val="00862C01"/>
    <w:rsid w:val="00862CA9"/>
    <w:rsid w:val="00864B31"/>
    <w:rsid w:val="00864BCE"/>
    <w:rsid w:val="00865A29"/>
    <w:rsid w:val="00866BC1"/>
    <w:rsid w:val="0086788D"/>
    <w:rsid w:val="008679CF"/>
    <w:rsid w:val="00870B7A"/>
    <w:rsid w:val="00870B8D"/>
    <w:rsid w:val="008713BC"/>
    <w:rsid w:val="0087200D"/>
    <w:rsid w:val="00872939"/>
    <w:rsid w:val="00873A85"/>
    <w:rsid w:val="0087504E"/>
    <w:rsid w:val="0087612A"/>
    <w:rsid w:val="008770D4"/>
    <w:rsid w:val="00877900"/>
    <w:rsid w:val="00880F87"/>
    <w:rsid w:val="00882442"/>
    <w:rsid w:val="00883627"/>
    <w:rsid w:val="0088394F"/>
    <w:rsid w:val="00887875"/>
    <w:rsid w:val="008903E8"/>
    <w:rsid w:val="0089110C"/>
    <w:rsid w:val="0089216B"/>
    <w:rsid w:val="008939C6"/>
    <w:rsid w:val="00893D6B"/>
    <w:rsid w:val="008943B9"/>
    <w:rsid w:val="00895282"/>
    <w:rsid w:val="00896265"/>
    <w:rsid w:val="00896A17"/>
    <w:rsid w:val="008A0CD6"/>
    <w:rsid w:val="008A163F"/>
    <w:rsid w:val="008A194F"/>
    <w:rsid w:val="008A1CC0"/>
    <w:rsid w:val="008A2D11"/>
    <w:rsid w:val="008A3DCF"/>
    <w:rsid w:val="008A4778"/>
    <w:rsid w:val="008A49A6"/>
    <w:rsid w:val="008A544A"/>
    <w:rsid w:val="008A632C"/>
    <w:rsid w:val="008A64CA"/>
    <w:rsid w:val="008A6983"/>
    <w:rsid w:val="008A6E88"/>
    <w:rsid w:val="008A7798"/>
    <w:rsid w:val="008B0B82"/>
    <w:rsid w:val="008B0F65"/>
    <w:rsid w:val="008B13D4"/>
    <w:rsid w:val="008B2822"/>
    <w:rsid w:val="008B3FA6"/>
    <w:rsid w:val="008B427E"/>
    <w:rsid w:val="008B42C9"/>
    <w:rsid w:val="008B5857"/>
    <w:rsid w:val="008B69CB"/>
    <w:rsid w:val="008B6AC9"/>
    <w:rsid w:val="008B765C"/>
    <w:rsid w:val="008B7EA0"/>
    <w:rsid w:val="008C0200"/>
    <w:rsid w:val="008C0437"/>
    <w:rsid w:val="008C12AB"/>
    <w:rsid w:val="008C3BF8"/>
    <w:rsid w:val="008C6273"/>
    <w:rsid w:val="008C6460"/>
    <w:rsid w:val="008C70E6"/>
    <w:rsid w:val="008C7F0F"/>
    <w:rsid w:val="008D02AD"/>
    <w:rsid w:val="008D055F"/>
    <w:rsid w:val="008D3D54"/>
    <w:rsid w:val="008D4942"/>
    <w:rsid w:val="008D680A"/>
    <w:rsid w:val="008D79E3"/>
    <w:rsid w:val="008E0EBB"/>
    <w:rsid w:val="008E32F7"/>
    <w:rsid w:val="008E3BAB"/>
    <w:rsid w:val="008E47CC"/>
    <w:rsid w:val="008E47EB"/>
    <w:rsid w:val="008E5DCD"/>
    <w:rsid w:val="008E6347"/>
    <w:rsid w:val="008E6D43"/>
    <w:rsid w:val="008E6F1D"/>
    <w:rsid w:val="008F113C"/>
    <w:rsid w:val="008F2232"/>
    <w:rsid w:val="008F34B3"/>
    <w:rsid w:val="008F4B66"/>
    <w:rsid w:val="008F4EDD"/>
    <w:rsid w:val="008F5F42"/>
    <w:rsid w:val="008F6445"/>
    <w:rsid w:val="00900168"/>
    <w:rsid w:val="00902250"/>
    <w:rsid w:val="009034EF"/>
    <w:rsid w:val="0090487A"/>
    <w:rsid w:val="009050D2"/>
    <w:rsid w:val="00906D26"/>
    <w:rsid w:val="00906EC4"/>
    <w:rsid w:val="009104D0"/>
    <w:rsid w:val="00910D2F"/>
    <w:rsid w:val="009115D8"/>
    <w:rsid w:val="00911A81"/>
    <w:rsid w:val="00911E8E"/>
    <w:rsid w:val="00912F55"/>
    <w:rsid w:val="009138D6"/>
    <w:rsid w:val="00913A75"/>
    <w:rsid w:val="00913D51"/>
    <w:rsid w:val="00915A9E"/>
    <w:rsid w:val="00916BC1"/>
    <w:rsid w:val="00916CE5"/>
    <w:rsid w:val="00917287"/>
    <w:rsid w:val="00917EAC"/>
    <w:rsid w:val="009206EF"/>
    <w:rsid w:val="0092080A"/>
    <w:rsid w:val="009217FC"/>
    <w:rsid w:val="00921E52"/>
    <w:rsid w:val="00922AEF"/>
    <w:rsid w:val="00923CC6"/>
    <w:rsid w:val="0092610B"/>
    <w:rsid w:val="009265BB"/>
    <w:rsid w:val="00927A91"/>
    <w:rsid w:val="00930125"/>
    <w:rsid w:val="00930EA3"/>
    <w:rsid w:val="00931D14"/>
    <w:rsid w:val="009330E0"/>
    <w:rsid w:val="0093426F"/>
    <w:rsid w:val="0093484E"/>
    <w:rsid w:val="00934F9B"/>
    <w:rsid w:val="00937047"/>
    <w:rsid w:val="00937BCD"/>
    <w:rsid w:val="00940083"/>
    <w:rsid w:val="00940187"/>
    <w:rsid w:val="00940C24"/>
    <w:rsid w:val="009415D1"/>
    <w:rsid w:val="00942F7F"/>
    <w:rsid w:val="00943375"/>
    <w:rsid w:val="00944CE2"/>
    <w:rsid w:val="009453BC"/>
    <w:rsid w:val="0094587C"/>
    <w:rsid w:val="00946811"/>
    <w:rsid w:val="00946E89"/>
    <w:rsid w:val="00947589"/>
    <w:rsid w:val="00947602"/>
    <w:rsid w:val="00947827"/>
    <w:rsid w:val="0095169D"/>
    <w:rsid w:val="009519CD"/>
    <w:rsid w:val="00951AE5"/>
    <w:rsid w:val="00952297"/>
    <w:rsid w:val="00955B8B"/>
    <w:rsid w:val="0095603D"/>
    <w:rsid w:val="00956846"/>
    <w:rsid w:val="009578A3"/>
    <w:rsid w:val="00957DFC"/>
    <w:rsid w:val="00960223"/>
    <w:rsid w:val="00960EFA"/>
    <w:rsid w:val="009619C1"/>
    <w:rsid w:val="00961F25"/>
    <w:rsid w:val="00962F0A"/>
    <w:rsid w:val="00962F3C"/>
    <w:rsid w:val="00963483"/>
    <w:rsid w:val="00963C26"/>
    <w:rsid w:val="00965163"/>
    <w:rsid w:val="009672FF"/>
    <w:rsid w:val="00967434"/>
    <w:rsid w:val="009675BA"/>
    <w:rsid w:val="009676BF"/>
    <w:rsid w:val="009705FA"/>
    <w:rsid w:val="009711AB"/>
    <w:rsid w:val="009716F3"/>
    <w:rsid w:val="00971D04"/>
    <w:rsid w:val="009725A2"/>
    <w:rsid w:val="00973E08"/>
    <w:rsid w:val="00974894"/>
    <w:rsid w:val="0097519F"/>
    <w:rsid w:val="00975C3F"/>
    <w:rsid w:val="00976812"/>
    <w:rsid w:val="00976F0A"/>
    <w:rsid w:val="009774E1"/>
    <w:rsid w:val="00977748"/>
    <w:rsid w:val="009803A4"/>
    <w:rsid w:val="00980E35"/>
    <w:rsid w:val="00980EBB"/>
    <w:rsid w:val="00980EF0"/>
    <w:rsid w:val="00981577"/>
    <w:rsid w:val="009815B0"/>
    <w:rsid w:val="0098296D"/>
    <w:rsid w:val="00982EC8"/>
    <w:rsid w:val="0098336F"/>
    <w:rsid w:val="00983BCB"/>
    <w:rsid w:val="00984056"/>
    <w:rsid w:val="009900F1"/>
    <w:rsid w:val="00990F08"/>
    <w:rsid w:val="00992111"/>
    <w:rsid w:val="0099354E"/>
    <w:rsid w:val="009935EC"/>
    <w:rsid w:val="009944E5"/>
    <w:rsid w:val="00994E88"/>
    <w:rsid w:val="0099541F"/>
    <w:rsid w:val="0099622F"/>
    <w:rsid w:val="0099778E"/>
    <w:rsid w:val="009A03E3"/>
    <w:rsid w:val="009A0C73"/>
    <w:rsid w:val="009A11B7"/>
    <w:rsid w:val="009A1474"/>
    <w:rsid w:val="009A2484"/>
    <w:rsid w:val="009A2B4F"/>
    <w:rsid w:val="009A2C63"/>
    <w:rsid w:val="009A330B"/>
    <w:rsid w:val="009A3D7D"/>
    <w:rsid w:val="009A5476"/>
    <w:rsid w:val="009A5AE1"/>
    <w:rsid w:val="009A7257"/>
    <w:rsid w:val="009A7359"/>
    <w:rsid w:val="009A77BE"/>
    <w:rsid w:val="009A7C46"/>
    <w:rsid w:val="009B0008"/>
    <w:rsid w:val="009B5516"/>
    <w:rsid w:val="009B5C9A"/>
    <w:rsid w:val="009B6182"/>
    <w:rsid w:val="009B6CCC"/>
    <w:rsid w:val="009B7741"/>
    <w:rsid w:val="009B7CF8"/>
    <w:rsid w:val="009C037E"/>
    <w:rsid w:val="009C4156"/>
    <w:rsid w:val="009C4488"/>
    <w:rsid w:val="009C54C4"/>
    <w:rsid w:val="009C5954"/>
    <w:rsid w:val="009C5A3D"/>
    <w:rsid w:val="009C7C7A"/>
    <w:rsid w:val="009D2021"/>
    <w:rsid w:val="009D35DA"/>
    <w:rsid w:val="009D3819"/>
    <w:rsid w:val="009D3B64"/>
    <w:rsid w:val="009D4AD5"/>
    <w:rsid w:val="009D5ECD"/>
    <w:rsid w:val="009E0A36"/>
    <w:rsid w:val="009E1024"/>
    <w:rsid w:val="009E18BB"/>
    <w:rsid w:val="009E1A12"/>
    <w:rsid w:val="009E1C97"/>
    <w:rsid w:val="009E39D1"/>
    <w:rsid w:val="009E3D41"/>
    <w:rsid w:val="009E5B1A"/>
    <w:rsid w:val="009E6A04"/>
    <w:rsid w:val="009E6A61"/>
    <w:rsid w:val="009E73AF"/>
    <w:rsid w:val="009F0A61"/>
    <w:rsid w:val="009F139E"/>
    <w:rsid w:val="009F1B2C"/>
    <w:rsid w:val="009F31B3"/>
    <w:rsid w:val="009F5957"/>
    <w:rsid w:val="009F6BA4"/>
    <w:rsid w:val="009F7032"/>
    <w:rsid w:val="009F7300"/>
    <w:rsid w:val="009F7405"/>
    <w:rsid w:val="00A004D2"/>
    <w:rsid w:val="00A00B68"/>
    <w:rsid w:val="00A01F97"/>
    <w:rsid w:val="00A027F2"/>
    <w:rsid w:val="00A02A5C"/>
    <w:rsid w:val="00A04177"/>
    <w:rsid w:val="00A045E1"/>
    <w:rsid w:val="00A07B40"/>
    <w:rsid w:val="00A11253"/>
    <w:rsid w:val="00A11D2B"/>
    <w:rsid w:val="00A13ED2"/>
    <w:rsid w:val="00A1412F"/>
    <w:rsid w:val="00A142E7"/>
    <w:rsid w:val="00A1502D"/>
    <w:rsid w:val="00A15167"/>
    <w:rsid w:val="00A15376"/>
    <w:rsid w:val="00A1747A"/>
    <w:rsid w:val="00A207FB"/>
    <w:rsid w:val="00A20EB7"/>
    <w:rsid w:val="00A20ED1"/>
    <w:rsid w:val="00A221F5"/>
    <w:rsid w:val="00A22787"/>
    <w:rsid w:val="00A23BE8"/>
    <w:rsid w:val="00A24329"/>
    <w:rsid w:val="00A25C3F"/>
    <w:rsid w:val="00A25DC4"/>
    <w:rsid w:val="00A264D6"/>
    <w:rsid w:val="00A26B34"/>
    <w:rsid w:val="00A272F2"/>
    <w:rsid w:val="00A278A8"/>
    <w:rsid w:val="00A27981"/>
    <w:rsid w:val="00A300FD"/>
    <w:rsid w:val="00A3166F"/>
    <w:rsid w:val="00A32B8B"/>
    <w:rsid w:val="00A3366C"/>
    <w:rsid w:val="00A33A79"/>
    <w:rsid w:val="00A353E0"/>
    <w:rsid w:val="00A371FD"/>
    <w:rsid w:val="00A372BB"/>
    <w:rsid w:val="00A37F9F"/>
    <w:rsid w:val="00A40CE6"/>
    <w:rsid w:val="00A41F5F"/>
    <w:rsid w:val="00A43B74"/>
    <w:rsid w:val="00A43BC5"/>
    <w:rsid w:val="00A45307"/>
    <w:rsid w:val="00A456A4"/>
    <w:rsid w:val="00A457D6"/>
    <w:rsid w:val="00A46480"/>
    <w:rsid w:val="00A46DDF"/>
    <w:rsid w:val="00A4793B"/>
    <w:rsid w:val="00A50FD5"/>
    <w:rsid w:val="00A523E0"/>
    <w:rsid w:val="00A52F8F"/>
    <w:rsid w:val="00A536F2"/>
    <w:rsid w:val="00A5448C"/>
    <w:rsid w:val="00A5688D"/>
    <w:rsid w:val="00A56A3F"/>
    <w:rsid w:val="00A56B70"/>
    <w:rsid w:val="00A56DB7"/>
    <w:rsid w:val="00A60194"/>
    <w:rsid w:val="00A62034"/>
    <w:rsid w:val="00A62226"/>
    <w:rsid w:val="00A62D24"/>
    <w:rsid w:val="00A6662E"/>
    <w:rsid w:val="00A7236B"/>
    <w:rsid w:val="00A735E3"/>
    <w:rsid w:val="00A736BB"/>
    <w:rsid w:val="00A74564"/>
    <w:rsid w:val="00A748C2"/>
    <w:rsid w:val="00A74994"/>
    <w:rsid w:val="00A74AFA"/>
    <w:rsid w:val="00A74CD7"/>
    <w:rsid w:val="00A7565C"/>
    <w:rsid w:val="00A76247"/>
    <w:rsid w:val="00A77308"/>
    <w:rsid w:val="00A779BA"/>
    <w:rsid w:val="00A779E1"/>
    <w:rsid w:val="00A77C3C"/>
    <w:rsid w:val="00A8072C"/>
    <w:rsid w:val="00A811E6"/>
    <w:rsid w:val="00A82993"/>
    <w:rsid w:val="00A82B9B"/>
    <w:rsid w:val="00A833C3"/>
    <w:rsid w:val="00A83DEF"/>
    <w:rsid w:val="00A8439E"/>
    <w:rsid w:val="00A85761"/>
    <w:rsid w:val="00A85B1F"/>
    <w:rsid w:val="00A865E3"/>
    <w:rsid w:val="00A87AD3"/>
    <w:rsid w:val="00A9091A"/>
    <w:rsid w:val="00A90D0F"/>
    <w:rsid w:val="00A90F89"/>
    <w:rsid w:val="00A924B8"/>
    <w:rsid w:val="00A94255"/>
    <w:rsid w:val="00A9488C"/>
    <w:rsid w:val="00A9597E"/>
    <w:rsid w:val="00A97EA6"/>
    <w:rsid w:val="00AA17B8"/>
    <w:rsid w:val="00AA3193"/>
    <w:rsid w:val="00AA360B"/>
    <w:rsid w:val="00AA3DA5"/>
    <w:rsid w:val="00AA40FC"/>
    <w:rsid w:val="00AA4920"/>
    <w:rsid w:val="00AA589C"/>
    <w:rsid w:val="00AA7E00"/>
    <w:rsid w:val="00AA7F57"/>
    <w:rsid w:val="00AB0195"/>
    <w:rsid w:val="00AB117B"/>
    <w:rsid w:val="00AB22C2"/>
    <w:rsid w:val="00AB2338"/>
    <w:rsid w:val="00AB66CA"/>
    <w:rsid w:val="00AB6AF9"/>
    <w:rsid w:val="00AB6F00"/>
    <w:rsid w:val="00AC0C08"/>
    <w:rsid w:val="00AC2460"/>
    <w:rsid w:val="00AC3453"/>
    <w:rsid w:val="00AC39C2"/>
    <w:rsid w:val="00AC42AE"/>
    <w:rsid w:val="00AC442D"/>
    <w:rsid w:val="00AC4BE2"/>
    <w:rsid w:val="00AC71DE"/>
    <w:rsid w:val="00AC7EE1"/>
    <w:rsid w:val="00AC7F02"/>
    <w:rsid w:val="00AD03E1"/>
    <w:rsid w:val="00AD0639"/>
    <w:rsid w:val="00AD0861"/>
    <w:rsid w:val="00AD0C15"/>
    <w:rsid w:val="00AD2DCA"/>
    <w:rsid w:val="00AD4043"/>
    <w:rsid w:val="00AD5118"/>
    <w:rsid w:val="00AD5582"/>
    <w:rsid w:val="00AD75B6"/>
    <w:rsid w:val="00AD7EA6"/>
    <w:rsid w:val="00AE0F44"/>
    <w:rsid w:val="00AE1143"/>
    <w:rsid w:val="00AE42AF"/>
    <w:rsid w:val="00AE47D5"/>
    <w:rsid w:val="00AE59A3"/>
    <w:rsid w:val="00AE5A87"/>
    <w:rsid w:val="00AE5FE8"/>
    <w:rsid w:val="00AE690B"/>
    <w:rsid w:val="00AE6DE7"/>
    <w:rsid w:val="00AE7056"/>
    <w:rsid w:val="00AE7842"/>
    <w:rsid w:val="00AF0686"/>
    <w:rsid w:val="00AF0AC2"/>
    <w:rsid w:val="00AF0C90"/>
    <w:rsid w:val="00AF2787"/>
    <w:rsid w:val="00AF3064"/>
    <w:rsid w:val="00AF3AE8"/>
    <w:rsid w:val="00AF437C"/>
    <w:rsid w:val="00AF6062"/>
    <w:rsid w:val="00AF62B9"/>
    <w:rsid w:val="00AF696C"/>
    <w:rsid w:val="00AF70FA"/>
    <w:rsid w:val="00B0024C"/>
    <w:rsid w:val="00B01C77"/>
    <w:rsid w:val="00B01E39"/>
    <w:rsid w:val="00B01ED8"/>
    <w:rsid w:val="00B03326"/>
    <w:rsid w:val="00B035F3"/>
    <w:rsid w:val="00B03957"/>
    <w:rsid w:val="00B03F4F"/>
    <w:rsid w:val="00B04061"/>
    <w:rsid w:val="00B04B84"/>
    <w:rsid w:val="00B0573B"/>
    <w:rsid w:val="00B05B1F"/>
    <w:rsid w:val="00B06208"/>
    <w:rsid w:val="00B064DA"/>
    <w:rsid w:val="00B06AA9"/>
    <w:rsid w:val="00B1082E"/>
    <w:rsid w:val="00B1095E"/>
    <w:rsid w:val="00B135A4"/>
    <w:rsid w:val="00B136E7"/>
    <w:rsid w:val="00B14B28"/>
    <w:rsid w:val="00B14B69"/>
    <w:rsid w:val="00B14E26"/>
    <w:rsid w:val="00B14E88"/>
    <w:rsid w:val="00B15357"/>
    <w:rsid w:val="00B15ED5"/>
    <w:rsid w:val="00B16A6D"/>
    <w:rsid w:val="00B16AED"/>
    <w:rsid w:val="00B172CC"/>
    <w:rsid w:val="00B2081B"/>
    <w:rsid w:val="00B21E05"/>
    <w:rsid w:val="00B2293A"/>
    <w:rsid w:val="00B23005"/>
    <w:rsid w:val="00B24483"/>
    <w:rsid w:val="00B248BF"/>
    <w:rsid w:val="00B26166"/>
    <w:rsid w:val="00B26647"/>
    <w:rsid w:val="00B26EA9"/>
    <w:rsid w:val="00B27A08"/>
    <w:rsid w:val="00B31856"/>
    <w:rsid w:val="00B323AA"/>
    <w:rsid w:val="00B35EE7"/>
    <w:rsid w:val="00B37C5B"/>
    <w:rsid w:val="00B41CA5"/>
    <w:rsid w:val="00B42120"/>
    <w:rsid w:val="00B42F84"/>
    <w:rsid w:val="00B45CDB"/>
    <w:rsid w:val="00B4617B"/>
    <w:rsid w:val="00B462AC"/>
    <w:rsid w:val="00B47BD4"/>
    <w:rsid w:val="00B50BA6"/>
    <w:rsid w:val="00B517BF"/>
    <w:rsid w:val="00B53E6F"/>
    <w:rsid w:val="00B54041"/>
    <w:rsid w:val="00B54C7F"/>
    <w:rsid w:val="00B55791"/>
    <w:rsid w:val="00B57708"/>
    <w:rsid w:val="00B579EB"/>
    <w:rsid w:val="00B57C12"/>
    <w:rsid w:val="00B6101C"/>
    <w:rsid w:val="00B63D14"/>
    <w:rsid w:val="00B65140"/>
    <w:rsid w:val="00B659C9"/>
    <w:rsid w:val="00B6715F"/>
    <w:rsid w:val="00B67F0A"/>
    <w:rsid w:val="00B70D10"/>
    <w:rsid w:val="00B716E3"/>
    <w:rsid w:val="00B742FE"/>
    <w:rsid w:val="00B74DA7"/>
    <w:rsid w:val="00B76D7D"/>
    <w:rsid w:val="00B7731A"/>
    <w:rsid w:val="00B80EAB"/>
    <w:rsid w:val="00B81997"/>
    <w:rsid w:val="00B821B1"/>
    <w:rsid w:val="00B831FC"/>
    <w:rsid w:val="00B839F5"/>
    <w:rsid w:val="00B8432A"/>
    <w:rsid w:val="00B84646"/>
    <w:rsid w:val="00B84675"/>
    <w:rsid w:val="00B847F8"/>
    <w:rsid w:val="00B8489A"/>
    <w:rsid w:val="00B84A66"/>
    <w:rsid w:val="00B84C73"/>
    <w:rsid w:val="00B863C1"/>
    <w:rsid w:val="00B90233"/>
    <w:rsid w:val="00B92579"/>
    <w:rsid w:val="00B92E96"/>
    <w:rsid w:val="00B93766"/>
    <w:rsid w:val="00B93C53"/>
    <w:rsid w:val="00B93FC1"/>
    <w:rsid w:val="00B949A6"/>
    <w:rsid w:val="00B95551"/>
    <w:rsid w:val="00B97AF7"/>
    <w:rsid w:val="00B97F8F"/>
    <w:rsid w:val="00BA033C"/>
    <w:rsid w:val="00BA03E6"/>
    <w:rsid w:val="00BA0A5E"/>
    <w:rsid w:val="00BA0F5C"/>
    <w:rsid w:val="00BA2F0B"/>
    <w:rsid w:val="00BA4861"/>
    <w:rsid w:val="00BA4C52"/>
    <w:rsid w:val="00BA5AF8"/>
    <w:rsid w:val="00BA648A"/>
    <w:rsid w:val="00BA71F1"/>
    <w:rsid w:val="00BA7B75"/>
    <w:rsid w:val="00BA7EAB"/>
    <w:rsid w:val="00BB01EC"/>
    <w:rsid w:val="00BB0A7C"/>
    <w:rsid w:val="00BB2647"/>
    <w:rsid w:val="00BB3975"/>
    <w:rsid w:val="00BB44F9"/>
    <w:rsid w:val="00BB597A"/>
    <w:rsid w:val="00BB61CE"/>
    <w:rsid w:val="00BB6A53"/>
    <w:rsid w:val="00BB78FB"/>
    <w:rsid w:val="00BC0C7B"/>
    <w:rsid w:val="00BC2366"/>
    <w:rsid w:val="00BC272A"/>
    <w:rsid w:val="00BC292F"/>
    <w:rsid w:val="00BC3574"/>
    <w:rsid w:val="00BC399E"/>
    <w:rsid w:val="00BC4109"/>
    <w:rsid w:val="00BC462B"/>
    <w:rsid w:val="00BC541D"/>
    <w:rsid w:val="00BC5E97"/>
    <w:rsid w:val="00BC6950"/>
    <w:rsid w:val="00BC6B93"/>
    <w:rsid w:val="00BC6FA5"/>
    <w:rsid w:val="00BC72B5"/>
    <w:rsid w:val="00BC748B"/>
    <w:rsid w:val="00BD0DEF"/>
    <w:rsid w:val="00BD1097"/>
    <w:rsid w:val="00BD179C"/>
    <w:rsid w:val="00BD1FD2"/>
    <w:rsid w:val="00BD2CFC"/>
    <w:rsid w:val="00BD59B3"/>
    <w:rsid w:val="00BD7E8B"/>
    <w:rsid w:val="00BE2287"/>
    <w:rsid w:val="00BE55C7"/>
    <w:rsid w:val="00BE6651"/>
    <w:rsid w:val="00BE6E4C"/>
    <w:rsid w:val="00BF151E"/>
    <w:rsid w:val="00BF1F8D"/>
    <w:rsid w:val="00BF2652"/>
    <w:rsid w:val="00BF29C5"/>
    <w:rsid w:val="00BF2F5F"/>
    <w:rsid w:val="00BF3B71"/>
    <w:rsid w:val="00BF3CD2"/>
    <w:rsid w:val="00BF411D"/>
    <w:rsid w:val="00BF4DC2"/>
    <w:rsid w:val="00BF5E1B"/>
    <w:rsid w:val="00BF7CCA"/>
    <w:rsid w:val="00C0122C"/>
    <w:rsid w:val="00C01413"/>
    <w:rsid w:val="00C0186B"/>
    <w:rsid w:val="00C02B4B"/>
    <w:rsid w:val="00C02BCC"/>
    <w:rsid w:val="00C030CF"/>
    <w:rsid w:val="00C03E35"/>
    <w:rsid w:val="00C03F98"/>
    <w:rsid w:val="00C0608B"/>
    <w:rsid w:val="00C0629E"/>
    <w:rsid w:val="00C078AE"/>
    <w:rsid w:val="00C07AFC"/>
    <w:rsid w:val="00C07BE6"/>
    <w:rsid w:val="00C10498"/>
    <w:rsid w:val="00C1332A"/>
    <w:rsid w:val="00C1564A"/>
    <w:rsid w:val="00C16A98"/>
    <w:rsid w:val="00C1776F"/>
    <w:rsid w:val="00C21B37"/>
    <w:rsid w:val="00C21BF0"/>
    <w:rsid w:val="00C226F2"/>
    <w:rsid w:val="00C2296A"/>
    <w:rsid w:val="00C245A2"/>
    <w:rsid w:val="00C24B26"/>
    <w:rsid w:val="00C256BE"/>
    <w:rsid w:val="00C26AD2"/>
    <w:rsid w:val="00C26F8B"/>
    <w:rsid w:val="00C279F6"/>
    <w:rsid w:val="00C30E9E"/>
    <w:rsid w:val="00C32160"/>
    <w:rsid w:val="00C334FB"/>
    <w:rsid w:val="00C339E5"/>
    <w:rsid w:val="00C33A42"/>
    <w:rsid w:val="00C35338"/>
    <w:rsid w:val="00C35867"/>
    <w:rsid w:val="00C41411"/>
    <w:rsid w:val="00C41B85"/>
    <w:rsid w:val="00C41F45"/>
    <w:rsid w:val="00C424B7"/>
    <w:rsid w:val="00C43F0A"/>
    <w:rsid w:val="00C449C0"/>
    <w:rsid w:val="00C44EFF"/>
    <w:rsid w:val="00C456C1"/>
    <w:rsid w:val="00C46C9C"/>
    <w:rsid w:val="00C46D86"/>
    <w:rsid w:val="00C509A2"/>
    <w:rsid w:val="00C50DD3"/>
    <w:rsid w:val="00C53025"/>
    <w:rsid w:val="00C53C84"/>
    <w:rsid w:val="00C5737D"/>
    <w:rsid w:val="00C603D7"/>
    <w:rsid w:val="00C60BFA"/>
    <w:rsid w:val="00C64D01"/>
    <w:rsid w:val="00C64F4E"/>
    <w:rsid w:val="00C660AB"/>
    <w:rsid w:val="00C664EA"/>
    <w:rsid w:val="00C6716C"/>
    <w:rsid w:val="00C67B4A"/>
    <w:rsid w:val="00C67E89"/>
    <w:rsid w:val="00C70766"/>
    <w:rsid w:val="00C719B1"/>
    <w:rsid w:val="00C7232D"/>
    <w:rsid w:val="00C72355"/>
    <w:rsid w:val="00C72E74"/>
    <w:rsid w:val="00C75402"/>
    <w:rsid w:val="00C75A04"/>
    <w:rsid w:val="00C77AE1"/>
    <w:rsid w:val="00C81FD2"/>
    <w:rsid w:val="00C822CC"/>
    <w:rsid w:val="00C83B94"/>
    <w:rsid w:val="00C850A0"/>
    <w:rsid w:val="00C8674A"/>
    <w:rsid w:val="00C902C2"/>
    <w:rsid w:val="00C91C5A"/>
    <w:rsid w:val="00C91D3E"/>
    <w:rsid w:val="00C92DC3"/>
    <w:rsid w:val="00C9406F"/>
    <w:rsid w:val="00C94AD8"/>
    <w:rsid w:val="00CA05FB"/>
    <w:rsid w:val="00CA11A8"/>
    <w:rsid w:val="00CA1941"/>
    <w:rsid w:val="00CA1D72"/>
    <w:rsid w:val="00CA28F7"/>
    <w:rsid w:val="00CA2FB0"/>
    <w:rsid w:val="00CA3C95"/>
    <w:rsid w:val="00CA481B"/>
    <w:rsid w:val="00CA61CE"/>
    <w:rsid w:val="00CA78CF"/>
    <w:rsid w:val="00CB016F"/>
    <w:rsid w:val="00CB07E5"/>
    <w:rsid w:val="00CB2656"/>
    <w:rsid w:val="00CB3460"/>
    <w:rsid w:val="00CB3579"/>
    <w:rsid w:val="00CB4CE5"/>
    <w:rsid w:val="00CB5EF9"/>
    <w:rsid w:val="00CB6AFB"/>
    <w:rsid w:val="00CB75A0"/>
    <w:rsid w:val="00CB7E36"/>
    <w:rsid w:val="00CC0020"/>
    <w:rsid w:val="00CC1BDF"/>
    <w:rsid w:val="00CC49A3"/>
    <w:rsid w:val="00CC4B9A"/>
    <w:rsid w:val="00CC5282"/>
    <w:rsid w:val="00CC59A8"/>
    <w:rsid w:val="00CC69AD"/>
    <w:rsid w:val="00CD02B7"/>
    <w:rsid w:val="00CD0721"/>
    <w:rsid w:val="00CD0981"/>
    <w:rsid w:val="00CD0F27"/>
    <w:rsid w:val="00CD2976"/>
    <w:rsid w:val="00CD3B5A"/>
    <w:rsid w:val="00CD4D3F"/>
    <w:rsid w:val="00CD5B76"/>
    <w:rsid w:val="00CD679A"/>
    <w:rsid w:val="00CD73BF"/>
    <w:rsid w:val="00CD7949"/>
    <w:rsid w:val="00CD7EE4"/>
    <w:rsid w:val="00CE0226"/>
    <w:rsid w:val="00CE0EE9"/>
    <w:rsid w:val="00CE19CE"/>
    <w:rsid w:val="00CE2D05"/>
    <w:rsid w:val="00CE2D4A"/>
    <w:rsid w:val="00CE3BA6"/>
    <w:rsid w:val="00CE514E"/>
    <w:rsid w:val="00CE5CE4"/>
    <w:rsid w:val="00CE5EC5"/>
    <w:rsid w:val="00CE6891"/>
    <w:rsid w:val="00CE7986"/>
    <w:rsid w:val="00CF0112"/>
    <w:rsid w:val="00CF17CD"/>
    <w:rsid w:val="00CF26A2"/>
    <w:rsid w:val="00CF3A3D"/>
    <w:rsid w:val="00CF4B9B"/>
    <w:rsid w:val="00CF6234"/>
    <w:rsid w:val="00CF72C8"/>
    <w:rsid w:val="00CF7A67"/>
    <w:rsid w:val="00D014D3"/>
    <w:rsid w:val="00D02C79"/>
    <w:rsid w:val="00D03CDA"/>
    <w:rsid w:val="00D04619"/>
    <w:rsid w:val="00D04EF7"/>
    <w:rsid w:val="00D05899"/>
    <w:rsid w:val="00D061D4"/>
    <w:rsid w:val="00D06D2F"/>
    <w:rsid w:val="00D10088"/>
    <w:rsid w:val="00D10F8D"/>
    <w:rsid w:val="00D11602"/>
    <w:rsid w:val="00D118BD"/>
    <w:rsid w:val="00D11D12"/>
    <w:rsid w:val="00D12772"/>
    <w:rsid w:val="00D132E6"/>
    <w:rsid w:val="00D16B2E"/>
    <w:rsid w:val="00D1781E"/>
    <w:rsid w:val="00D210A3"/>
    <w:rsid w:val="00D2130A"/>
    <w:rsid w:val="00D2224B"/>
    <w:rsid w:val="00D2349F"/>
    <w:rsid w:val="00D23BC8"/>
    <w:rsid w:val="00D2540D"/>
    <w:rsid w:val="00D2616B"/>
    <w:rsid w:val="00D2703C"/>
    <w:rsid w:val="00D27974"/>
    <w:rsid w:val="00D30082"/>
    <w:rsid w:val="00D312D4"/>
    <w:rsid w:val="00D3277A"/>
    <w:rsid w:val="00D330E4"/>
    <w:rsid w:val="00D33629"/>
    <w:rsid w:val="00D338B3"/>
    <w:rsid w:val="00D3395F"/>
    <w:rsid w:val="00D356BB"/>
    <w:rsid w:val="00D35A6B"/>
    <w:rsid w:val="00D35F9A"/>
    <w:rsid w:val="00D36681"/>
    <w:rsid w:val="00D378B8"/>
    <w:rsid w:val="00D41076"/>
    <w:rsid w:val="00D41375"/>
    <w:rsid w:val="00D4185F"/>
    <w:rsid w:val="00D44446"/>
    <w:rsid w:val="00D44820"/>
    <w:rsid w:val="00D45992"/>
    <w:rsid w:val="00D45CA1"/>
    <w:rsid w:val="00D45E1D"/>
    <w:rsid w:val="00D467D5"/>
    <w:rsid w:val="00D4693F"/>
    <w:rsid w:val="00D47E1B"/>
    <w:rsid w:val="00D47ECD"/>
    <w:rsid w:val="00D50269"/>
    <w:rsid w:val="00D5078F"/>
    <w:rsid w:val="00D5105B"/>
    <w:rsid w:val="00D51112"/>
    <w:rsid w:val="00D51CFD"/>
    <w:rsid w:val="00D52E8F"/>
    <w:rsid w:val="00D54D89"/>
    <w:rsid w:val="00D5572A"/>
    <w:rsid w:val="00D56A0B"/>
    <w:rsid w:val="00D60C90"/>
    <w:rsid w:val="00D6173D"/>
    <w:rsid w:val="00D61758"/>
    <w:rsid w:val="00D6330F"/>
    <w:rsid w:val="00D63489"/>
    <w:rsid w:val="00D64F29"/>
    <w:rsid w:val="00D652FB"/>
    <w:rsid w:val="00D671F3"/>
    <w:rsid w:val="00D67E25"/>
    <w:rsid w:val="00D67E45"/>
    <w:rsid w:val="00D71113"/>
    <w:rsid w:val="00D717EF"/>
    <w:rsid w:val="00D71840"/>
    <w:rsid w:val="00D71B96"/>
    <w:rsid w:val="00D72B69"/>
    <w:rsid w:val="00D733A8"/>
    <w:rsid w:val="00D735AB"/>
    <w:rsid w:val="00D73657"/>
    <w:rsid w:val="00D743D8"/>
    <w:rsid w:val="00D7483F"/>
    <w:rsid w:val="00D7487B"/>
    <w:rsid w:val="00D75B5B"/>
    <w:rsid w:val="00D764EC"/>
    <w:rsid w:val="00D7656B"/>
    <w:rsid w:val="00D76F71"/>
    <w:rsid w:val="00D800FF"/>
    <w:rsid w:val="00D802A4"/>
    <w:rsid w:val="00D810A5"/>
    <w:rsid w:val="00D8138F"/>
    <w:rsid w:val="00D8176C"/>
    <w:rsid w:val="00D8284A"/>
    <w:rsid w:val="00D8335F"/>
    <w:rsid w:val="00D83628"/>
    <w:rsid w:val="00D84237"/>
    <w:rsid w:val="00D846A6"/>
    <w:rsid w:val="00D84A12"/>
    <w:rsid w:val="00D84F53"/>
    <w:rsid w:val="00D86CAC"/>
    <w:rsid w:val="00D86E7F"/>
    <w:rsid w:val="00D87553"/>
    <w:rsid w:val="00D90896"/>
    <w:rsid w:val="00D90EF8"/>
    <w:rsid w:val="00D943C1"/>
    <w:rsid w:val="00D9481B"/>
    <w:rsid w:val="00D94B7A"/>
    <w:rsid w:val="00D958B5"/>
    <w:rsid w:val="00D96A68"/>
    <w:rsid w:val="00D9781F"/>
    <w:rsid w:val="00DA0E91"/>
    <w:rsid w:val="00DA0FF8"/>
    <w:rsid w:val="00DA15DC"/>
    <w:rsid w:val="00DA1D01"/>
    <w:rsid w:val="00DA24B1"/>
    <w:rsid w:val="00DA467A"/>
    <w:rsid w:val="00DA4893"/>
    <w:rsid w:val="00DA4AD3"/>
    <w:rsid w:val="00DB141E"/>
    <w:rsid w:val="00DB24D2"/>
    <w:rsid w:val="00DB2668"/>
    <w:rsid w:val="00DB2A8F"/>
    <w:rsid w:val="00DB3FF0"/>
    <w:rsid w:val="00DB40D6"/>
    <w:rsid w:val="00DB5DFE"/>
    <w:rsid w:val="00DB6389"/>
    <w:rsid w:val="00DB6546"/>
    <w:rsid w:val="00DB6A12"/>
    <w:rsid w:val="00DB74F0"/>
    <w:rsid w:val="00DB766E"/>
    <w:rsid w:val="00DB7FB6"/>
    <w:rsid w:val="00DC0026"/>
    <w:rsid w:val="00DC1C17"/>
    <w:rsid w:val="00DC2621"/>
    <w:rsid w:val="00DC3058"/>
    <w:rsid w:val="00DC4491"/>
    <w:rsid w:val="00DC604D"/>
    <w:rsid w:val="00DC6302"/>
    <w:rsid w:val="00DD3361"/>
    <w:rsid w:val="00DD7368"/>
    <w:rsid w:val="00DD7D1E"/>
    <w:rsid w:val="00DD7F2E"/>
    <w:rsid w:val="00DE00CC"/>
    <w:rsid w:val="00DE0A69"/>
    <w:rsid w:val="00DE0ADE"/>
    <w:rsid w:val="00DE1887"/>
    <w:rsid w:val="00DE1EA4"/>
    <w:rsid w:val="00DE2B0F"/>
    <w:rsid w:val="00DE2CBB"/>
    <w:rsid w:val="00DE2DC7"/>
    <w:rsid w:val="00DE34B7"/>
    <w:rsid w:val="00DE38A1"/>
    <w:rsid w:val="00DE4394"/>
    <w:rsid w:val="00DE44CD"/>
    <w:rsid w:val="00DE63D6"/>
    <w:rsid w:val="00DE69C7"/>
    <w:rsid w:val="00DE6D72"/>
    <w:rsid w:val="00DF0071"/>
    <w:rsid w:val="00DF1112"/>
    <w:rsid w:val="00DF11DE"/>
    <w:rsid w:val="00DF1694"/>
    <w:rsid w:val="00DF19B9"/>
    <w:rsid w:val="00DF241D"/>
    <w:rsid w:val="00DF2897"/>
    <w:rsid w:val="00DF31CB"/>
    <w:rsid w:val="00DF323F"/>
    <w:rsid w:val="00DF3672"/>
    <w:rsid w:val="00DF4B02"/>
    <w:rsid w:val="00DF4D5E"/>
    <w:rsid w:val="00E009B7"/>
    <w:rsid w:val="00E01259"/>
    <w:rsid w:val="00E01C97"/>
    <w:rsid w:val="00E01D6D"/>
    <w:rsid w:val="00E01F51"/>
    <w:rsid w:val="00E023C2"/>
    <w:rsid w:val="00E02ECB"/>
    <w:rsid w:val="00E0327C"/>
    <w:rsid w:val="00E033E8"/>
    <w:rsid w:val="00E054A8"/>
    <w:rsid w:val="00E05853"/>
    <w:rsid w:val="00E06BB7"/>
    <w:rsid w:val="00E07160"/>
    <w:rsid w:val="00E123C6"/>
    <w:rsid w:val="00E12413"/>
    <w:rsid w:val="00E12CA7"/>
    <w:rsid w:val="00E13492"/>
    <w:rsid w:val="00E145C3"/>
    <w:rsid w:val="00E14929"/>
    <w:rsid w:val="00E14C57"/>
    <w:rsid w:val="00E15839"/>
    <w:rsid w:val="00E15A25"/>
    <w:rsid w:val="00E15E32"/>
    <w:rsid w:val="00E16319"/>
    <w:rsid w:val="00E16DEB"/>
    <w:rsid w:val="00E175F1"/>
    <w:rsid w:val="00E2154F"/>
    <w:rsid w:val="00E2242B"/>
    <w:rsid w:val="00E22C14"/>
    <w:rsid w:val="00E26CB8"/>
    <w:rsid w:val="00E328FA"/>
    <w:rsid w:val="00E34699"/>
    <w:rsid w:val="00E35F43"/>
    <w:rsid w:val="00E365B8"/>
    <w:rsid w:val="00E36E6E"/>
    <w:rsid w:val="00E37FA2"/>
    <w:rsid w:val="00E40910"/>
    <w:rsid w:val="00E40F9F"/>
    <w:rsid w:val="00E40FE7"/>
    <w:rsid w:val="00E426DC"/>
    <w:rsid w:val="00E42C9B"/>
    <w:rsid w:val="00E439C1"/>
    <w:rsid w:val="00E46002"/>
    <w:rsid w:val="00E4780A"/>
    <w:rsid w:val="00E47AD4"/>
    <w:rsid w:val="00E47AE8"/>
    <w:rsid w:val="00E51305"/>
    <w:rsid w:val="00E53782"/>
    <w:rsid w:val="00E53DE7"/>
    <w:rsid w:val="00E54D69"/>
    <w:rsid w:val="00E552CA"/>
    <w:rsid w:val="00E56171"/>
    <w:rsid w:val="00E563E3"/>
    <w:rsid w:val="00E56589"/>
    <w:rsid w:val="00E6066E"/>
    <w:rsid w:val="00E61135"/>
    <w:rsid w:val="00E6139C"/>
    <w:rsid w:val="00E61D40"/>
    <w:rsid w:val="00E62F2C"/>
    <w:rsid w:val="00E641DB"/>
    <w:rsid w:val="00E64DB8"/>
    <w:rsid w:val="00E6642B"/>
    <w:rsid w:val="00E665C4"/>
    <w:rsid w:val="00E667B7"/>
    <w:rsid w:val="00E66CE6"/>
    <w:rsid w:val="00E67103"/>
    <w:rsid w:val="00E674E0"/>
    <w:rsid w:val="00E70DA4"/>
    <w:rsid w:val="00E713E4"/>
    <w:rsid w:val="00E725ED"/>
    <w:rsid w:val="00E74F3B"/>
    <w:rsid w:val="00E75023"/>
    <w:rsid w:val="00E75D54"/>
    <w:rsid w:val="00E77551"/>
    <w:rsid w:val="00E802CF"/>
    <w:rsid w:val="00E810CE"/>
    <w:rsid w:val="00E82037"/>
    <w:rsid w:val="00E8305E"/>
    <w:rsid w:val="00E8433F"/>
    <w:rsid w:val="00E853F3"/>
    <w:rsid w:val="00E8673C"/>
    <w:rsid w:val="00E86874"/>
    <w:rsid w:val="00E86FAF"/>
    <w:rsid w:val="00E8741E"/>
    <w:rsid w:val="00E87625"/>
    <w:rsid w:val="00E91817"/>
    <w:rsid w:val="00E91FC5"/>
    <w:rsid w:val="00E921B8"/>
    <w:rsid w:val="00E92733"/>
    <w:rsid w:val="00E932D1"/>
    <w:rsid w:val="00E93D8F"/>
    <w:rsid w:val="00E95EE6"/>
    <w:rsid w:val="00E9676C"/>
    <w:rsid w:val="00E977A4"/>
    <w:rsid w:val="00EA0B16"/>
    <w:rsid w:val="00EA0FF2"/>
    <w:rsid w:val="00EA18D6"/>
    <w:rsid w:val="00EA2155"/>
    <w:rsid w:val="00EA27BC"/>
    <w:rsid w:val="00EA41CB"/>
    <w:rsid w:val="00EA5992"/>
    <w:rsid w:val="00EA5BA7"/>
    <w:rsid w:val="00EA6881"/>
    <w:rsid w:val="00EA7DF5"/>
    <w:rsid w:val="00EB07D1"/>
    <w:rsid w:val="00EB0F58"/>
    <w:rsid w:val="00EB1C20"/>
    <w:rsid w:val="00EB3837"/>
    <w:rsid w:val="00EB38F2"/>
    <w:rsid w:val="00EB3C7D"/>
    <w:rsid w:val="00EB6602"/>
    <w:rsid w:val="00EB6847"/>
    <w:rsid w:val="00EB6B7E"/>
    <w:rsid w:val="00EB73DE"/>
    <w:rsid w:val="00EC02D3"/>
    <w:rsid w:val="00EC18AF"/>
    <w:rsid w:val="00EC1962"/>
    <w:rsid w:val="00EC3B85"/>
    <w:rsid w:val="00EC4A41"/>
    <w:rsid w:val="00EC4B58"/>
    <w:rsid w:val="00EC55DD"/>
    <w:rsid w:val="00EC622E"/>
    <w:rsid w:val="00EC7629"/>
    <w:rsid w:val="00ED06B7"/>
    <w:rsid w:val="00ED51D5"/>
    <w:rsid w:val="00ED5576"/>
    <w:rsid w:val="00EE020A"/>
    <w:rsid w:val="00EE12E8"/>
    <w:rsid w:val="00EE15E8"/>
    <w:rsid w:val="00EE22FC"/>
    <w:rsid w:val="00EE314A"/>
    <w:rsid w:val="00EE31F9"/>
    <w:rsid w:val="00EE5DFF"/>
    <w:rsid w:val="00EE6C1C"/>
    <w:rsid w:val="00EF0E68"/>
    <w:rsid w:val="00EF0FE1"/>
    <w:rsid w:val="00EF13DB"/>
    <w:rsid w:val="00EF1CE4"/>
    <w:rsid w:val="00EF1DC6"/>
    <w:rsid w:val="00EF28B8"/>
    <w:rsid w:val="00EF45CD"/>
    <w:rsid w:val="00EF4687"/>
    <w:rsid w:val="00EF4D9F"/>
    <w:rsid w:val="00EF68D6"/>
    <w:rsid w:val="00EF743B"/>
    <w:rsid w:val="00EF7512"/>
    <w:rsid w:val="00EF7685"/>
    <w:rsid w:val="00EF7959"/>
    <w:rsid w:val="00EF7F24"/>
    <w:rsid w:val="00F01AF7"/>
    <w:rsid w:val="00F02133"/>
    <w:rsid w:val="00F02FB3"/>
    <w:rsid w:val="00F036AF"/>
    <w:rsid w:val="00F0396B"/>
    <w:rsid w:val="00F07BDB"/>
    <w:rsid w:val="00F11753"/>
    <w:rsid w:val="00F1269A"/>
    <w:rsid w:val="00F13316"/>
    <w:rsid w:val="00F1435E"/>
    <w:rsid w:val="00F14463"/>
    <w:rsid w:val="00F1461E"/>
    <w:rsid w:val="00F15673"/>
    <w:rsid w:val="00F17106"/>
    <w:rsid w:val="00F175A8"/>
    <w:rsid w:val="00F21C46"/>
    <w:rsid w:val="00F22022"/>
    <w:rsid w:val="00F22342"/>
    <w:rsid w:val="00F25502"/>
    <w:rsid w:val="00F2663E"/>
    <w:rsid w:val="00F269EF"/>
    <w:rsid w:val="00F27775"/>
    <w:rsid w:val="00F30416"/>
    <w:rsid w:val="00F33EFE"/>
    <w:rsid w:val="00F34633"/>
    <w:rsid w:val="00F3565A"/>
    <w:rsid w:val="00F364F8"/>
    <w:rsid w:val="00F40D48"/>
    <w:rsid w:val="00F41CFC"/>
    <w:rsid w:val="00F424AD"/>
    <w:rsid w:val="00F44EB8"/>
    <w:rsid w:val="00F45230"/>
    <w:rsid w:val="00F453BB"/>
    <w:rsid w:val="00F454BC"/>
    <w:rsid w:val="00F47067"/>
    <w:rsid w:val="00F471B2"/>
    <w:rsid w:val="00F474D2"/>
    <w:rsid w:val="00F4785D"/>
    <w:rsid w:val="00F52A06"/>
    <w:rsid w:val="00F52E09"/>
    <w:rsid w:val="00F5329A"/>
    <w:rsid w:val="00F54189"/>
    <w:rsid w:val="00F55077"/>
    <w:rsid w:val="00F56C1A"/>
    <w:rsid w:val="00F60478"/>
    <w:rsid w:val="00F6082E"/>
    <w:rsid w:val="00F60A7E"/>
    <w:rsid w:val="00F62311"/>
    <w:rsid w:val="00F63CBA"/>
    <w:rsid w:val="00F65289"/>
    <w:rsid w:val="00F66663"/>
    <w:rsid w:val="00F678F5"/>
    <w:rsid w:val="00F67BF7"/>
    <w:rsid w:val="00F67D3B"/>
    <w:rsid w:val="00F70410"/>
    <w:rsid w:val="00F70A05"/>
    <w:rsid w:val="00F71022"/>
    <w:rsid w:val="00F7236F"/>
    <w:rsid w:val="00F808FF"/>
    <w:rsid w:val="00F80E9A"/>
    <w:rsid w:val="00F81391"/>
    <w:rsid w:val="00F83464"/>
    <w:rsid w:val="00F836CF"/>
    <w:rsid w:val="00F843DC"/>
    <w:rsid w:val="00F84902"/>
    <w:rsid w:val="00F850B1"/>
    <w:rsid w:val="00F8724E"/>
    <w:rsid w:val="00F92225"/>
    <w:rsid w:val="00F92DCE"/>
    <w:rsid w:val="00F94CF5"/>
    <w:rsid w:val="00F94E52"/>
    <w:rsid w:val="00F94FEE"/>
    <w:rsid w:val="00F953CC"/>
    <w:rsid w:val="00F95DA8"/>
    <w:rsid w:val="00F960DE"/>
    <w:rsid w:val="00F968F9"/>
    <w:rsid w:val="00F96DB6"/>
    <w:rsid w:val="00FA1E88"/>
    <w:rsid w:val="00FA30E4"/>
    <w:rsid w:val="00FA58AC"/>
    <w:rsid w:val="00FA5D94"/>
    <w:rsid w:val="00FA6C1C"/>
    <w:rsid w:val="00FB116D"/>
    <w:rsid w:val="00FB198E"/>
    <w:rsid w:val="00FB3562"/>
    <w:rsid w:val="00FB4315"/>
    <w:rsid w:val="00FB70A7"/>
    <w:rsid w:val="00FB71BA"/>
    <w:rsid w:val="00FC0681"/>
    <w:rsid w:val="00FC0C73"/>
    <w:rsid w:val="00FC1565"/>
    <w:rsid w:val="00FC1C2E"/>
    <w:rsid w:val="00FC1C68"/>
    <w:rsid w:val="00FC2391"/>
    <w:rsid w:val="00FC2748"/>
    <w:rsid w:val="00FC609A"/>
    <w:rsid w:val="00FD0EE8"/>
    <w:rsid w:val="00FD1E4C"/>
    <w:rsid w:val="00FD1EA8"/>
    <w:rsid w:val="00FD35F5"/>
    <w:rsid w:val="00FD3958"/>
    <w:rsid w:val="00FD5072"/>
    <w:rsid w:val="00FD5265"/>
    <w:rsid w:val="00FD5ECA"/>
    <w:rsid w:val="00FD6161"/>
    <w:rsid w:val="00FD6841"/>
    <w:rsid w:val="00FD70C8"/>
    <w:rsid w:val="00FD7B0C"/>
    <w:rsid w:val="00FD7D01"/>
    <w:rsid w:val="00FE143D"/>
    <w:rsid w:val="00FE3B48"/>
    <w:rsid w:val="00FE409E"/>
    <w:rsid w:val="00FE65C9"/>
    <w:rsid w:val="00FE6684"/>
    <w:rsid w:val="00FE7FB7"/>
    <w:rsid w:val="00FF2148"/>
    <w:rsid w:val="00FF2A26"/>
    <w:rsid w:val="00FF2EA0"/>
    <w:rsid w:val="00FF579E"/>
    <w:rsid w:val="00FF731F"/>
    <w:rsid w:val="00FF74AD"/>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DB827"/>
  <w15:chartTrackingRefBased/>
  <w15:docId w15:val="{BC564AE8-1364-4DD3-A4C1-6A22E0A05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P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3692"/>
    <w:pPr>
      <w:ind w:firstLine="284"/>
    </w:pPr>
    <w:rPr>
      <w:rFonts w:ascii="Cormorant Light" w:hAnsi="Cormorant Light"/>
      <w:sz w:val="24"/>
    </w:rPr>
  </w:style>
  <w:style w:type="paragraph" w:styleId="Ttulo1">
    <w:name w:val="heading 1"/>
    <w:basedOn w:val="Normal"/>
    <w:next w:val="Normal"/>
    <w:link w:val="Ttulo1Car"/>
    <w:uiPriority w:val="9"/>
    <w:qFormat/>
    <w:rsid w:val="008D3D54"/>
    <w:pPr>
      <w:keepNext/>
      <w:keepLines/>
      <w:spacing w:before="360" w:after="80"/>
      <w:jc w:val="center"/>
      <w:outlineLvl w:val="0"/>
    </w:pPr>
    <w:rPr>
      <w:rFonts w:eastAsiaTheme="majorEastAsia" w:cstheme="majorBidi"/>
      <w:smallCaps/>
      <w:color w:val="0F4761" w:themeColor="accent1" w:themeShade="BF"/>
      <w:sz w:val="40"/>
      <w:szCs w:val="40"/>
    </w:rPr>
  </w:style>
  <w:style w:type="paragraph" w:styleId="Ttulo2">
    <w:name w:val="heading 2"/>
    <w:basedOn w:val="Normal"/>
    <w:next w:val="Normal"/>
    <w:link w:val="Ttulo2Car"/>
    <w:uiPriority w:val="9"/>
    <w:unhideWhenUsed/>
    <w:qFormat/>
    <w:rsid w:val="008D3D54"/>
    <w:pPr>
      <w:keepNext/>
      <w:keepLines/>
      <w:spacing w:before="160" w:after="80"/>
      <w:ind w:firstLine="0"/>
      <w:outlineLvl w:val="1"/>
    </w:pPr>
    <w:rPr>
      <w:rFonts w:eastAsiaTheme="majorEastAsia" w:cstheme="majorBidi"/>
      <w:b/>
      <w:smallCaps/>
      <w:color w:val="0F4761" w:themeColor="accent1" w:themeShade="BF"/>
      <w:sz w:val="32"/>
      <w:szCs w:val="32"/>
    </w:rPr>
  </w:style>
  <w:style w:type="paragraph" w:styleId="Ttulo3">
    <w:name w:val="heading 3"/>
    <w:basedOn w:val="Normal"/>
    <w:next w:val="Normal"/>
    <w:link w:val="Ttulo3Car"/>
    <w:uiPriority w:val="9"/>
    <w:unhideWhenUsed/>
    <w:qFormat/>
    <w:rsid w:val="005701DE"/>
    <w:pPr>
      <w:keepNext/>
      <w:keepLines/>
      <w:spacing w:before="160" w:after="80"/>
      <w:ind w:firstLine="0"/>
      <w:outlineLvl w:val="2"/>
    </w:pPr>
    <w:rPr>
      <w:rFonts w:eastAsiaTheme="majorEastAsia" w:cstheme="majorBidi"/>
      <w:b/>
      <w:smallCaps/>
      <w:color w:val="0F4761" w:themeColor="accent1" w:themeShade="BF"/>
      <w:szCs w:val="28"/>
    </w:rPr>
  </w:style>
  <w:style w:type="paragraph" w:styleId="Ttulo4">
    <w:name w:val="heading 4"/>
    <w:basedOn w:val="Normal"/>
    <w:next w:val="Normal"/>
    <w:link w:val="Ttulo4Car"/>
    <w:uiPriority w:val="9"/>
    <w:unhideWhenUsed/>
    <w:qFormat/>
    <w:rsid w:val="00623076"/>
    <w:pPr>
      <w:keepNext/>
      <w:keepLines/>
      <w:spacing w:before="80" w:after="40"/>
      <w:ind w:firstLine="0"/>
      <w:outlineLvl w:val="3"/>
    </w:pPr>
    <w:rPr>
      <w:rFonts w:eastAsiaTheme="majorEastAsia" w:cstheme="majorBidi"/>
      <w:b/>
      <w:i/>
      <w:iCs/>
      <w:color w:val="0F4761" w:themeColor="accent1" w:themeShade="BF"/>
    </w:rPr>
  </w:style>
  <w:style w:type="paragraph" w:styleId="Ttulo5">
    <w:name w:val="heading 5"/>
    <w:basedOn w:val="Normal"/>
    <w:next w:val="Normal"/>
    <w:link w:val="Ttulo5Car"/>
    <w:uiPriority w:val="9"/>
    <w:unhideWhenUsed/>
    <w:qFormat/>
    <w:rsid w:val="00CD7949"/>
    <w:pPr>
      <w:keepNext/>
      <w:keepLines/>
      <w:spacing w:before="80" w:after="40"/>
      <w:ind w:firstLine="1701"/>
      <w:outlineLvl w:val="4"/>
    </w:pPr>
    <w:rPr>
      <w:rFonts w:eastAsiaTheme="majorEastAsia" w:cstheme="majorBidi"/>
      <w:b/>
      <w:color w:val="0F4761" w:themeColor="accent1" w:themeShade="BF"/>
    </w:rPr>
  </w:style>
  <w:style w:type="paragraph" w:styleId="Ttulo6">
    <w:name w:val="heading 6"/>
    <w:basedOn w:val="Normal"/>
    <w:next w:val="Normal"/>
    <w:link w:val="Ttulo6Car"/>
    <w:uiPriority w:val="9"/>
    <w:unhideWhenUsed/>
    <w:qFormat/>
    <w:rsid w:val="00CB3579"/>
    <w:pPr>
      <w:keepNext/>
      <w:keepLines/>
      <w:spacing w:before="40" w:after="0"/>
      <w:ind w:firstLine="2268"/>
      <w:outlineLvl w:val="5"/>
    </w:pPr>
    <w:rPr>
      <w:rFonts w:eastAsiaTheme="majorEastAsia" w:cstheme="majorBidi"/>
      <w:i/>
      <w:iCs/>
      <w:color w:val="074F6A" w:themeColor="accent4" w:themeShade="80"/>
    </w:rPr>
  </w:style>
  <w:style w:type="paragraph" w:styleId="Ttulo7">
    <w:name w:val="heading 7"/>
    <w:basedOn w:val="Normal"/>
    <w:next w:val="Normal"/>
    <w:link w:val="Ttulo7Car"/>
    <w:uiPriority w:val="9"/>
    <w:semiHidden/>
    <w:unhideWhenUsed/>
    <w:qFormat/>
    <w:rsid w:val="008D3D54"/>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D3D54"/>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D3D54"/>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D3D54"/>
    <w:rPr>
      <w:rFonts w:ascii="Cormorant Light" w:eastAsiaTheme="majorEastAsia" w:hAnsi="Cormorant Light" w:cstheme="majorBidi"/>
      <w:smallCaps/>
      <w:color w:val="0F4761" w:themeColor="accent1" w:themeShade="BF"/>
      <w:sz w:val="40"/>
      <w:szCs w:val="40"/>
    </w:rPr>
  </w:style>
  <w:style w:type="character" w:customStyle="1" w:styleId="Ttulo2Car">
    <w:name w:val="Título 2 Car"/>
    <w:basedOn w:val="Fuentedeprrafopredeter"/>
    <w:link w:val="Ttulo2"/>
    <w:uiPriority w:val="9"/>
    <w:rsid w:val="008D3D54"/>
    <w:rPr>
      <w:rFonts w:ascii="Cormorant Light" w:eastAsiaTheme="majorEastAsia" w:hAnsi="Cormorant Light" w:cstheme="majorBidi"/>
      <w:b/>
      <w:smallCaps/>
      <w:color w:val="0F4761" w:themeColor="accent1" w:themeShade="BF"/>
      <w:sz w:val="32"/>
      <w:szCs w:val="32"/>
    </w:rPr>
  </w:style>
  <w:style w:type="character" w:customStyle="1" w:styleId="Ttulo3Car">
    <w:name w:val="Título 3 Car"/>
    <w:basedOn w:val="Fuentedeprrafopredeter"/>
    <w:link w:val="Ttulo3"/>
    <w:uiPriority w:val="9"/>
    <w:rsid w:val="005701DE"/>
    <w:rPr>
      <w:rFonts w:ascii="Cormorant Light" w:eastAsiaTheme="majorEastAsia" w:hAnsi="Cormorant Light" w:cstheme="majorBidi"/>
      <w:b/>
      <w:smallCaps/>
      <w:color w:val="0F4761" w:themeColor="accent1" w:themeShade="BF"/>
      <w:sz w:val="24"/>
      <w:szCs w:val="28"/>
      <w:lang w:val="en-CA"/>
    </w:rPr>
  </w:style>
  <w:style w:type="character" w:customStyle="1" w:styleId="Ttulo4Car">
    <w:name w:val="Título 4 Car"/>
    <w:basedOn w:val="Fuentedeprrafopredeter"/>
    <w:link w:val="Ttulo4"/>
    <w:uiPriority w:val="9"/>
    <w:rsid w:val="00623076"/>
    <w:rPr>
      <w:rFonts w:ascii="Cormorant Light" w:eastAsiaTheme="majorEastAsia" w:hAnsi="Cormorant Light" w:cstheme="majorBidi"/>
      <w:b/>
      <w:i/>
      <w:iCs/>
      <w:color w:val="0F4761" w:themeColor="accent1" w:themeShade="BF"/>
      <w:sz w:val="24"/>
      <w:lang w:val="en-CA"/>
    </w:rPr>
  </w:style>
  <w:style w:type="character" w:customStyle="1" w:styleId="Ttulo5Car">
    <w:name w:val="Título 5 Car"/>
    <w:basedOn w:val="Fuentedeprrafopredeter"/>
    <w:link w:val="Ttulo5"/>
    <w:uiPriority w:val="9"/>
    <w:rsid w:val="00CD7949"/>
    <w:rPr>
      <w:rFonts w:ascii="Cormorant Light" w:eastAsiaTheme="majorEastAsia" w:hAnsi="Cormorant Light" w:cstheme="majorBidi"/>
      <w:b/>
      <w:color w:val="0F4761" w:themeColor="accent1" w:themeShade="BF"/>
      <w:sz w:val="24"/>
      <w:lang w:val="en-CA"/>
    </w:rPr>
  </w:style>
  <w:style w:type="character" w:customStyle="1" w:styleId="Ttulo6Car">
    <w:name w:val="Título 6 Car"/>
    <w:basedOn w:val="Fuentedeprrafopredeter"/>
    <w:link w:val="Ttulo6"/>
    <w:uiPriority w:val="9"/>
    <w:rsid w:val="00CB3579"/>
    <w:rPr>
      <w:rFonts w:ascii="Cormorant Light" w:eastAsiaTheme="majorEastAsia" w:hAnsi="Cormorant Light" w:cstheme="majorBidi"/>
      <w:i/>
      <w:iCs/>
      <w:color w:val="074F6A" w:themeColor="accent4" w:themeShade="80"/>
      <w:sz w:val="24"/>
      <w:lang w:val="en-CA"/>
    </w:rPr>
  </w:style>
  <w:style w:type="character" w:customStyle="1" w:styleId="Ttulo7Car">
    <w:name w:val="Título 7 Car"/>
    <w:basedOn w:val="Fuentedeprrafopredeter"/>
    <w:link w:val="Ttulo7"/>
    <w:uiPriority w:val="9"/>
    <w:semiHidden/>
    <w:rsid w:val="008D3D54"/>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D3D54"/>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D3D54"/>
    <w:rPr>
      <w:rFonts w:eastAsiaTheme="majorEastAsia" w:cstheme="majorBidi"/>
      <w:color w:val="272727" w:themeColor="text1" w:themeTint="D8"/>
    </w:rPr>
  </w:style>
  <w:style w:type="paragraph" w:styleId="Ttulo">
    <w:name w:val="Title"/>
    <w:basedOn w:val="Normal"/>
    <w:next w:val="Normal"/>
    <w:link w:val="TtuloCar"/>
    <w:uiPriority w:val="10"/>
    <w:qFormat/>
    <w:rsid w:val="008D3D5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D3D5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8D3D54"/>
    <w:pPr>
      <w:numPr>
        <w:ilvl w:val="1"/>
      </w:numPr>
      <w:ind w:firstLine="284"/>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8D3D54"/>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D3D54"/>
    <w:pPr>
      <w:spacing w:before="160"/>
      <w:jc w:val="center"/>
    </w:pPr>
    <w:rPr>
      <w:i/>
      <w:iCs/>
      <w:color w:val="404040" w:themeColor="text1" w:themeTint="BF"/>
    </w:rPr>
  </w:style>
  <w:style w:type="character" w:customStyle="1" w:styleId="CitaCar">
    <w:name w:val="Cita Car"/>
    <w:basedOn w:val="Fuentedeprrafopredeter"/>
    <w:link w:val="Cita"/>
    <w:uiPriority w:val="29"/>
    <w:rsid w:val="008D3D54"/>
    <w:rPr>
      <w:i/>
      <w:iCs/>
      <w:color w:val="404040" w:themeColor="text1" w:themeTint="BF"/>
    </w:rPr>
  </w:style>
  <w:style w:type="paragraph" w:styleId="Prrafodelista">
    <w:name w:val="List Paragraph"/>
    <w:basedOn w:val="Normal"/>
    <w:uiPriority w:val="34"/>
    <w:qFormat/>
    <w:rsid w:val="008D3D54"/>
    <w:pPr>
      <w:ind w:left="720"/>
      <w:contextualSpacing/>
    </w:pPr>
  </w:style>
  <w:style w:type="character" w:styleId="nfasisintenso">
    <w:name w:val="Intense Emphasis"/>
    <w:basedOn w:val="Fuentedeprrafopredeter"/>
    <w:uiPriority w:val="21"/>
    <w:qFormat/>
    <w:rsid w:val="008D3D54"/>
    <w:rPr>
      <w:i/>
      <w:iCs/>
      <w:color w:val="0F4761" w:themeColor="accent1" w:themeShade="BF"/>
    </w:rPr>
  </w:style>
  <w:style w:type="paragraph" w:styleId="Citadestacada">
    <w:name w:val="Intense Quote"/>
    <w:basedOn w:val="Normal"/>
    <w:next w:val="Normal"/>
    <w:link w:val="CitadestacadaCar"/>
    <w:uiPriority w:val="30"/>
    <w:qFormat/>
    <w:rsid w:val="008D3D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D3D54"/>
    <w:rPr>
      <w:i/>
      <w:iCs/>
      <w:color w:val="0F4761" w:themeColor="accent1" w:themeShade="BF"/>
    </w:rPr>
  </w:style>
  <w:style w:type="character" w:styleId="Referenciaintensa">
    <w:name w:val="Intense Reference"/>
    <w:basedOn w:val="Fuentedeprrafopredeter"/>
    <w:uiPriority w:val="32"/>
    <w:qFormat/>
    <w:rsid w:val="008D3D54"/>
    <w:rPr>
      <w:b/>
      <w:bCs/>
      <w:smallCaps/>
      <w:color w:val="0F4761" w:themeColor="accent1" w:themeShade="BF"/>
      <w:spacing w:val="5"/>
    </w:rPr>
  </w:style>
  <w:style w:type="paragraph" w:customStyle="1" w:styleId="NormalSS">
    <w:name w:val="Normal SS"/>
    <w:basedOn w:val="Normal"/>
    <w:qFormat/>
    <w:rsid w:val="002661E8"/>
    <w:pPr>
      <w:ind w:firstLine="0"/>
    </w:pPr>
    <w:rPr>
      <w:lang w:val="en-US"/>
    </w:rPr>
  </w:style>
  <w:style w:type="paragraph" w:customStyle="1" w:styleId="VersoPali">
    <w:name w:val="Verso_Pali"/>
    <w:basedOn w:val="NormalSS"/>
    <w:qFormat/>
    <w:rsid w:val="00CD7949"/>
    <w:pPr>
      <w:ind w:left="1416" w:right="1133"/>
    </w:pPr>
    <w:rPr>
      <w:rFonts w:cs="Cormorant Light"/>
      <w:b/>
      <w:i/>
      <w:iCs/>
    </w:rPr>
  </w:style>
  <w:style w:type="paragraph" w:styleId="TDC1">
    <w:name w:val="toc 1"/>
    <w:basedOn w:val="Normal"/>
    <w:next w:val="Normal"/>
    <w:autoRedefine/>
    <w:uiPriority w:val="39"/>
    <w:unhideWhenUsed/>
    <w:rsid w:val="00DA1D01"/>
    <w:pPr>
      <w:spacing w:after="100" w:line="240" w:lineRule="auto"/>
    </w:pPr>
    <w:rPr>
      <w:b/>
    </w:rPr>
  </w:style>
  <w:style w:type="paragraph" w:styleId="TDC2">
    <w:name w:val="toc 2"/>
    <w:basedOn w:val="Normal"/>
    <w:next w:val="Normal"/>
    <w:autoRedefine/>
    <w:uiPriority w:val="39"/>
    <w:unhideWhenUsed/>
    <w:rsid w:val="0066099E"/>
    <w:pPr>
      <w:tabs>
        <w:tab w:val="right" w:leader="dot" w:pos="9628"/>
      </w:tabs>
      <w:spacing w:after="100" w:line="240" w:lineRule="auto"/>
      <w:ind w:left="238"/>
    </w:pPr>
    <w:rPr>
      <w:sz w:val="22"/>
    </w:rPr>
  </w:style>
  <w:style w:type="paragraph" w:styleId="TDC3">
    <w:name w:val="toc 3"/>
    <w:basedOn w:val="Normal"/>
    <w:next w:val="Normal"/>
    <w:autoRedefine/>
    <w:uiPriority w:val="39"/>
    <w:unhideWhenUsed/>
    <w:rsid w:val="00554E93"/>
    <w:pPr>
      <w:spacing w:after="100" w:line="240" w:lineRule="auto"/>
      <w:ind w:left="482" w:firstLine="851"/>
    </w:pPr>
    <w:rPr>
      <w:sz w:val="18"/>
    </w:rPr>
  </w:style>
  <w:style w:type="paragraph" w:styleId="TDC4">
    <w:name w:val="toc 4"/>
    <w:basedOn w:val="Normal"/>
    <w:next w:val="Normal"/>
    <w:autoRedefine/>
    <w:uiPriority w:val="39"/>
    <w:unhideWhenUsed/>
    <w:rsid w:val="0066099E"/>
    <w:pPr>
      <w:spacing w:after="100"/>
      <w:ind w:left="720" w:firstLine="1418"/>
    </w:pPr>
    <w:rPr>
      <w:sz w:val="20"/>
    </w:rPr>
  </w:style>
  <w:style w:type="character" w:styleId="Hipervnculo">
    <w:name w:val="Hyperlink"/>
    <w:basedOn w:val="Fuentedeprrafopredeter"/>
    <w:uiPriority w:val="99"/>
    <w:unhideWhenUsed/>
    <w:rsid w:val="003F604D"/>
    <w:rPr>
      <w:color w:val="467886" w:themeColor="hyperlink"/>
      <w:u w:val="single"/>
    </w:rPr>
  </w:style>
  <w:style w:type="paragraph" w:styleId="Revisin">
    <w:name w:val="Revision"/>
    <w:hidden/>
    <w:uiPriority w:val="99"/>
    <w:semiHidden/>
    <w:rsid w:val="00873A85"/>
    <w:pPr>
      <w:spacing w:after="0" w:line="240" w:lineRule="auto"/>
    </w:pPr>
    <w:rPr>
      <w:rFonts w:ascii="Cormorant Light" w:hAnsi="Cormorant Light"/>
      <w:sz w:val="24"/>
      <w:lang w:val="en-CA"/>
    </w:rPr>
  </w:style>
  <w:style w:type="character" w:styleId="Textodelmarcadordeposicin">
    <w:name w:val="Placeholder Text"/>
    <w:basedOn w:val="Fuentedeprrafopredeter"/>
    <w:uiPriority w:val="99"/>
    <w:semiHidden/>
    <w:rsid w:val="004065E3"/>
    <w:rPr>
      <w:color w:val="666666"/>
    </w:rPr>
  </w:style>
  <w:style w:type="paragraph" w:customStyle="1" w:styleId="TituloPrincipal">
    <w:name w:val="Titulo Principal"/>
    <w:basedOn w:val="Normal"/>
    <w:qFormat/>
    <w:rsid w:val="004D33BE"/>
    <w:pPr>
      <w:spacing w:after="80"/>
      <w:ind w:firstLine="397"/>
      <w:jc w:val="center"/>
    </w:pPr>
    <w:rPr>
      <w:rFonts w:ascii="Alegreya" w:hAnsi="Alegreya"/>
      <w:color w:val="FFFFFF" w:themeColor="background1"/>
      <w:kern w:val="0"/>
      <w:sz w:val="44"/>
      <w:szCs w:val="4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4.png"/><Relationship Id="rId5" Type="http://schemas.openxmlformats.org/officeDocument/2006/relationships/webSettings" Target="webSettings.xml"/><Relationship Id="rId10" Type="http://schemas.microsoft.com/office/2007/relationships/hdphoto" Target="media/hdphoto2.wdp"/><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5F903F-5998-4237-9133-312839366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65</Pages>
  <Words>34423</Words>
  <Characters>183821</Characters>
  <Application>Microsoft Office Word</Application>
  <DocSecurity>0</DocSecurity>
  <Lines>2664</Lines>
  <Paragraphs>883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217361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Huamán Mosqueira</dc:creator>
  <cp:keywords/>
  <dc:description/>
  <cp:lastModifiedBy>Daniel Huamán Mosqueira</cp:lastModifiedBy>
  <cp:revision>223</cp:revision>
  <cp:lastPrinted>2024-06-05T21:05:00Z</cp:lastPrinted>
  <dcterms:created xsi:type="dcterms:W3CDTF">2024-06-14T20:12:00Z</dcterms:created>
  <dcterms:modified xsi:type="dcterms:W3CDTF">2024-06-15T16:01:00Z</dcterms:modified>
</cp:coreProperties>
</file>